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B77" w:rsidRDefault="00811B77">
      <w:pPr>
        <w:pStyle w:val="GvdeMetni"/>
        <w:spacing w:before="4"/>
        <w:ind w:left="0"/>
        <w:rPr>
          <w:rFonts w:ascii="Times New Roman"/>
          <w:sz w:val="5"/>
        </w:rPr>
      </w:pPr>
    </w:p>
    <w:p w:rsidR="00811B77" w:rsidRDefault="00BD1A34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>
                <wp:extent cx="6797675" cy="6350"/>
                <wp:effectExtent l="4445" t="4445" r="8255" b="8255"/>
                <wp:docPr id="152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5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2240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2249" y="5"/>
                            <a:ext cx="84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F9033D" id="Group 109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">
                <v:line id="Line 112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" strokecolor="#006fc0" strokeweight=".48pt"/>
                <v:line id="Line 111" o:spid="_x0000_s1028" style="position:absolute;visibility:visible;mso-wrap-style:square" from="2240,5" to="22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" strokecolor="#006fc0" strokeweight=".48pt"/>
                <v:line id="Line 110" o:spid="_x0000_s1029" style="position:absolute;visibility:visible;mso-wrap-style:square" from="2249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:rsidR="00811B77" w:rsidRDefault="00BD1A34">
      <w:pPr>
        <w:pStyle w:val="GvdeMetni"/>
        <w:spacing w:before="5"/>
        <w:ind w:left="0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123190</wp:posOffset>
                </wp:positionV>
                <wp:extent cx="6684645" cy="306705"/>
                <wp:effectExtent l="635" t="0" r="1270" b="1270"/>
                <wp:wrapTopAndBottom/>
                <wp:docPr id="146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4"/>
                          <a:chExt cx="10527" cy="483"/>
                        </a:xfrm>
                      </wpg:grpSpPr>
                      <wps:wsp>
                        <wps:cNvPr id="14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9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90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/Karışımın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1: Maddenin/karışımın ve şirketin/dağıtıcının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34.55pt;margin-top:9.7pt;width:526.35pt;height:24.15pt;z-index:1120;mso-wrap-distance-left:0;mso-wrap-distance-right:0;mso-position-horizontal-relative:page" coordorigin="691,19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">
                <v:rect id="Rectangle 108" o:spid="_x0000_s1027" style="position:absolute;left:691;top:19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" fillcolor="#006fc0" stroked="f"/>
                <v:rect id="Rectangle 107" o:spid="_x0000_s1028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6" o:spid="_x0000_s1029" type="#_x0000_t202" style="position:absolute;left:720;top:49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105" o:spid="_x0000_s1030" type="#_x0000_t202" style="position:absolute;left:1428;top:490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104" o:spid="_x0000_s1031" type="#_x0000_t202" style="position:absolute;left:691;top:19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27"/>
      </w:pPr>
      <w:r>
        <w:t>Ürün</w:t>
      </w:r>
      <w:r>
        <w:rPr>
          <w:spacing w:val="-1"/>
        </w:rPr>
        <w:t xml:space="preserve"> </w:t>
      </w:r>
      <w:r>
        <w:t>formu</w:t>
      </w:r>
      <w:r>
        <w:tab/>
        <w:t xml:space="preserve">: </w:t>
      </w:r>
      <w:r>
        <w:rPr>
          <w:spacing w:val="21"/>
        </w:rPr>
        <w:t xml:space="preserve"> </w:t>
      </w:r>
      <w:r>
        <w:t>Karışım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Ürün</w:t>
      </w:r>
      <w:r>
        <w:rPr>
          <w:spacing w:val="-1"/>
        </w:rPr>
        <w:t xml:space="preserve"> </w:t>
      </w:r>
      <w:r>
        <w:t>adı</w:t>
      </w:r>
      <w:r>
        <w:tab/>
        <w:t xml:space="preserve">:  </w:t>
      </w:r>
      <w:r w:rsidR="00BD1A34">
        <w:t xml:space="preserve">ENJEKTÖR TEMİZLEYİCİ </w:t>
      </w:r>
      <w:r>
        <w:t>BENZIN YAKIT</w:t>
      </w:r>
      <w:r>
        <w:rPr>
          <w:spacing w:val="15"/>
        </w:rPr>
        <w:t xml:space="preserve"> </w:t>
      </w:r>
      <w:r>
        <w:t>KATKISI</w:t>
      </w:r>
    </w:p>
    <w:p w:rsidR="00811B77" w:rsidRDefault="00BD1A34">
      <w:pPr>
        <w:pStyle w:val="GvdeMetni"/>
        <w:spacing w:before="6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635"/>
                <wp:wrapTopAndBottom/>
                <wp:docPr id="145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karışımın belirlenmiş kullanımları ve</w:t>
                            </w:r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 edilmeyen kullanımları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2" type="#_x0000_t202" style="position:absolute;margin-left:34.55pt;margin-top:15.3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41"/>
        <w:ind w:left="3944" w:right="5743" w:hanging="3709"/>
      </w:pPr>
      <w:r>
        <w:t>Maddenin/karışımın</w:t>
      </w:r>
      <w:r>
        <w:rPr>
          <w:spacing w:val="-4"/>
        </w:rPr>
        <w:t xml:space="preserve"> </w:t>
      </w:r>
      <w:r>
        <w:t>kullanımı</w:t>
      </w:r>
      <w:r>
        <w:tab/>
        <w:t xml:space="preserve">: </w:t>
      </w:r>
      <w:r>
        <w:rPr>
          <w:spacing w:val="20"/>
        </w:rPr>
        <w:t xml:space="preserve"> </w:t>
      </w:r>
      <w:r>
        <w:t>Tüketici</w:t>
      </w:r>
      <w:r>
        <w:rPr>
          <w:spacing w:val="-4"/>
        </w:rPr>
        <w:t xml:space="preserve"> </w:t>
      </w:r>
      <w:r>
        <w:t>kullanımı Yakıt</w:t>
      </w:r>
    </w:p>
    <w:p w:rsidR="00811B77" w:rsidRDefault="00BD1A34">
      <w:pPr>
        <w:pStyle w:val="GvdeMetni"/>
        <w:spacing w:before="4"/>
        <w:ind w:left="0"/>
        <w:rPr>
          <w:sz w:val="11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6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98425</wp:posOffset>
                </wp:positionV>
                <wp:extent cx="6684645" cy="117475"/>
                <wp:effectExtent l="635" t="0" r="1270" b="0"/>
                <wp:wrapTopAndBottom/>
                <wp:docPr id="14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Güvenlik bilgi formu tedarikçisinin</w:t>
                            </w:r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33" type="#_x0000_t202" style="position:absolute;margin-left:34.55pt;margin-top:7.75pt;width:526.35pt;height:9.2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7ECC" w:rsidRDefault="009D7ECC" w:rsidP="009D7ECC">
      <w:pPr>
        <w:pStyle w:val="GvdeMetni"/>
        <w:spacing w:before="57"/>
        <w:ind w:left="240"/>
      </w:pPr>
      <w:r>
        <w:t xml:space="preserve">BÖRFH KİMYA SAN VE TİC A.Ş </w:t>
      </w:r>
    </w:p>
    <w:p w:rsidR="009D7ECC" w:rsidRDefault="009D7ECC" w:rsidP="009D7ECC">
      <w:pPr>
        <w:pStyle w:val="GvdeMetni"/>
        <w:ind w:left="240" w:right="6837"/>
      </w:pPr>
      <w:r>
        <w:t>Hicriye Mahallesi Yukarı Sk No:36/A                           SAKARYA - TÜRKİYE</w:t>
      </w:r>
    </w:p>
    <w:p w:rsidR="009D7ECC" w:rsidRDefault="009D7ECC" w:rsidP="009D7ECC">
      <w:pPr>
        <w:pStyle w:val="GvdeMetni"/>
        <w:ind w:left="240"/>
        <w:jc w:val="both"/>
      </w:pPr>
      <w:r>
        <w:t>T + 90 532 053 20 27</w:t>
      </w:r>
    </w:p>
    <w:p w:rsidR="009D7ECC" w:rsidRDefault="00BD1A34" w:rsidP="009D7ECC">
      <w:pPr>
        <w:pStyle w:val="GvdeMetni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92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635" t="0" r="1270" b="0"/>
                <wp:wrapTopAndBottom/>
                <wp:docPr id="143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Acil durum telefon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4" type="#_x0000_t202" style="position:absolute;left:0;text-align:left;margin-left:34.55pt;margin-top:14.7pt;width:526.35pt;height:9.15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9D7ECC" w:rsidRPr="00355E85">
          <w:rPr>
            <w:rStyle w:val="Kpr"/>
            <w:u w:color="0000ED"/>
          </w:rPr>
          <w:t xml:space="preserve">info@borfh.com </w:t>
        </w:r>
        <w:r w:rsidR="009D7ECC" w:rsidRPr="00355E85">
          <w:rPr>
            <w:rStyle w:val="Kpr"/>
          </w:rPr>
          <w:t>-</w:t>
        </w:r>
      </w:hyperlink>
      <w:r w:rsidR="009D7ECC">
        <w:t xml:space="preserve"> </w:t>
      </w:r>
      <w:hyperlink r:id="rId8" w:history="1">
        <w:r w:rsidR="009D7ECC" w:rsidRPr="00355E85">
          <w:rPr>
            <w:rStyle w:val="Kpr"/>
            <w:u w:color="0000ED"/>
          </w:rPr>
          <w:t>www.borfh.com</w:t>
        </w:r>
      </w:hyperlink>
    </w:p>
    <w:p w:rsidR="00811B77" w:rsidRDefault="00811B77" w:rsidP="009D7ECC">
      <w:pPr>
        <w:pStyle w:val="GvdeMetni"/>
        <w:ind w:left="240"/>
        <w:jc w:val="both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811B77">
        <w:trPr>
          <w:trHeight w:hRule="exact" w:val="233"/>
        </w:trPr>
        <w:tc>
          <w:tcPr>
            <w:tcW w:w="1419" w:type="dxa"/>
            <w:shd w:val="clear" w:color="auto" w:fill="C5D9F0"/>
          </w:tcPr>
          <w:p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Ülke</w:t>
            </w:r>
          </w:p>
        </w:tc>
        <w:tc>
          <w:tcPr>
            <w:tcW w:w="2410" w:type="dxa"/>
            <w:shd w:val="clear" w:color="auto" w:fill="C5D9F0"/>
          </w:tcPr>
          <w:p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Kuruluş/Şirket</w:t>
            </w:r>
          </w:p>
        </w:tc>
        <w:tc>
          <w:tcPr>
            <w:tcW w:w="2410" w:type="dxa"/>
            <w:shd w:val="clear" w:color="auto" w:fill="C5D9F0"/>
          </w:tcPr>
          <w:p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Acil durum numarası</w:t>
            </w:r>
          </w:p>
        </w:tc>
        <w:tc>
          <w:tcPr>
            <w:tcW w:w="2268" w:type="dxa"/>
            <w:shd w:val="clear" w:color="auto" w:fill="C5D9F0"/>
          </w:tcPr>
          <w:p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Yorum</w:t>
            </w:r>
          </w:p>
        </w:tc>
      </w:tr>
      <w:tr w:rsidR="00811B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Ulusal Zehir Merkezi (UZEM)</w:t>
            </w:r>
          </w:p>
          <w:p w:rsidR="00811B77" w:rsidRDefault="00B83084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>Refik Saydam Hıfzıssıhha Merkezi Başkanlığı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>Cemal Gürsel Cd. No: 18 Sıhhiye Çankaya</w:t>
            </w:r>
          </w:p>
          <w:p w:rsidR="00811B77" w:rsidRDefault="00B83084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>114 Numaralı telefon hattı üzerinden halka ve sağlık personeline zehirlenmelerle ilgili olarak bilgilendirme hizmeti sunulmaktadır.</w:t>
            </w:r>
          </w:p>
        </w:tc>
      </w:tr>
    </w:tbl>
    <w:p w:rsidR="00811B77" w:rsidRDefault="00BD1A34">
      <w:pPr>
        <w:pStyle w:val="GvdeMetni"/>
        <w:spacing w:before="10"/>
        <w:ind w:left="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6705"/>
                <wp:effectExtent l="635" t="0" r="1270" b="0"/>
                <wp:wrapTopAndBottom/>
                <wp:docPr id="137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2"/>
                          <a:chExt cx="10527" cy="483"/>
                        </a:xfrm>
                      </wpg:grpSpPr>
                      <wps:wsp>
                        <wps:cNvPr id="138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ve karışımın sınıflandırılması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2: Zararlılık tanımlanması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35" style="position:absolute;margin-left:34.55pt;margin-top:7.1pt;width:526.35pt;height:24.15pt;z-index:1288;mso-wrap-distance-left:0;mso-wrap-distance-right:0;mso-position-horizontal-relative:page" coordorigin="691,14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">
                <v:rect id="Rectangle 99" o:spid="_x0000_s1036" style="position:absolute;left:691;top:14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" fillcolor="#006fc0" stroked="f"/>
                <v:rect id="Rectangle 98" o:spid="_x0000_s1037" style="position:absolute;left:691;top:44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" fillcolor="#c5d9f0" stroked="f"/>
                <v:shape id="Text Box 97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96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95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11B77" w:rsidRDefault="00B83084">
      <w:pPr>
        <w:pStyle w:val="Balk2"/>
        <w:spacing w:before="85"/>
        <w:ind w:left="240" w:right="378"/>
      </w:pPr>
      <w:r>
        <w:rPr>
          <w:color w:val="006FC0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:rsidR="00811B77" w:rsidRDefault="00B83084">
      <w:pPr>
        <w:pStyle w:val="GvdeMetni"/>
        <w:tabs>
          <w:tab w:val="left" w:pos="6106"/>
        </w:tabs>
        <w:spacing w:before="63"/>
        <w:jc w:val="both"/>
      </w:pPr>
      <w:r>
        <w:t>Alevlenir sıvılar, Zararlılık</w:t>
      </w:r>
      <w:r>
        <w:rPr>
          <w:spacing w:val="-6"/>
        </w:rPr>
        <w:t xml:space="preserve"> </w:t>
      </w:r>
      <w:r>
        <w:t>Kategorisi</w:t>
      </w:r>
      <w:r>
        <w:rPr>
          <w:spacing w:val="-2"/>
        </w:rPr>
        <w:t xml:space="preserve"> </w:t>
      </w:r>
      <w:r>
        <w:t>2</w:t>
      </w:r>
      <w:r>
        <w:tab/>
        <w:t>H225</w:t>
      </w:r>
    </w:p>
    <w:p w:rsidR="00811B77" w:rsidRDefault="00B83084">
      <w:pPr>
        <w:pStyle w:val="GvdeMetni"/>
        <w:tabs>
          <w:tab w:val="left" w:pos="6106"/>
        </w:tabs>
        <w:spacing w:before="58"/>
        <w:jc w:val="both"/>
      </w:pPr>
      <w:r>
        <w:t>Akut Toksisite (ağız yolu ile), Zararlılık</w:t>
      </w:r>
      <w:r>
        <w:rPr>
          <w:spacing w:val="-14"/>
        </w:rPr>
        <w:t xml:space="preserve"> </w:t>
      </w:r>
      <w:r>
        <w:t>Kategorisi</w:t>
      </w:r>
      <w:r>
        <w:rPr>
          <w:spacing w:val="-2"/>
        </w:rPr>
        <w:t xml:space="preserve"> </w:t>
      </w:r>
      <w:r>
        <w:t>3</w:t>
      </w:r>
      <w:r>
        <w:tab/>
        <w:t>H301</w:t>
      </w:r>
    </w:p>
    <w:p w:rsidR="00811B77" w:rsidRDefault="00B83084">
      <w:pPr>
        <w:pStyle w:val="GvdeMetni"/>
        <w:tabs>
          <w:tab w:val="left" w:pos="6106"/>
        </w:tabs>
        <w:spacing w:before="60"/>
        <w:jc w:val="both"/>
      </w:pPr>
      <w:r>
        <w:t>Akut Toksisite (cilt yolu ile), Zararlılık</w:t>
      </w:r>
      <w:r>
        <w:rPr>
          <w:spacing w:val="-12"/>
        </w:rPr>
        <w:t xml:space="preserve"> </w:t>
      </w:r>
      <w:r>
        <w:t>Kategorisi</w:t>
      </w:r>
      <w:r>
        <w:rPr>
          <w:spacing w:val="-4"/>
        </w:rPr>
        <w:t xml:space="preserve"> </w:t>
      </w:r>
      <w:r>
        <w:t>3</w:t>
      </w:r>
      <w:r>
        <w:tab/>
        <w:t>H311</w:t>
      </w:r>
    </w:p>
    <w:p w:rsidR="00811B77" w:rsidRDefault="00B83084">
      <w:pPr>
        <w:pStyle w:val="GvdeMetni"/>
        <w:tabs>
          <w:tab w:val="left" w:pos="6106"/>
        </w:tabs>
        <w:spacing w:before="60"/>
        <w:jc w:val="both"/>
      </w:pPr>
      <w:r>
        <w:t>Akut toksisite (</w:t>
      </w:r>
      <w:proofErr w:type="gramStart"/>
      <w:r>
        <w:t>soluma:buhar</w:t>
      </w:r>
      <w:proofErr w:type="gramEnd"/>
      <w:r>
        <w:t>)</w:t>
      </w:r>
      <w:r>
        <w:rPr>
          <w:spacing w:val="-11"/>
        </w:rPr>
        <w:t xml:space="preserve"> </w:t>
      </w:r>
      <w:r>
        <w:t>Kategori</w:t>
      </w:r>
      <w:r>
        <w:rPr>
          <w:spacing w:val="-2"/>
        </w:rPr>
        <w:t xml:space="preserve"> </w:t>
      </w:r>
      <w:r>
        <w:t>3</w:t>
      </w:r>
      <w:r>
        <w:tab/>
        <w:t>H331</w:t>
      </w:r>
    </w:p>
    <w:p w:rsidR="00811B77" w:rsidRDefault="00B83084">
      <w:pPr>
        <w:pStyle w:val="GvdeMetni"/>
        <w:tabs>
          <w:tab w:val="left" w:pos="6106"/>
        </w:tabs>
        <w:spacing w:before="58" w:line="319" w:lineRule="auto"/>
        <w:ind w:right="4435"/>
        <w:jc w:val="both"/>
      </w:pPr>
      <w:r>
        <w:t>Ciddi Göz Hasarı/Göz Tahrişi, Zararlılık</w:t>
      </w:r>
      <w:r>
        <w:rPr>
          <w:spacing w:val="-10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2</w:t>
      </w:r>
      <w:r>
        <w:tab/>
        <w:t>H319 Belirli Hedef Organ Toksisitesi, Tek maruz kalma, Zararlılık</w:t>
      </w:r>
      <w:r>
        <w:rPr>
          <w:spacing w:val="-18"/>
        </w:rPr>
        <w:t xml:space="preserve"> </w:t>
      </w:r>
      <w:r>
        <w:t>Kategorisi</w:t>
      </w:r>
      <w:r>
        <w:rPr>
          <w:spacing w:val="-2"/>
        </w:rPr>
        <w:t xml:space="preserve"> </w:t>
      </w:r>
      <w:r>
        <w:t>1</w:t>
      </w:r>
      <w:r>
        <w:tab/>
        <w:t>H370 Belirli Hedef Organ Toksisitesi, Tek maruz kalma, Zararlılık Kategorisi 3, Anestezi</w:t>
      </w:r>
      <w:r>
        <w:rPr>
          <w:spacing w:val="31"/>
        </w:rPr>
        <w:t xml:space="preserve"> </w:t>
      </w:r>
      <w:r>
        <w:t>H336</w:t>
      </w:r>
    </w:p>
    <w:p w:rsidR="00811B77" w:rsidRDefault="00B83084">
      <w:pPr>
        <w:pStyle w:val="GvdeMetni"/>
        <w:spacing w:before="69"/>
        <w:ind w:left="240"/>
        <w:jc w:val="both"/>
      </w:pPr>
      <w:r>
        <w:t>H ifadelerinin tam metni: bkz. Kısım 16</w:t>
      </w:r>
    </w:p>
    <w:p w:rsidR="00811B77" w:rsidRDefault="00811B77">
      <w:pPr>
        <w:pStyle w:val="GvdeMetni"/>
        <w:spacing w:before="10"/>
        <w:ind w:left="0"/>
        <w:rPr>
          <w:sz w:val="14"/>
        </w:rPr>
      </w:pPr>
    </w:p>
    <w:p w:rsidR="00811B77" w:rsidRDefault="00811B77">
      <w:pPr>
        <w:rPr>
          <w:sz w:val="14"/>
        </w:rPr>
        <w:sectPr w:rsidR="00811B77">
          <w:headerReference w:type="default" r:id="rId9"/>
          <w:footerReference w:type="default" r:id="rId10"/>
          <w:type w:val="continuous"/>
          <w:pgSz w:w="11910" w:h="16840"/>
          <w:pgMar w:top="1940" w:right="500" w:bottom="940" w:left="480" w:header="714" w:footer="743" w:gutter="0"/>
          <w:pgNumType w:start="1"/>
          <w:cols w:space="708"/>
        </w:sectPr>
      </w:pPr>
    </w:p>
    <w:p w:rsidR="00811B77" w:rsidRDefault="00B83084">
      <w:pPr>
        <w:pStyle w:val="GvdeMetni"/>
        <w:spacing w:before="96"/>
        <w:ind w:right="-18"/>
      </w:pPr>
      <w:r>
        <w:t>Zararlı fizikokimyasal etkiler ve insan sağlığı ile çevre üzerindeki olumsuz etkileri</w:t>
      </w:r>
    </w:p>
    <w:p w:rsidR="00811B77" w:rsidRDefault="00B83084">
      <w:pPr>
        <w:pStyle w:val="GvdeMetni"/>
        <w:spacing w:before="96"/>
        <w:ind w:left="341" w:right="260" w:hanging="159"/>
      </w:pPr>
      <w:r>
        <w:br w:type="column"/>
      </w:r>
      <w:r>
        <w:t xml:space="preserve">: Cilt ile teması halinde toksiktir. Solunması halinde toksiktir. Yutulması halinde toksiktir. Organlarda hasara yol </w:t>
      </w:r>
      <w:proofErr w:type="gramStart"/>
      <w:r>
        <w:t>açar .</w:t>
      </w:r>
      <w:proofErr w:type="gramEnd"/>
      <w:r>
        <w:t xml:space="preserve"> Rehavete veya baş dönmesine yol açabilir. Kolay alevlenir sıvı ve buhar. Ciddi göz tahrişine yol açar.</w:t>
      </w:r>
    </w:p>
    <w:p w:rsidR="00811B77" w:rsidRDefault="00811B77">
      <w:pPr>
        <w:sectPr w:rsidR="00811B77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:rsidR="00811B77" w:rsidRDefault="00811B77">
      <w:pPr>
        <w:pStyle w:val="GvdeMetni"/>
        <w:spacing w:before="7"/>
        <w:ind w:left="0"/>
        <w:rPr>
          <w:sz w:val="5"/>
        </w:rPr>
      </w:pPr>
    </w:p>
    <w:p w:rsidR="00811B77" w:rsidRDefault="00BD1A34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>
                <wp:extent cx="6684645" cy="117475"/>
                <wp:effectExtent l="635" t="0" r="1270" b="0"/>
                <wp:docPr id="136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Etiket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9" o:spid="_x0000_s1041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DVsg6Z&#10;hQIAAAo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11B77" w:rsidRDefault="00B83084">
      <w:pPr>
        <w:spacing w:before="115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:rsidR="00811B77" w:rsidRDefault="00B83084">
      <w:pPr>
        <w:pStyle w:val="GvdeMetni"/>
        <w:tabs>
          <w:tab w:val="left" w:pos="3785"/>
        </w:tabs>
        <w:spacing w:before="63"/>
      </w:pPr>
      <w:r>
        <w:rPr>
          <w:noProof/>
          <w:lang w:val="tr-TR" w:eastAsia="tr-TR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2845435</wp:posOffset>
            </wp:positionH>
            <wp:positionV relativeFrom="paragraph">
              <wp:posOffset>39546</wp:posOffset>
            </wp:positionV>
            <wp:extent cx="635635" cy="63563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3572509</wp:posOffset>
            </wp:positionH>
            <wp:positionV relativeFrom="paragraph">
              <wp:posOffset>39546</wp:posOffset>
            </wp:positionV>
            <wp:extent cx="635000" cy="63563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4298950</wp:posOffset>
            </wp:positionH>
            <wp:positionV relativeFrom="paragraph">
              <wp:posOffset>39546</wp:posOffset>
            </wp:positionV>
            <wp:extent cx="635635" cy="635634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Zararlılık işareti</w:t>
      </w:r>
      <w:r>
        <w:rPr>
          <w:spacing w:val="-4"/>
        </w:rPr>
        <w:t xml:space="preserve"> </w:t>
      </w:r>
      <w:r>
        <w:t>(SEA)</w:t>
      </w:r>
      <w:r>
        <w:tab/>
        <w:t>:</w:t>
      </w:r>
    </w:p>
    <w:p w:rsidR="00811B77" w:rsidRDefault="00811B77">
      <w:pPr>
        <w:pStyle w:val="GvdeMetni"/>
        <w:ind w:left="0"/>
        <w:rPr>
          <w:sz w:val="18"/>
        </w:rPr>
      </w:pPr>
    </w:p>
    <w:p w:rsidR="00811B77" w:rsidRDefault="00811B77">
      <w:pPr>
        <w:pStyle w:val="GvdeMetni"/>
        <w:ind w:left="0"/>
        <w:rPr>
          <w:sz w:val="18"/>
        </w:rPr>
      </w:pPr>
    </w:p>
    <w:p w:rsidR="00811B77" w:rsidRDefault="00811B77">
      <w:pPr>
        <w:pStyle w:val="GvdeMetni"/>
        <w:ind w:left="0"/>
        <w:rPr>
          <w:sz w:val="18"/>
        </w:rPr>
      </w:pPr>
    </w:p>
    <w:p w:rsidR="00811B77" w:rsidRDefault="00811B77">
      <w:pPr>
        <w:pStyle w:val="GvdeMetni"/>
        <w:spacing w:before="4"/>
        <w:ind w:left="0"/>
        <w:rPr>
          <w:sz w:val="22"/>
        </w:rPr>
      </w:pPr>
    </w:p>
    <w:p w:rsidR="00811B77" w:rsidRDefault="00B83084">
      <w:pPr>
        <w:tabs>
          <w:tab w:val="left" w:pos="1510"/>
          <w:tab w:val="left" w:pos="2654"/>
        </w:tabs>
        <w:ind w:left="364"/>
        <w:jc w:val="center"/>
        <w:rPr>
          <w:sz w:val="12"/>
        </w:rPr>
      </w:pPr>
      <w:r>
        <w:rPr>
          <w:sz w:val="12"/>
        </w:rPr>
        <w:t>GHS02</w:t>
      </w:r>
      <w:r>
        <w:rPr>
          <w:sz w:val="12"/>
        </w:rPr>
        <w:tab/>
        <w:t>GHS06</w:t>
      </w:r>
      <w:r>
        <w:rPr>
          <w:sz w:val="12"/>
        </w:rPr>
        <w:tab/>
        <w:t>GHS08</w:t>
      </w:r>
    </w:p>
    <w:p w:rsidR="00811B77" w:rsidRDefault="00B83084">
      <w:pPr>
        <w:pStyle w:val="GvdeMetni"/>
        <w:tabs>
          <w:tab w:val="left" w:pos="3785"/>
        </w:tabs>
        <w:spacing w:before="57"/>
      </w:pPr>
      <w:r>
        <w:t>Uyarı</w:t>
      </w:r>
      <w:r>
        <w:rPr>
          <w:spacing w:val="-2"/>
        </w:rPr>
        <w:t xml:space="preserve"> </w:t>
      </w:r>
      <w:r>
        <w:t>kelimesi</w:t>
      </w:r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r>
        <w:t>Tehlike</w:t>
      </w:r>
    </w:p>
    <w:p w:rsidR="00811B77" w:rsidRDefault="00B83084">
      <w:pPr>
        <w:pStyle w:val="GvdeMetni"/>
        <w:tabs>
          <w:tab w:val="left" w:pos="3785"/>
        </w:tabs>
        <w:spacing w:before="61"/>
      </w:pPr>
      <w:r>
        <w:t>Tehlikeli</w:t>
      </w:r>
      <w:r>
        <w:rPr>
          <w:spacing w:val="-3"/>
        </w:rPr>
        <w:t xml:space="preserve"> </w:t>
      </w:r>
      <w:r>
        <w:t>bileşenler</w:t>
      </w:r>
      <w:r>
        <w:tab/>
        <w:t>:  metanol; propan-2-ol; izopropil alkol; izopropanol; bütanon; etil metil</w:t>
      </w:r>
      <w:r>
        <w:rPr>
          <w:spacing w:val="3"/>
        </w:rPr>
        <w:t xml:space="preserve"> </w:t>
      </w:r>
      <w:r>
        <w:t>keton</w:t>
      </w:r>
    </w:p>
    <w:p w:rsidR="00811B77" w:rsidRDefault="00B83084">
      <w:pPr>
        <w:pStyle w:val="GvdeMetni"/>
        <w:tabs>
          <w:tab w:val="left" w:pos="3785"/>
        </w:tabs>
        <w:spacing w:before="58"/>
      </w:pPr>
      <w:r>
        <w:t>Zararlılık</w:t>
      </w:r>
      <w:r>
        <w:rPr>
          <w:spacing w:val="-1"/>
        </w:rPr>
        <w:t xml:space="preserve"> </w:t>
      </w:r>
      <w:r>
        <w:t>İfadeleri</w:t>
      </w:r>
      <w:r>
        <w:rPr>
          <w:spacing w:val="-2"/>
        </w:rPr>
        <w:t xml:space="preserve"> </w:t>
      </w:r>
      <w:r>
        <w:t>(SEA)</w:t>
      </w:r>
      <w:r>
        <w:tab/>
        <w:t>:  H225 - Kolay alevlenir sıvı ve</w:t>
      </w:r>
      <w:r>
        <w:rPr>
          <w:spacing w:val="13"/>
        </w:rPr>
        <w:t xml:space="preserve"> </w:t>
      </w:r>
      <w:r>
        <w:t>buhar</w:t>
      </w:r>
    </w:p>
    <w:p w:rsidR="00811B77" w:rsidRDefault="00B83084">
      <w:pPr>
        <w:pStyle w:val="GvdeMetni"/>
        <w:ind w:left="3944" w:right="944"/>
      </w:pPr>
      <w:r>
        <w:t>H301+H311+H331 - Yutulduğunda, ciltle temas ettiğinde veya solunduğunda toksiktir H319 - Ciddi göz tahrişine yol açar</w:t>
      </w:r>
    </w:p>
    <w:p w:rsidR="00811B77" w:rsidRDefault="00B83084">
      <w:pPr>
        <w:pStyle w:val="GvdeMetni"/>
        <w:ind w:left="3944" w:right="3444"/>
      </w:pPr>
      <w:r>
        <w:t>H336 - Rehavete veya baş dönmesine yol açabilir H370 - Organlarda hasara yol açar</w:t>
      </w:r>
    </w:p>
    <w:p w:rsidR="00811B77" w:rsidRDefault="00B83084">
      <w:pPr>
        <w:pStyle w:val="GvdeMetni"/>
        <w:tabs>
          <w:tab w:val="left" w:pos="3785"/>
        </w:tabs>
        <w:spacing w:before="62"/>
        <w:ind w:left="3944" w:right="1240" w:hanging="3709"/>
      </w:pPr>
      <w:r>
        <w:t>Önlem</w:t>
      </w:r>
      <w:r>
        <w:rPr>
          <w:spacing w:val="-1"/>
        </w:rPr>
        <w:t xml:space="preserve"> </w:t>
      </w:r>
      <w:r>
        <w:t>İfadeleri</w:t>
      </w:r>
      <w:r>
        <w:rPr>
          <w:spacing w:val="-1"/>
        </w:rPr>
        <w:t xml:space="preserve"> </w:t>
      </w:r>
      <w:r>
        <w:t>(SEA)</w:t>
      </w:r>
      <w:r>
        <w:tab/>
        <w:t>:  P210 - Isıdan/kıvılcımdan/alevden/sıcak yüzeylerden uzak tutun. –</w:t>
      </w:r>
      <w:r>
        <w:rPr>
          <w:spacing w:val="-2"/>
        </w:rPr>
        <w:t xml:space="preserve"> </w:t>
      </w:r>
      <w:r>
        <w:t>Sigara</w:t>
      </w:r>
      <w:r>
        <w:rPr>
          <w:spacing w:val="-3"/>
        </w:rPr>
        <w:t xml:space="preserve"> </w:t>
      </w:r>
      <w:r>
        <w:t>içilmez P233 - Kabı sıkıca kapalı</w:t>
      </w:r>
      <w:r>
        <w:rPr>
          <w:spacing w:val="-12"/>
        </w:rPr>
        <w:t xml:space="preserve"> </w:t>
      </w:r>
      <w:r>
        <w:t>tutun</w:t>
      </w:r>
    </w:p>
    <w:p w:rsidR="00811B77" w:rsidRDefault="00B83084">
      <w:pPr>
        <w:pStyle w:val="GvdeMetni"/>
        <w:ind w:left="3944" w:right="1256"/>
      </w:pPr>
      <w:r>
        <w:t>P241 - Patlamaya dayanıklı elektrikli/havalandırma/aydınlatma ekipmanı kullanın P260 - Tozunu/dumanını/gazını/sisini/buharını/spreyini solumayın</w:t>
      </w:r>
    </w:p>
    <w:p w:rsidR="00811B77" w:rsidRDefault="00B83084">
      <w:pPr>
        <w:pStyle w:val="GvdeMetni"/>
        <w:ind w:left="3944" w:right="1425"/>
      </w:pPr>
      <w:r>
        <w:t>P264 - Elleçlemeden sonra elleri, kolları ve yüzü, sabun ve su ile iyice yıkayın P270 - Bu ürünü kullanırken hiçbir şey yemeyin, içmeyiniz veya sigara içmeyin</w:t>
      </w:r>
    </w:p>
    <w:p w:rsidR="00811B77" w:rsidRDefault="00811B77">
      <w:pPr>
        <w:sectPr w:rsidR="00811B77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:rsidR="00811B77" w:rsidRDefault="00811B77">
      <w:pPr>
        <w:pStyle w:val="GvdeMetni"/>
        <w:spacing w:before="3"/>
        <w:ind w:left="0"/>
        <w:rPr>
          <w:sz w:val="7"/>
        </w:rPr>
      </w:pPr>
    </w:p>
    <w:p w:rsidR="00811B77" w:rsidRDefault="00BD1A34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>
                <wp:extent cx="6684645" cy="117475"/>
                <wp:effectExtent l="635" t="3810" r="1270" b="2540"/>
                <wp:docPr id="13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8" o:spid="_x0000_s1042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11B77" w:rsidRDefault="00B83084">
      <w:pPr>
        <w:spacing w:before="115"/>
        <w:ind w:left="240"/>
        <w:rPr>
          <w:b/>
          <w:sz w:val="16"/>
        </w:rPr>
      </w:pPr>
      <w:r>
        <w:rPr>
          <w:b/>
          <w:color w:val="006FC0"/>
          <w:sz w:val="16"/>
        </w:rPr>
        <w:t>Sınıflandırmaya girmeyen diğer tehlikeler</w:t>
      </w:r>
    </w:p>
    <w:p w:rsidR="00811B77" w:rsidRDefault="00BD1A34">
      <w:pPr>
        <w:pStyle w:val="GvdeMetni"/>
        <w:spacing w:before="60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0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233680</wp:posOffset>
                </wp:positionV>
                <wp:extent cx="6684645" cy="306705"/>
                <wp:effectExtent l="635" t="0" r="1270" b="1905"/>
                <wp:wrapTopAndBottom/>
                <wp:docPr id="12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8"/>
                          <a:chExt cx="10527" cy="483"/>
                        </a:xfrm>
                      </wpg:grpSpPr>
                      <wps:wsp>
                        <wps:cNvPr id="130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91" y="666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5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5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3: Bileşimi/İçindekiler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43" style="position:absolute;left:0;text-align:left;margin-left:34.55pt;margin-top:18.4pt;width:526.35pt;height:24.15pt;z-index:1504;mso-wrap-distance-left:0;mso-wrap-distance-right:0;mso-position-horizontal-relative:page;mso-position-vertical-relative:text" coordorigin="691,368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">
                <v:rect id="Rectangle 91" o:spid="_x0000_s1044" style="position:absolute;left:691;top:368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" fillcolor="#006fc0" stroked="f"/>
                <v:rect id="Rectangle 90" o:spid="_x0000_s1045" style="position:absolute;left:691;top:666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" fillcolor="#c5d9f0" stroked="f"/>
                <v:shape id="Text Box 89" o:spid="_x0000_s1046" type="#_x0000_t202" style="position:absolute;left:720;top:665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88" o:spid="_x0000_s1047" type="#_x0000_t202" style="position:absolute;left:1428;top:665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87" o:spid="_x0000_s1048" type="#_x0000_t202" style="position:absolute;left:691;top:368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3084">
        <w:t>Tamamlayıcı bilgi yok</w:t>
      </w:r>
    </w:p>
    <w:p w:rsidR="00811B77" w:rsidRDefault="00B83084">
      <w:pPr>
        <w:pStyle w:val="GvdeMetni"/>
        <w:spacing w:before="27" w:after="64"/>
        <w:ind w:left="240"/>
      </w:pPr>
      <w:r>
        <w:t>Uygulanmaz</w:t>
      </w:r>
    </w:p>
    <w:p w:rsidR="00811B77" w:rsidRDefault="00BD1A34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>
                <wp:extent cx="6684645" cy="116205"/>
                <wp:effectExtent l="635" t="0" r="1270" b="0"/>
                <wp:docPr id="128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Karışım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7" o:spid="_x0000_s1049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11B77" w:rsidRDefault="00811B77">
      <w:pPr>
        <w:pStyle w:val="GvdeMetni"/>
        <w:spacing w:before="4"/>
        <w:ind w:left="0"/>
        <w:rPr>
          <w:sz w:val="13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811B77">
        <w:trPr>
          <w:trHeight w:hRule="exact" w:val="1706"/>
        </w:trPr>
        <w:tc>
          <w:tcPr>
            <w:tcW w:w="4112" w:type="dxa"/>
            <w:shd w:val="clear" w:color="auto" w:fill="C5D9F0"/>
          </w:tcPr>
          <w:p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2640" w:type="dxa"/>
            <w:shd w:val="clear" w:color="auto" w:fill="C5D9F0"/>
          </w:tcPr>
          <w:p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Madde /Karışımın kimliği</w:t>
            </w:r>
          </w:p>
        </w:tc>
        <w:tc>
          <w:tcPr>
            <w:tcW w:w="1330" w:type="dxa"/>
            <w:shd w:val="clear" w:color="auto" w:fill="C5D9F0"/>
          </w:tcPr>
          <w:p w:rsidR="00811B77" w:rsidRDefault="00B83084">
            <w:pPr>
              <w:pStyle w:val="TableParagraph"/>
              <w:spacing w:before="1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11 Aralık 2013 tarihli ve</w:t>
            </w:r>
          </w:p>
          <w:p w:rsidR="00811B77" w:rsidRDefault="00B83084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28848 sayılı (Mükerrer) Resmî Gazete'de yayınlanan “Maddelerin ve Karışımların Sınıflandırılması, Etiketlenmesi ve Ambalajlanması Hakkında Yönetmelik” (SEA) uyarınca sınıflandırma</w:t>
            </w:r>
          </w:p>
        </w:tc>
      </w:tr>
      <w:tr w:rsidR="00811B77">
        <w:trPr>
          <w:trHeight w:hRule="exact" w:val="856"/>
        </w:trPr>
        <w:tc>
          <w:tcPr>
            <w:tcW w:w="4112" w:type="dxa"/>
          </w:tcPr>
          <w:p w:rsidR="00811B77" w:rsidRDefault="009D7ECC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Methanol</w:t>
            </w:r>
          </w:p>
        </w:tc>
        <w:tc>
          <w:tcPr>
            <w:tcW w:w="2640" w:type="dxa"/>
          </w:tcPr>
          <w:p w:rsidR="00811B77" w:rsidRDefault="00B83084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67-56-1</w:t>
            </w:r>
          </w:p>
          <w:p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200-659-6</w:t>
            </w:r>
          </w:p>
          <w:p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603-001-00-X</w:t>
            </w:r>
          </w:p>
        </w:tc>
        <w:tc>
          <w:tcPr>
            <w:tcW w:w="1330" w:type="dxa"/>
          </w:tcPr>
          <w:p w:rsidR="00811B77" w:rsidRDefault="00B83084">
            <w:pPr>
              <w:pStyle w:val="TableParagraph"/>
              <w:spacing w:before="18"/>
              <w:ind w:left="100"/>
              <w:rPr>
                <w:sz w:val="14"/>
              </w:rPr>
            </w:pPr>
            <w:r>
              <w:rPr>
                <w:sz w:val="14"/>
              </w:rPr>
              <w:t>55 - 75</w:t>
            </w:r>
          </w:p>
        </w:tc>
        <w:tc>
          <w:tcPr>
            <w:tcW w:w="2410" w:type="dxa"/>
          </w:tcPr>
          <w:p w:rsidR="00811B77" w:rsidRDefault="00B83084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Alev. Sıvı 2, H225</w:t>
            </w:r>
          </w:p>
          <w:p w:rsidR="00811B77" w:rsidRDefault="00B83084">
            <w:pPr>
              <w:pStyle w:val="TableParagraph"/>
              <w:ind w:right="309"/>
              <w:rPr>
                <w:sz w:val="14"/>
              </w:rPr>
            </w:pPr>
            <w:r>
              <w:rPr>
                <w:sz w:val="14"/>
              </w:rPr>
              <w:t>Akut Tok. 3 (Soluma), H331 Akut Tok. 3 (Cilt yolu), H311 Akut Tok. 3 (Ağız yolu), H301 BHOT Tek Mrz. 1, H370</w:t>
            </w:r>
          </w:p>
        </w:tc>
      </w:tr>
      <w:tr w:rsidR="00811B77">
        <w:trPr>
          <w:trHeight w:hRule="exact" w:val="533"/>
        </w:trPr>
        <w:tc>
          <w:tcPr>
            <w:tcW w:w="4112" w:type="dxa"/>
          </w:tcPr>
          <w:p w:rsidR="00811B77" w:rsidRDefault="00B83084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propan-2-ol; izopropil alkol; izopropanol</w:t>
            </w:r>
          </w:p>
        </w:tc>
        <w:tc>
          <w:tcPr>
            <w:tcW w:w="2640" w:type="dxa"/>
          </w:tcPr>
          <w:p w:rsidR="00811B77" w:rsidRDefault="00B83084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67-63-0</w:t>
            </w:r>
          </w:p>
          <w:p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200-661-7</w:t>
            </w:r>
          </w:p>
          <w:p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603-117-00-0</w:t>
            </w:r>
          </w:p>
        </w:tc>
        <w:tc>
          <w:tcPr>
            <w:tcW w:w="1330" w:type="dxa"/>
          </w:tcPr>
          <w:p w:rsidR="00811B77" w:rsidRDefault="00B83084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35 - 45</w:t>
            </w:r>
          </w:p>
        </w:tc>
        <w:tc>
          <w:tcPr>
            <w:tcW w:w="2410" w:type="dxa"/>
          </w:tcPr>
          <w:p w:rsidR="00811B77" w:rsidRDefault="00B83084">
            <w:pPr>
              <w:pStyle w:val="TableParagraph"/>
              <w:spacing w:before="17"/>
              <w:ind w:right="1156"/>
              <w:rPr>
                <w:sz w:val="14"/>
              </w:rPr>
            </w:pPr>
            <w:r>
              <w:rPr>
                <w:sz w:val="14"/>
              </w:rPr>
              <w:t>Alev. Sıvı 2, H225 Göz Tah. 2, H319</w:t>
            </w:r>
          </w:p>
          <w:p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BHOT Tek. Mrz. 3, H336</w:t>
            </w:r>
          </w:p>
        </w:tc>
      </w:tr>
      <w:tr w:rsidR="00811B77">
        <w:trPr>
          <w:trHeight w:hRule="exact" w:val="533"/>
        </w:trPr>
        <w:tc>
          <w:tcPr>
            <w:tcW w:w="4112" w:type="dxa"/>
          </w:tcPr>
          <w:p w:rsidR="00811B77" w:rsidRDefault="00B83084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bütanon; etil metil keton</w:t>
            </w:r>
          </w:p>
        </w:tc>
        <w:tc>
          <w:tcPr>
            <w:tcW w:w="2640" w:type="dxa"/>
          </w:tcPr>
          <w:p w:rsidR="00811B77" w:rsidRDefault="00B83084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78-93-3</w:t>
            </w:r>
          </w:p>
          <w:p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201-159-0</w:t>
            </w:r>
          </w:p>
          <w:p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606-002-00-3</w:t>
            </w:r>
          </w:p>
        </w:tc>
        <w:tc>
          <w:tcPr>
            <w:tcW w:w="1330" w:type="dxa"/>
          </w:tcPr>
          <w:p w:rsidR="00811B77" w:rsidRDefault="00B83084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3 - 5</w:t>
            </w:r>
          </w:p>
        </w:tc>
        <w:tc>
          <w:tcPr>
            <w:tcW w:w="2410" w:type="dxa"/>
          </w:tcPr>
          <w:p w:rsidR="00811B77" w:rsidRDefault="00B83084">
            <w:pPr>
              <w:pStyle w:val="TableParagraph"/>
              <w:spacing w:before="17"/>
              <w:ind w:right="1156"/>
              <w:rPr>
                <w:sz w:val="14"/>
              </w:rPr>
            </w:pPr>
            <w:r>
              <w:rPr>
                <w:sz w:val="14"/>
              </w:rPr>
              <w:t>Alev. Sıvı 2, H225 Göz Tah. 2, H319</w:t>
            </w:r>
          </w:p>
          <w:p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BHOT Tek. Mrz. 3, H336</w:t>
            </w:r>
          </w:p>
        </w:tc>
      </w:tr>
    </w:tbl>
    <w:p w:rsidR="00811B77" w:rsidRDefault="00B83084">
      <w:pPr>
        <w:spacing w:before="37" w:after="26"/>
        <w:ind w:left="240" w:firstLine="108"/>
        <w:rPr>
          <w:b/>
          <w:sz w:val="16"/>
        </w:rPr>
      </w:pPr>
      <w:r>
        <w:rPr>
          <w:b/>
          <w:sz w:val="16"/>
        </w:rPr>
        <w:t>Özel konsantrasyon limit değerleri:</w:t>
      </w: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38"/>
        <w:gridCol w:w="3743"/>
      </w:tblGrid>
      <w:tr w:rsidR="00811B77">
        <w:trPr>
          <w:trHeight w:hRule="exact" w:val="233"/>
        </w:trPr>
        <w:tc>
          <w:tcPr>
            <w:tcW w:w="4112" w:type="dxa"/>
            <w:shd w:val="clear" w:color="auto" w:fill="C5D9F0"/>
          </w:tcPr>
          <w:p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2638" w:type="dxa"/>
            <w:shd w:val="clear" w:color="auto" w:fill="C5D9F0"/>
          </w:tcPr>
          <w:p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Madde /Karışımın kimliği</w:t>
            </w:r>
          </w:p>
        </w:tc>
        <w:tc>
          <w:tcPr>
            <w:tcW w:w="3743" w:type="dxa"/>
            <w:shd w:val="clear" w:color="auto" w:fill="C5D9F0"/>
          </w:tcPr>
          <w:p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Özel konsantrasyon limit değerleri</w:t>
            </w:r>
          </w:p>
        </w:tc>
      </w:tr>
      <w:tr w:rsidR="00811B77">
        <w:trPr>
          <w:trHeight w:hRule="exact" w:val="535"/>
        </w:trPr>
        <w:tc>
          <w:tcPr>
            <w:tcW w:w="4112" w:type="dxa"/>
            <w:tcBorders>
              <w:top w:val="thickThinMediumGap" w:sz="6" w:space="0" w:color="C5D9F0"/>
            </w:tcBorders>
          </w:tcPr>
          <w:p w:rsidR="00811B77" w:rsidRDefault="009D7ECC">
            <w:pPr>
              <w:pStyle w:val="TableParagraph"/>
              <w:spacing w:before="9"/>
              <w:rPr>
                <w:sz w:val="14"/>
              </w:rPr>
            </w:pPr>
            <w:r>
              <w:rPr>
                <w:sz w:val="14"/>
              </w:rPr>
              <w:t>Methanol</w:t>
            </w:r>
          </w:p>
        </w:tc>
        <w:tc>
          <w:tcPr>
            <w:tcW w:w="2638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9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67-56-1</w:t>
            </w:r>
          </w:p>
          <w:p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200-659-6</w:t>
            </w:r>
          </w:p>
          <w:p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603-001-00-X</w:t>
            </w:r>
          </w:p>
        </w:tc>
        <w:tc>
          <w:tcPr>
            <w:tcW w:w="3743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9"/>
              <w:rPr>
                <w:sz w:val="14"/>
              </w:rPr>
            </w:pPr>
            <w:proofErr w:type="gramStart"/>
            <w:r>
              <w:rPr>
                <w:sz w:val="14"/>
              </w:rPr>
              <w:t>( 3</w:t>
            </w:r>
            <w:proofErr w:type="gramEnd"/>
            <w:r>
              <w:rPr>
                <w:sz w:val="14"/>
              </w:rPr>
              <w:t xml:space="preserve"> =&lt;C &lt; 10) BHOT Tek Mrz. 2, H371</w:t>
            </w:r>
          </w:p>
          <w:p w:rsidR="00811B77" w:rsidRDefault="00B83084">
            <w:pPr>
              <w:pStyle w:val="TableParagraph"/>
              <w:rPr>
                <w:sz w:val="14"/>
              </w:rPr>
            </w:pPr>
            <w:proofErr w:type="gramStart"/>
            <w:r>
              <w:rPr>
                <w:sz w:val="14"/>
              </w:rPr>
              <w:t>( 10</w:t>
            </w:r>
            <w:proofErr w:type="gramEnd"/>
            <w:r>
              <w:rPr>
                <w:sz w:val="14"/>
              </w:rPr>
              <w:t xml:space="preserve"> =&lt;C &lt; 100) BHOT Tek Mrz. 1, H370</w:t>
            </w:r>
          </w:p>
        </w:tc>
      </w:tr>
    </w:tbl>
    <w:p w:rsidR="00811B77" w:rsidRDefault="00B83084">
      <w:pPr>
        <w:pStyle w:val="GvdeMetni"/>
        <w:spacing w:before="123"/>
        <w:ind w:left="240"/>
      </w:pPr>
      <w:r>
        <w:t>H ifadelerinin tam metni: bkz. Kısım 16</w:t>
      </w:r>
    </w:p>
    <w:p w:rsidR="00811B77" w:rsidRDefault="00BD1A34">
      <w:pPr>
        <w:pStyle w:val="GvdeMetni"/>
        <w:spacing w:before="8"/>
        <w:ind w:left="0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2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132080</wp:posOffset>
                </wp:positionV>
                <wp:extent cx="6684645" cy="306705"/>
                <wp:effectExtent l="635" t="0" r="1270" b="0"/>
                <wp:wrapTopAndBottom/>
                <wp:docPr id="12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08"/>
                          <a:chExt cx="10527" cy="483"/>
                        </a:xfrm>
                      </wpg:grpSpPr>
                      <wps:wsp>
                        <wps:cNvPr id="12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91" y="208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691" y="506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4"/>
                            <a:ext cx="261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İlk yardım önlemlerinin açıklaması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8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4: İlk yardım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50" style="position:absolute;margin-left:34.55pt;margin-top:10.4pt;width:526.35pt;height:24.15pt;z-index:1624;mso-wrap-distance-left:0;mso-wrap-distance-right:0;mso-position-horizontal-relative:page;mso-position-vertical-relative:text" coordorigin="691,208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">
                <v:rect id="Rectangle 84" o:spid="_x0000_s1051" style="position:absolute;left:691;top:208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" fillcolor="#006fc0" stroked="f"/>
                <v:rect id="Rectangle 83" o:spid="_x0000_s1052" style="position:absolute;left:691;top:506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" fillcolor="#c5d9f0" stroked="f"/>
                <v:shape id="Text Box 82" o:spid="_x0000_s1053" type="#_x0000_t202" style="position:absolute;left:720;top:504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</w:p>
                    </w:txbxContent>
                  </v:textbox>
                </v:shape>
                <v:shape id="Text Box 81" o:spid="_x0000_s1054" type="#_x0000_t202" style="position:absolute;left:1428;top:504;width:261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İlk yardım önlemlerinin açıklaması</w:t>
                        </w:r>
                      </w:p>
                    </w:txbxContent>
                  </v:textbox>
                </v:shape>
                <v:shape id="Text Box 80" o:spid="_x0000_s1055" type="#_x0000_t202" style="position:absolute;left:691;top:208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27"/>
      </w:pPr>
      <w:r>
        <w:t>Genel</w:t>
      </w:r>
      <w:r>
        <w:rPr>
          <w:spacing w:val="-2"/>
        </w:rPr>
        <w:t xml:space="preserve"> </w:t>
      </w:r>
      <w:r>
        <w:t>ilkyardım</w:t>
      </w:r>
      <w:r>
        <w:rPr>
          <w:spacing w:val="-2"/>
        </w:rPr>
        <w:t xml:space="preserve"> </w:t>
      </w:r>
      <w:r>
        <w:t>müdahaleleri</w:t>
      </w:r>
      <w:r>
        <w:tab/>
        <w:t>:  Maruz kalınma veya etkileşme halinde İSE: Tıbbi yardım/bakım</w:t>
      </w:r>
      <w:r>
        <w:rPr>
          <w:spacing w:val="-3"/>
        </w:rPr>
        <w:t xml:space="preserve"> </w:t>
      </w:r>
      <w:r>
        <w:t>alın.</w:t>
      </w:r>
    </w:p>
    <w:p w:rsidR="00811B77" w:rsidRDefault="00B83084">
      <w:pPr>
        <w:pStyle w:val="GvdeMetni"/>
        <w:tabs>
          <w:tab w:val="left" w:pos="3785"/>
        </w:tabs>
        <w:spacing w:before="60" w:line="183" w:lineRule="exact"/>
      </w:pPr>
      <w:r>
        <w:t>Solunması halinde</w:t>
      </w:r>
      <w:r>
        <w:rPr>
          <w:spacing w:val="-7"/>
        </w:rPr>
        <w:t xml:space="preserve"> </w:t>
      </w:r>
      <w:r>
        <w:t>ilkyardım</w:t>
      </w:r>
      <w:r>
        <w:rPr>
          <w:spacing w:val="-4"/>
        </w:rPr>
        <w:t xml:space="preserve"> </w:t>
      </w:r>
      <w:r>
        <w:t>müdahaleleri</w:t>
      </w:r>
      <w:r>
        <w:tab/>
        <w:t>:  Kişiyi temiz havaya çıkartın ve rahat nefes almasını sağlayın. Solunum</w:t>
      </w:r>
      <w:r>
        <w:rPr>
          <w:spacing w:val="-8"/>
        </w:rPr>
        <w:t xml:space="preserve"> </w:t>
      </w:r>
      <w:r>
        <w:t>semptomları</w:t>
      </w:r>
    </w:p>
    <w:p w:rsidR="00811B77" w:rsidRDefault="00B83084">
      <w:pPr>
        <w:pStyle w:val="GvdeMetni"/>
        <w:ind w:left="3944" w:right="216"/>
      </w:pPr>
      <w:r>
        <w:t>durumunda: Derhal bir zehirlenme ile mücadele merkezine veya bir hekime başvurun. Kendinizi iyi hissetmezseniz, zehir merkezini veya doktoru/hekimi arayın.</w:t>
      </w:r>
    </w:p>
    <w:p w:rsidR="00811B77" w:rsidRDefault="00811B77">
      <w:pPr>
        <w:sectPr w:rsidR="00811B77">
          <w:headerReference w:type="default" r:id="rId14"/>
          <w:pgSz w:w="11910" w:h="16840"/>
          <w:pgMar w:top="2000" w:right="500" w:bottom="940" w:left="480" w:header="714" w:footer="743" w:gutter="0"/>
          <w:cols w:space="708"/>
        </w:sectPr>
      </w:pPr>
    </w:p>
    <w:p w:rsidR="00811B77" w:rsidRDefault="00B83084">
      <w:pPr>
        <w:pStyle w:val="GvdeMetni"/>
        <w:spacing w:before="62"/>
        <w:ind w:right="-8"/>
      </w:pPr>
      <w:r>
        <w:t>Deriyle temas etmesi halinde</w:t>
      </w:r>
      <w:r>
        <w:rPr>
          <w:spacing w:val="-14"/>
        </w:rPr>
        <w:t xml:space="preserve"> </w:t>
      </w:r>
      <w:r>
        <w:t>ilkyardım müdahaleleri</w:t>
      </w:r>
    </w:p>
    <w:p w:rsidR="00811B77" w:rsidRDefault="00B83084">
      <w:pPr>
        <w:pStyle w:val="GvdeMetni"/>
        <w:spacing w:before="61"/>
        <w:ind w:right="58"/>
      </w:pPr>
      <w:r>
        <w:t>Gözle temas etmesi halinde ilkyardım müdahaleleri</w:t>
      </w:r>
    </w:p>
    <w:p w:rsidR="00811B77" w:rsidRDefault="00B83084">
      <w:pPr>
        <w:pStyle w:val="GvdeMetni"/>
        <w:spacing w:before="62"/>
      </w:pPr>
      <w:r>
        <w:br w:type="column"/>
      </w:r>
      <w:r>
        <w:t>:  Cildi bol su ile yıkayın. Kirlenmiş giysilerinizi çıkarın.</w:t>
      </w:r>
    </w:p>
    <w:p w:rsidR="00811B77" w:rsidRDefault="00811B77">
      <w:pPr>
        <w:pStyle w:val="GvdeMetni"/>
        <w:spacing w:before="2"/>
        <w:ind w:left="0"/>
        <w:rPr>
          <w:sz w:val="21"/>
        </w:rPr>
      </w:pPr>
    </w:p>
    <w:p w:rsidR="00811B77" w:rsidRDefault="00B83084">
      <w:pPr>
        <w:pStyle w:val="GvdeMetni"/>
        <w:ind w:left="393" w:right="42" w:hanging="159"/>
      </w:pPr>
      <w:r>
        <w:t>: Göz tahrişi kalıcı ise: Tıbbi yardım/bakım alın. Su ile birkaç dakika dikkatlice durulayın. Kontakt lens, varsa ve çıkarması kolaysa, çıkarın. Sürekli durulayın.</w:t>
      </w:r>
    </w:p>
    <w:p w:rsidR="00811B77" w:rsidRDefault="00811B77">
      <w:pPr>
        <w:sectPr w:rsidR="00811B77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:rsidR="00811B77" w:rsidRDefault="00B83084">
      <w:pPr>
        <w:pStyle w:val="GvdeMetni"/>
        <w:tabs>
          <w:tab w:val="left" w:pos="3785"/>
        </w:tabs>
        <w:spacing w:before="58"/>
      </w:pPr>
      <w:r>
        <w:t>Yutulması halinde</w:t>
      </w:r>
      <w:r>
        <w:rPr>
          <w:spacing w:val="-8"/>
        </w:rPr>
        <w:t xml:space="preserve"> </w:t>
      </w:r>
      <w:r>
        <w:t>ilkyardım</w:t>
      </w:r>
      <w:r>
        <w:rPr>
          <w:spacing w:val="-2"/>
        </w:rPr>
        <w:t xml:space="preserve"> </w:t>
      </w:r>
      <w:r>
        <w:t>müdahaleleri</w:t>
      </w:r>
      <w:r>
        <w:tab/>
        <w:t>:  Ağızı çalkalayın. Derhal bir doktor</w:t>
      </w:r>
      <w:r>
        <w:rPr>
          <w:spacing w:val="4"/>
        </w:rPr>
        <w:t xml:space="preserve"> </w:t>
      </w:r>
      <w:r>
        <w:t>çağırın.</w:t>
      </w:r>
    </w:p>
    <w:p w:rsidR="00811B77" w:rsidRDefault="00BD1A34">
      <w:pPr>
        <w:pStyle w:val="GvdeMetni"/>
        <w:spacing w:before="6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4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2540" r="1270" b="0"/>
                <wp:wrapTopAndBottom/>
                <wp:docPr id="12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Akut ve sonradan görülen önemli belirtiler ve</w:t>
                            </w:r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56" type="#_x0000_t202" style="position:absolute;margin-left:34.55pt;margin-top:6.7pt;width:526.35pt;height:9.15pt;z-index: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Akut ve sonradan görülen önemli belirtiler ve</w:t>
                      </w:r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41" w:after="72" w:line="319" w:lineRule="auto"/>
        <w:ind w:right="3939"/>
      </w:pPr>
      <w:r>
        <w:t>Semptomlar/etkiler</w:t>
      </w:r>
      <w:r>
        <w:tab/>
        <w:t>:  Rehavete veya baş dönmesine</w:t>
      </w:r>
      <w:r>
        <w:rPr>
          <w:spacing w:val="11"/>
        </w:rPr>
        <w:t xml:space="preserve"> </w:t>
      </w:r>
      <w:r>
        <w:t>yol</w:t>
      </w:r>
      <w:r>
        <w:rPr>
          <w:spacing w:val="-5"/>
        </w:rPr>
        <w:t xml:space="preserve"> </w:t>
      </w:r>
      <w:r>
        <w:t>açabilir. Gözle teması</w:t>
      </w:r>
      <w:r>
        <w:rPr>
          <w:spacing w:val="-6"/>
        </w:rPr>
        <w:t xml:space="preserve"> </w:t>
      </w:r>
      <w:r>
        <w:t>takiben</w:t>
      </w:r>
      <w:r>
        <w:rPr>
          <w:spacing w:val="-5"/>
        </w:rPr>
        <w:t xml:space="preserve"> </w:t>
      </w:r>
      <w:r>
        <w:t>semptomlar/etkiler</w:t>
      </w:r>
      <w:r>
        <w:tab/>
        <w:t>:   Göz</w:t>
      </w:r>
      <w:r>
        <w:rPr>
          <w:spacing w:val="-23"/>
        </w:rPr>
        <w:t xml:space="preserve"> </w:t>
      </w:r>
      <w:r>
        <w:t>tahrişi.</w:t>
      </w:r>
    </w:p>
    <w:p w:rsidR="00811B77" w:rsidRDefault="00BD1A34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>
                <wp:extent cx="6684645" cy="117475"/>
                <wp:effectExtent l="635" t="635" r="1270" b="0"/>
                <wp:docPr id="120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Tıbbi müdahale ve özel tedavi gereği için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6" o:spid="_x0000_s1057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11B77" w:rsidRDefault="00BD1A34">
      <w:pPr>
        <w:pStyle w:val="GvdeMetni"/>
        <w:spacing w:before="57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76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231775</wp:posOffset>
                </wp:positionV>
                <wp:extent cx="6684645" cy="306705"/>
                <wp:effectExtent l="635" t="1905" r="1270" b="0"/>
                <wp:wrapTopAndBottom/>
                <wp:docPr id="11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5"/>
                          <a:chExt cx="10527" cy="483"/>
                        </a:xfrm>
                      </wpg:grpSpPr>
                      <wps:wsp>
                        <wps:cNvPr id="11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91" y="365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91" y="66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2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2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 söndürücüler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5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5: Yangınla mücadele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58" style="position:absolute;left:0;text-align:left;margin-left:34.55pt;margin-top:18.25pt;width:526.35pt;height:24.15pt;z-index:1768;mso-wrap-distance-left:0;mso-wrap-distance-right:0;mso-position-horizontal-relative:page;mso-position-vertical-relative:text" coordorigin="691,36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">
                <v:rect id="Rectangle 76" o:spid="_x0000_s1059" style="position:absolute;left:691;top:365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" fillcolor="#006fc0" stroked="f"/>
                <v:rect id="Rectangle 75" o:spid="_x0000_s1060" style="position:absolute;left:691;top:66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" fillcolor="#c5d9f0" stroked="f"/>
                <v:shape id="Text Box 74" o:spid="_x0000_s1061" type="#_x0000_t202" style="position:absolute;left:720;top:662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73" o:spid="_x0000_s1062" type="#_x0000_t202" style="position:absolute;left:1428;top:662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72" o:spid="_x0000_s1063" type="#_x0000_t202" style="position:absolute;left:691;top:365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3084">
        <w:t>Semptomatik olarak tedavi edin.</w:t>
      </w:r>
    </w:p>
    <w:p w:rsidR="00811B77" w:rsidRDefault="00B83084">
      <w:pPr>
        <w:pStyle w:val="GvdeMetni"/>
        <w:tabs>
          <w:tab w:val="left" w:pos="3785"/>
        </w:tabs>
        <w:spacing w:before="27"/>
      </w:pPr>
      <w:r>
        <w:t>Uygun</w:t>
      </w:r>
      <w:r>
        <w:rPr>
          <w:spacing w:val="-1"/>
        </w:rPr>
        <w:t xml:space="preserve"> </w:t>
      </w:r>
      <w:r>
        <w:t>söndürme</w:t>
      </w:r>
      <w:r>
        <w:rPr>
          <w:spacing w:val="-6"/>
        </w:rPr>
        <w:t xml:space="preserve"> </w:t>
      </w:r>
      <w:r>
        <w:t>maddeleri</w:t>
      </w:r>
      <w:r>
        <w:tab/>
        <w:t>:  Su spreyi. Kuru toz. Köpük.</w:t>
      </w:r>
      <w:r>
        <w:rPr>
          <w:spacing w:val="8"/>
        </w:rPr>
        <w:t xml:space="preserve"> </w:t>
      </w:r>
      <w:r>
        <w:t>Karbondioksit.</w:t>
      </w:r>
    </w:p>
    <w:p w:rsidR="00811B77" w:rsidRDefault="00BD1A34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792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8110"/>
                <wp:effectExtent l="635" t="0" r="1270" b="0"/>
                <wp:wrapTopAndBottom/>
                <wp:docPr id="11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811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karışımdan kaynaklanan özel</w:t>
                            </w:r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64" type="#_x0000_t202" style="position:absolute;margin-left:34.55pt;margin-top:6.55pt;width:526.35pt;height:9.3pt;z-index: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41" w:after="3" w:line="319" w:lineRule="auto"/>
        <w:ind w:right="4764"/>
      </w:pPr>
      <w:r>
        <w:t>Yangın</w:t>
      </w:r>
      <w:r>
        <w:rPr>
          <w:spacing w:val="-2"/>
        </w:rPr>
        <w:t xml:space="preserve"> </w:t>
      </w:r>
      <w:r>
        <w:t>tehlikesi</w:t>
      </w:r>
      <w:r>
        <w:tab/>
        <w:t>:  Kolay alevlenir sıvı</w:t>
      </w:r>
      <w:r>
        <w:rPr>
          <w:spacing w:val="1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buhar. Yangın halinde, tehlikeli</w:t>
      </w:r>
      <w:r>
        <w:rPr>
          <w:spacing w:val="-7"/>
        </w:rPr>
        <w:t xml:space="preserve"> </w:t>
      </w:r>
      <w:r>
        <w:t>ayrışma</w:t>
      </w:r>
      <w:r>
        <w:rPr>
          <w:spacing w:val="-7"/>
        </w:rPr>
        <w:t xml:space="preserve"> </w:t>
      </w:r>
      <w:r>
        <w:t>maddeleri</w:t>
      </w:r>
      <w:r>
        <w:tab/>
        <w:t>:  Zehirli dumanlar açığa</w:t>
      </w:r>
      <w:r>
        <w:rPr>
          <w:spacing w:val="14"/>
        </w:rPr>
        <w:t xml:space="preserve"> </w:t>
      </w:r>
      <w:r>
        <w:t>çıkabilir.</w:t>
      </w:r>
    </w:p>
    <w:p w:rsidR="00811B77" w:rsidRDefault="00BD1A34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>
                <wp:extent cx="6684645" cy="117475"/>
                <wp:effectExtent l="635" t="635" r="1270" b="0"/>
                <wp:docPr id="11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Yangın söndürme ekipleri için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5" o:spid="_x0000_s1065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57"/>
      </w:pPr>
      <w:r>
        <w:t>Yangın</w:t>
      </w:r>
      <w:r>
        <w:rPr>
          <w:spacing w:val="-1"/>
        </w:rPr>
        <w:t xml:space="preserve"> </w:t>
      </w:r>
      <w:r>
        <w:t>anında</w:t>
      </w:r>
      <w:r>
        <w:rPr>
          <w:spacing w:val="-2"/>
        </w:rPr>
        <w:t xml:space="preserve"> </w:t>
      </w:r>
      <w:r>
        <w:t>korunma</w:t>
      </w:r>
      <w:r>
        <w:tab/>
        <w:t>:  Uygun koruyucu ekipman olmadan müdahale etmeye kalkışmayın. Bağımsız solunum</w:t>
      </w:r>
      <w:r>
        <w:rPr>
          <w:spacing w:val="-6"/>
        </w:rPr>
        <w:t xml:space="preserve"> </w:t>
      </w:r>
      <w:r>
        <w:t>aparatı.</w:t>
      </w:r>
    </w:p>
    <w:p w:rsidR="00811B77" w:rsidRDefault="00B83084">
      <w:pPr>
        <w:pStyle w:val="GvdeMetni"/>
        <w:ind w:left="364" w:right="1602"/>
        <w:jc w:val="center"/>
      </w:pPr>
      <w:r>
        <w:t>Komple koruyucu kıyafet.</w:t>
      </w:r>
    </w:p>
    <w:p w:rsidR="00811B77" w:rsidRDefault="00811B77">
      <w:pPr>
        <w:jc w:val="center"/>
        <w:sectPr w:rsidR="00811B77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:rsidR="00811B77" w:rsidRDefault="00811B77">
      <w:pPr>
        <w:pStyle w:val="GvdeMetni"/>
        <w:spacing w:before="3"/>
        <w:ind w:left="0"/>
        <w:rPr>
          <w:sz w:val="7"/>
        </w:rPr>
      </w:pPr>
    </w:p>
    <w:p w:rsidR="00811B77" w:rsidRDefault="00BD1A34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6684645" cy="306705"/>
                <wp:effectExtent l="635" t="0" r="1270" b="0"/>
                <wp:docPr id="10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0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 önlemler, koruyucu donanım ve acil durum prosedürleri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6: Kaza sonucu yayılmaya karşı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3" o:spid="_x0000_s1066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">
                <v:rect id="Rectangle 68" o:spid="_x0000_s1067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" fillcolor="#006fc0" stroked="f"/>
                <v:rect id="Rectangle 67" o:spid="_x0000_s1068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" fillcolor="#c5d9f0" stroked="f"/>
                <v:shape id="Text Box 66" o:spid="_x0000_s1069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65" o:spid="_x0000_s1070" type="#_x0000_t202" style="position:absolute;left:737;top:296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64" o:spid="_x0000_s1071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11B77" w:rsidRDefault="00B83084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77"/>
        <w:ind w:hanging="708"/>
      </w:pPr>
      <w:r>
        <w:rPr>
          <w:color w:val="006FC0"/>
        </w:rPr>
        <w:t>Acil durum personeli olmayanlar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için</w:t>
      </w:r>
    </w:p>
    <w:p w:rsidR="00811B77" w:rsidRDefault="00B83084">
      <w:pPr>
        <w:pStyle w:val="GvdeMetni"/>
        <w:tabs>
          <w:tab w:val="left" w:pos="3785"/>
        </w:tabs>
        <w:spacing w:before="63"/>
        <w:ind w:left="3944" w:right="214" w:hanging="3709"/>
        <w:jc w:val="both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planları</w:t>
      </w:r>
      <w:r>
        <w:tab/>
        <w:t xml:space="preserve">:   Dökülme     alanını     havalandırın.     </w:t>
      </w:r>
      <w:proofErr w:type="gramStart"/>
      <w:r>
        <w:t xml:space="preserve">Cilt,   </w:t>
      </w:r>
      <w:proofErr w:type="gramEnd"/>
      <w:r>
        <w:t xml:space="preserve">  gözler     ve     giysilerle   </w:t>
      </w:r>
      <w:r>
        <w:rPr>
          <w:spacing w:val="35"/>
        </w:rPr>
        <w:t xml:space="preserve"> </w:t>
      </w:r>
      <w:r>
        <w:t xml:space="preserve">temasından    </w:t>
      </w:r>
      <w:r>
        <w:rPr>
          <w:spacing w:val="7"/>
        </w:rPr>
        <w:t xml:space="preserve"> </w:t>
      </w:r>
      <w:r>
        <w:t>kaçının. Tozunu/dumanını/gazını/sisini/buharını/spreyini solumayın. Açık ateş kaynağı, kıvılcımlar ve sigara içmek</w:t>
      </w:r>
      <w:r>
        <w:rPr>
          <w:spacing w:val="-12"/>
        </w:rPr>
        <w:t xml:space="preserve"> </w:t>
      </w:r>
      <w:r>
        <w:t>yasaktır.</w:t>
      </w:r>
    </w:p>
    <w:p w:rsidR="00811B77" w:rsidRDefault="00811B77">
      <w:pPr>
        <w:pStyle w:val="GvdeMetni"/>
        <w:spacing w:before="5"/>
        <w:ind w:left="0"/>
        <w:rPr>
          <w:sz w:val="15"/>
        </w:rPr>
      </w:pPr>
    </w:p>
    <w:p w:rsidR="00811B77" w:rsidRDefault="00B83084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ind w:hanging="708"/>
      </w:pPr>
      <w:r>
        <w:rPr>
          <w:color w:val="006FC0"/>
        </w:rPr>
        <w:t>Acil durumda müdahale eden kişiler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için</w:t>
      </w:r>
    </w:p>
    <w:p w:rsidR="00811B77" w:rsidRDefault="00BD1A34">
      <w:pPr>
        <w:pStyle w:val="GvdeMetni"/>
        <w:tabs>
          <w:tab w:val="left" w:pos="3785"/>
        </w:tabs>
        <w:spacing w:before="60"/>
        <w:ind w:left="3944" w:right="285" w:hanging="3709"/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93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313055</wp:posOffset>
                </wp:positionV>
                <wp:extent cx="6684645" cy="116205"/>
                <wp:effectExtent l="635" t="4445" r="1270" b="3175"/>
                <wp:wrapTopAndBottom/>
                <wp:docPr id="10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Çevresel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72" type="#_x0000_t202" style="position:absolute;left:0;text-align:left;margin-left:34.55pt;margin-top:24.65pt;width:526.35pt;height:9.15pt;z-index: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83084">
        <w:t>Koruyucu</w:t>
      </w:r>
      <w:r w:rsidR="00B83084">
        <w:rPr>
          <w:spacing w:val="-3"/>
        </w:rPr>
        <w:t xml:space="preserve"> </w:t>
      </w:r>
      <w:r w:rsidR="00B83084">
        <w:t>donanım</w:t>
      </w:r>
      <w:r w:rsidR="00B83084">
        <w:tab/>
        <w:t>:  Uygun koruyucu ekipman olmadan müdahale etmeye kalkışmayın. Daha fazla bilgi</w:t>
      </w:r>
      <w:r w:rsidR="00B83084">
        <w:rPr>
          <w:spacing w:val="-6"/>
        </w:rPr>
        <w:t xml:space="preserve"> </w:t>
      </w:r>
      <w:r w:rsidR="00B83084">
        <w:t>için</w:t>
      </w:r>
      <w:r w:rsidR="00B83084">
        <w:rPr>
          <w:spacing w:val="-3"/>
        </w:rPr>
        <w:t xml:space="preserve"> </w:t>
      </w:r>
      <w:r w:rsidR="00B83084">
        <w:t>bakınız bölüm 8: "Maruziyet kontrolleri/kişisel</w:t>
      </w:r>
      <w:r w:rsidR="00B83084">
        <w:rPr>
          <w:spacing w:val="-23"/>
        </w:rPr>
        <w:t xml:space="preserve"> </w:t>
      </w:r>
      <w:r w:rsidR="00B83084">
        <w:t>korunma".</w:t>
      </w:r>
    </w:p>
    <w:p w:rsidR="00811B77" w:rsidRDefault="00B83084">
      <w:pPr>
        <w:pStyle w:val="GvdeMetni"/>
        <w:spacing w:before="42" w:after="65"/>
        <w:ind w:left="240"/>
      </w:pPr>
      <w:r>
        <w:t>Çevreye verilmesinden kaçının.</w:t>
      </w:r>
    </w:p>
    <w:p w:rsidR="00811B77" w:rsidRDefault="00BD1A34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>
                <wp:extent cx="6684645" cy="117475"/>
                <wp:effectExtent l="635" t="0" r="1270" b="1270"/>
                <wp:docPr id="10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Muhafaza etme ve temizleme için yöntemler ve</w:t>
                            </w:r>
                            <w:r>
                              <w:rPr>
                                <w:b/>
                                <w:color w:val="006FC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4" o:spid="_x0000_s1073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57"/>
        <w:ind w:left="3944" w:right="271" w:hanging="3709"/>
      </w:pPr>
      <w:r>
        <w:t>Temizlik</w:t>
      </w:r>
      <w:r>
        <w:rPr>
          <w:spacing w:val="-1"/>
        </w:rPr>
        <w:t xml:space="preserve"> </w:t>
      </w:r>
      <w:r>
        <w:t>işlemleri</w:t>
      </w:r>
      <w:r>
        <w:tab/>
        <w:t>:  Sıvı dökülmeyi absorban malzemeyle toplayın. Ürün kanalizasyon veya şehir</w:t>
      </w:r>
      <w:r>
        <w:rPr>
          <w:spacing w:val="-10"/>
        </w:rPr>
        <w:t xml:space="preserve"> </w:t>
      </w:r>
      <w:r>
        <w:t>sularına</w:t>
      </w:r>
      <w:r>
        <w:rPr>
          <w:spacing w:val="-4"/>
        </w:rPr>
        <w:t xml:space="preserve"> </w:t>
      </w:r>
      <w:r>
        <w:t>karışırsa yetkililere haber</w:t>
      </w:r>
      <w:r>
        <w:rPr>
          <w:spacing w:val="-8"/>
        </w:rPr>
        <w:t xml:space="preserve"> </w:t>
      </w:r>
      <w:r>
        <w:t>verin.</w:t>
      </w:r>
    </w:p>
    <w:p w:rsidR="00811B77" w:rsidRDefault="00BD1A34">
      <w:pPr>
        <w:pStyle w:val="GvdeMetni"/>
        <w:tabs>
          <w:tab w:val="left" w:pos="3785"/>
        </w:tabs>
        <w:spacing w:before="6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98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195580</wp:posOffset>
                </wp:positionV>
                <wp:extent cx="6684645" cy="116205"/>
                <wp:effectExtent l="635" t="1905" r="1270" b="0"/>
                <wp:wrapTopAndBottom/>
                <wp:docPr id="10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 bölümlere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74" type="#_x0000_t202" style="position:absolute;left:0;text-align:left;margin-left:34.55pt;margin-top:15.4pt;width:526.35pt;height:9.15pt;z-index: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83084">
        <w:t>Diğer</w:t>
      </w:r>
      <w:r w:rsidR="00B83084">
        <w:rPr>
          <w:spacing w:val="-1"/>
        </w:rPr>
        <w:t xml:space="preserve"> </w:t>
      </w:r>
      <w:r w:rsidR="00B83084">
        <w:t>bilgiler</w:t>
      </w:r>
      <w:r w:rsidR="00B83084">
        <w:tab/>
        <w:t>:  Malzeme veya katı artıkları yetkili bir tesiste bertaraf</w:t>
      </w:r>
      <w:r w:rsidR="00B83084">
        <w:rPr>
          <w:spacing w:val="1"/>
        </w:rPr>
        <w:t xml:space="preserve"> </w:t>
      </w:r>
      <w:r w:rsidR="00B83084">
        <w:t>edin.</w:t>
      </w:r>
    </w:p>
    <w:p w:rsidR="00811B77" w:rsidRDefault="00B83084">
      <w:pPr>
        <w:pStyle w:val="GvdeMetni"/>
        <w:spacing w:before="41" w:after="124"/>
        <w:ind w:left="240"/>
      </w:pPr>
      <w:r>
        <w:t>Daha fazla bilgi için bakınız bölüm 13.</w:t>
      </w:r>
    </w:p>
    <w:p w:rsidR="00811B77" w:rsidRDefault="00BD1A34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6684645" cy="306705"/>
                <wp:effectExtent l="635" t="0" r="1270" b="0"/>
                <wp:docPr id="9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9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8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 elleçleme için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7: Elleçleme ve depolama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s107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">
                <v:rect id="Rectangle 59" o:spid="_x0000_s1076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pZG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" fillcolor="#006fc0" stroked="f"/>
                <v:rect id="Rectangle 58" o:spid="_x0000_s1077" style="position:absolute;top:30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" fillcolor="#c5d9f0" stroked="f"/>
                <v:shape id="Text Box 57" o:spid="_x0000_s1078" type="#_x0000_t202" style="position:absolute;left:29;top:298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56" o:spid="_x0000_s1079" type="#_x0000_t202" style="position:absolute;left:737;top:298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için önlemler</w:t>
                        </w:r>
                      </w:p>
                    </w:txbxContent>
                  </v:textbox>
                </v:shape>
                <v:shape id="Text Box 55" o:spid="_x0000_s1080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18"/>
      </w:pPr>
      <w:r>
        <w:t>Güvenli elleçleme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önlemler</w:t>
      </w:r>
      <w:r>
        <w:tab/>
        <w:t xml:space="preserve">:  Gözle, ciltle veya kıyafetle temas ettirmeyin. Kişisel koruyucu ekipman kullanın. Cilt </w:t>
      </w:r>
      <w:proofErr w:type="gramStart"/>
      <w:r>
        <w:t xml:space="preserve">ve </w:t>
      </w:r>
      <w:r>
        <w:rPr>
          <w:spacing w:val="6"/>
        </w:rPr>
        <w:t xml:space="preserve"> </w:t>
      </w:r>
      <w:r>
        <w:t>gözlerle</w:t>
      </w:r>
      <w:proofErr w:type="gramEnd"/>
    </w:p>
    <w:p w:rsidR="00811B77" w:rsidRDefault="00B83084">
      <w:pPr>
        <w:pStyle w:val="GvdeMetni"/>
        <w:ind w:left="3944" w:right="218"/>
        <w:jc w:val="both"/>
      </w:pPr>
      <w:r>
        <w:t>temasından kaçının. Sadece dışarıda veya iyi havalandırılan bir alanda kullanın. Tozunu/dumanını/gazını/sisini/buharını/spreyini solumayın. Isıdan, kıvılcımdan, alevden, sıcak yüzeylerden uzak tutun. – Sigara içilmez. Sadece ateş almayan aletler kullanın. Statik boşalmaya karşı önleyici tedbirler alın. Konteynır içinde alevlenir gazlar birikebilir. Patlamaya karşı dayanıklı ekipman kullanın.</w:t>
      </w:r>
    </w:p>
    <w:p w:rsidR="00811B77" w:rsidRDefault="00B83084">
      <w:pPr>
        <w:pStyle w:val="GvdeMetni"/>
        <w:tabs>
          <w:tab w:val="left" w:pos="3785"/>
        </w:tabs>
        <w:spacing w:before="58"/>
        <w:ind w:left="3944" w:right="597" w:hanging="3709"/>
      </w:pPr>
      <w:r>
        <w:t>Hijyen</w:t>
      </w:r>
      <w:r>
        <w:rPr>
          <w:spacing w:val="-2"/>
        </w:rPr>
        <w:t xml:space="preserve"> </w:t>
      </w:r>
      <w:r>
        <w:t>ölçütleri</w:t>
      </w:r>
      <w:r>
        <w:tab/>
        <w:t>:  Kirlenmiş giysilerinizi yeniden kullanmadan önce yıkayın. Bu ürünü kullanırken hiçbir</w:t>
      </w:r>
      <w:r>
        <w:rPr>
          <w:spacing w:val="-4"/>
        </w:rPr>
        <w:t xml:space="preserve"> </w:t>
      </w:r>
      <w:r>
        <w:t>şey yemeyin,</w:t>
      </w:r>
      <w:r>
        <w:rPr>
          <w:spacing w:val="-5"/>
        </w:rPr>
        <w:t xml:space="preserve"> </w:t>
      </w:r>
      <w:r>
        <w:t>içmeyiniz</w:t>
      </w:r>
      <w:r>
        <w:rPr>
          <w:spacing w:val="-5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sigara</w:t>
      </w:r>
      <w:r>
        <w:rPr>
          <w:spacing w:val="-4"/>
        </w:rPr>
        <w:t xml:space="preserve"> </w:t>
      </w:r>
      <w:r>
        <w:t>içmeyin.</w:t>
      </w:r>
      <w:r>
        <w:rPr>
          <w:spacing w:val="-3"/>
        </w:rPr>
        <w:t xml:space="preserve"> </w:t>
      </w:r>
      <w:r>
        <w:t>Ürünü</w:t>
      </w:r>
      <w:r>
        <w:rPr>
          <w:spacing w:val="-4"/>
        </w:rPr>
        <w:t xml:space="preserve"> </w:t>
      </w:r>
      <w:r>
        <w:t>elleçledikten</w:t>
      </w:r>
      <w:r>
        <w:rPr>
          <w:spacing w:val="-6"/>
        </w:rPr>
        <w:t xml:space="preserve"> </w:t>
      </w:r>
      <w:r>
        <w:t>sonra</w:t>
      </w:r>
      <w:r>
        <w:rPr>
          <w:spacing w:val="-4"/>
        </w:rPr>
        <w:t xml:space="preserve"> </w:t>
      </w:r>
      <w:r>
        <w:t>daima</w:t>
      </w:r>
      <w:r>
        <w:rPr>
          <w:spacing w:val="-4"/>
        </w:rPr>
        <w:t xml:space="preserve"> </w:t>
      </w:r>
      <w:r>
        <w:t>ellerinizi</w:t>
      </w:r>
      <w:r>
        <w:rPr>
          <w:spacing w:val="-6"/>
        </w:rPr>
        <w:t xml:space="preserve"> </w:t>
      </w:r>
      <w:r>
        <w:t>yıkayın.</w:t>
      </w:r>
    </w:p>
    <w:p w:rsidR="00811B77" w:rsidRDefault="00BD1A34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10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635" r="1270" b="0"/>
                <wp:wrapTopAndBottom/>
                <wp:docPr id="9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Uyuşmazlıkları da içeren güvenli depolama için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81" type="#_x0000_t202" style="position:absolute;margin-left:34.55pt;margin-top:6.55pt;width:526.35pt;height:9.25pt;z-index:2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41"/>
      </w:pPr>
      <w:r>
        <w:t>Saklama</w:t>
      </w:r>
      <w:r>
        <w:rPr>
          <w:spacing w:val="-4"/>
        </w:rPr>
        <w:t xml:space="preserve"> </w:t>
      </w:r>
      <w:r>
        <w:t>koşulları</w:t>
      </w:r>
      <w:r>
        <w:tab/>
        <w:t>:  Kilit altında saklayın. İyi havalandırılan yerde depolayın. Kabı sıkıca kapalı tutun. Soğuk</w:t>
      </w:r>
      <w:r>
        <w:rPr>
          <w:spacing w:val="-16"/>
        </w:rPr>
        <w:t xml:space="preserve"> </w:t>
      </w:r>
      <w:r>
        <w:t>tutun.</w:t>
      </w:r>
    </w:p>
    <w:p w:rsidR="00811B77" w:rsidRDefault="00BD1A34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12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1270" r="1270" b="0"/>
                <wp:wrapTopAndBottom/>
                <wp:docPr id="9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Belirli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82" type="#_x0000_t202" style="position:absolute;margin-left:34.55pt;margin-top:6.55pt;width:526.35pt;height:9.25pt;z-index: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11B77" w:rsidRDefault="00B83084">
      <w:pPr>
        <w:pStyle w:val="GvdeMetni"/>
        <w:spacing w:before="41" w:after="124"/>
        <w:ind w:left="240"/>
      </w:pPr>
      <w:r>
        <w:t>Tamamlayıcı bilgi yok</w:t>
      </w:r>
    </w:p>
    <w:p w:rsidR="00811B77" w:rsidRDefault="00BD1A34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6684645" cy="306705"/>
                <wp:effectExtent l="635" t="0" r="1270" b="635"/>
                <wp:docPr id="8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9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 parametreleri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8: Maruz kalma kontrolleri/kişisel korunma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" o:spid="_x0000_s1083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">
                <v:rect id="Rectangle 51" o:spid="_x0000_s1084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pA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" fillcolor="#006fc0" stroked="f"/>
                <v:rect id="Rectangle 50" o:spid="_x0000_s1085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" fillcolor="#c5d9f0" stroked="f"/>
                <v:shape id="Text Box 49" o:spid="_x0000_s1086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48" o:spid="_x0000_s1087" type="#_x0000_t202" style="position:absolute;left:737;top:296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47" o:spid="_x0000_s1088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11B77" w:rsidRDefault="00811B77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110"/>
        <w:gridCol w:w="4112"/>
      </w:tblGrid>
      <w:tr w:rsidR="00811B77">
        <w:trPr>
          <w:trHeight w:hRule="exact" w:val="233"/>
        </w:trPr>
        <w:tc>
          <w:tcPr>
            <w:tcW w:w="10493" w:type="dxa"/>
            <w:gridSpan w:val="3"/>
            <w:shd w:val="clear" w:color="auto" w:fill="C5D9F0"/>
          </w:tcPr>
          <w:p w:rsidR="00811B77" w:rsidRDefault="00B83084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bütanon; etil metil keton (78-93-3)</w:t>
            </w:r>
          </w:p>
        </w:tc>
      </w:tr>
      <w:tr w:rsidR="00811B77">
        <w:trPr>
          <w:trHeight w:hRule="exact" w:val="234"/>
        </w:trPr>
        <w:tc>
          <w:tcPr>
            <w:tcW w:w="2271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Yerel ad</w:t>
            </w:r>
          </w:p>
        </w:tc>
        <w:tc>
          <w:tcPr>
            <w:tcW w:w="4112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Butanone</w:t>
            </w:r>
          </w:p>
        </w:tc>
      </w:tr>
      <w:tr w:rsidR="00811B77">
        <w:trPr>
          <w:trHeight w:hRule="exact" w:val="235"/>
        </w:trPr>
        <w:tc>
          <w:tcPr>
            <w:tcW w:w="2271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IOELV TWA (mg/m³)</w:t>
            </w:r>
          </w:p>
        </w:tc>
        <w:tc>
          <w:tcPr>
            <w:tcW w:w="4112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600 mg/m³</w:t>
            </w:r>
          </w:p>
        </w:tc>
      </w:tr>
      <w:tr w:rsidR="00811B77">
        <w:trPr>
          <w:trHeight w:hRule="exact" w:val="233"/>
        </w:trPr>
        <w:tc>
          <w:tcPr>
            <w:tcW w:w="2271" w:type="dxa"/>
          </w:tcPr>
          <w:p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IOELV TWA (ppm)</w:t>
            </w:r>
          </w:p>
        </w:tc>
        <w:tc>
          <w:tcPr>
            <w:tcW w:w="4112" w:type="dxa"/>
          </w:tcPr>
          <w:p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200 ppm</w:t>
            </w:r>
          </w:p>
        </w:tc>
      </w:tr>
      <w:tr w:rsidR="00811B77">
        <w:trPr>
          <w:trHeight w:hRule="exact" w:val="235"/>
        </w:trPr>
        <w:tc>
          <w:tcPr>
            <w:tcW w:w="2271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IOELV STEL (mg/m³)</w:t>
            </w:r>
          </w:p>
        </w:tc>
        <w:tc>
          <w:tcPr>
            <w:tcW w:w="4112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900 mg/m³</w:t>
            </w:r>
          </w:p>
        </w:tc>
      </w:tr>
      <w:tr w:rsidR="00811B77">
        <w:trPr>
          <w:trHeight w:hRule="exact" w:val="233"/>
        </w:trPr>
        <w:tc>
          <w:tcPr>
            <w:tcW w:w="2271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IOELV STEL (ppm)</w:t>
            </w:r>
          </w:p>
        </w:tc>
        <w:tc>
          <w:tcPr>
            <w:tcW w:w="4112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300 ppm</w:t>
            </w:r>
          </w:p>
        </w:tc>
      </w:tr>
      <w:tr w:rsidR="00811B77">
        <w:trPr>
          <w:trHeight w:hRule="exact" w:val="295"/>
        </w:trPr>
        <w:tc>
          <w:tcPr>
            <w:tcW w:w="2271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Mevzuat referansı</w:t>
            </w:r>
          </w:p>
        </w:tc>
        <w:tc>
          <w:tcPr>
            <w:tcW w:w="4112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COMMISSION DIRECTIVE 2000/39/EC</w:t>
            </w:r>
          </w:p>
        </w:tc>
      </w:tr>
      <w:tr w:rsidR="00811B77">
        <w:trPr>
          <w:trHeight w:hRule="exact" w:val="233"/>
        </w:trPr>
        <w:tc>
          <w:tcPr>
            <w:tcW w:w="2271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Yerel ad</w:t>
            </w:r>
          </w:p>
        </w:tc>
        <w:tc>
          <w:tcPr>
            <w:tcW w:w="4112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Butanon</w:t>
            </w:r>
          </w:p>
        </w:tc>
      </w:tr>
      <w:tr w:rsidR="00811B77">
        <w:trPr>
          <w:trHeight w:hRule="exact" w:val="233"/>
        </w:trPr>
        <w:tc>
          <w:tcPr>
            <w:tcW w:w="2271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TWA (mg/m³)</w:t>
            </w:r>
          </w:p>
        </w:tc>
        <w:tc>
          <w:tcPr>
            <w:tcW w:w="4112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600 mg/m³</w:t>
            </w:r>
          </w:p>
        </w:tc>
      </w:tr>
      <w:tr w:rsidR="00811B77">
        <w:trPr>
          <w:trHeight w:hRule="exact" w:val="235"/>
        </w:trPr>
        <w:tc>
          <w:tcPr>
            <w:tcW w:w="2271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TWA (ppm)</w:t>
            </w:r>
          </w:p>
        </w:tc>
        <w:tc>
          <w:tcPr>
            <w:tcW w:w="4112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200 ppm</w:t>
            </w:r>
          </w:p>
        </w:tc>
      </w:tr>
      <w:tr w:rsidR="00811B77">
        <w:trPr>
          <w:trHeight w:hRule="exact" w:val="233"/>
        </w:trPr>
        <w:tc>
          <w:tcPr>
            <w:tcW w:w="2271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OEL STEL (mg/m³)</w:t>
            </w:r>
          </w:p>
        </w:tc>
        <w:tc>
          <w:tcPr>
            <w:tcW w:w="4112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900 mg/m³</w:t>
            </w:r>
          </w:p>
        </w:tc>
      </w:tr>
      <w:tr w:rsidR="00811B77">
        <w:trPr>
          <w:trHeight w:hRule="exact" w:val="235"/>
        </w:trPr>
        <w:tc>
          <w:tcPr>
            <w:tcW w:w="2271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STEL (ppm)</w:t>
            </w:r>
          </w:p>
        </w:tc>
        <w:tc>
          <w:tcPr>
            <w:tcW w:w="4112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300 ppm</w:t>
            </w:r>
          </w:p>
        </w:tc>
      </w:tr>
      <w:tr w:rsidR="00811B77">
        <w:trPr>
          <w:trHeight w:hRule="exact" w:val="418"/>
        </w:trPr>
        <w:tc>
          <w:tcPr>
            <w:tcW w:w="2271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Mevzuat referansı</w:t>
            </w:r>
          </w:p>
        </w:tc>
        <w:tc>
          <w:tcPr>
            <w:tcW w:w="4112" w:type="dxa"/>
          </w:tcPr>
          <w:p w:rsidR="00811B77" w:rsidRDefault="00B83084">
            <w:pPr>
              <w:pStyle w:val="TableParagraph"/>
              <w:spacing w:before="15"/>
              <w:ind w:right="644"/>
              <w:rPr>
                <w:sz w:val="16"/>
              </w:rPr>
            </w:pPr>
            <w:r>
              <w:rPr>
                <w:sz w:val="16"/>
              </w:rPr>
              <w:t>12 Ağustos 2013 Tarihli ve 28733 Sayılı Resmî Gazete</w:t>
            </w:r>
          </w:p>
        </w:tc>
      </w:tr>
    </w:tbl>
    <w:p w:rsidR="00811B77" w:rsidRDefault="00811B77">
      <w:pPr>
        <w:pStyle w:val="GvdeMetni"/>
        <w:ind w:left="0"/>
        <w:rPr>
          <w:sz w:val="6"/>
        </w:rPr>
      </w:pPr>
    </w:p>
    <w:p w:rsidR="00811B77" w:rsidRDefault="00BD1A34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>
                <wp:extent cx="6684645" cy="117475"/>
                <wp:effectExtent l="635" t="2540" r="1270" b="3810"/>
                <wp:docPr id="88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Maruz kalma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3" o:spid="_x0000_s1089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118"/>
      </w:pPr>
      <w:r>
        <w:t>Uygun</w:t>
      </w:r>
      <w:r>
        <w:rPr>
          <w:spacing w:val="-3"/>
        </w:rPr>
        <w:t xml:space="preserve"> </w:t>
      </w:r>
      <w:r>
        <w:t>mühendislik</w:t>
      </w:r>
      <w:r>
        <w:rPr>
          <w:spacing w:val="-4"/>
        </w:rPr>
        <w:t xml:space="preserve"> </w:t>
      </w:r>
      <w:r>
        <w:t>kontrolleri</w:t>
      </w:r>
      <w:r>
        <w:tab/>
        <w:t>:  Çalışma alanında iyi havalandırma</w:t>
      </w:r>
      <w:r>
        <w:rPr>
          <w:spacing w:val="12"/>
        </w:rPr>
        <w:t xml:space="preserve"> </w:t>
      </w:r>
      <w:r>
        <w:t>sağlayın.</w:t>
      </w:r>
    </w:p>
    <w:p w:rsidR="00811B77" w:rsidRDefault="00B83084">
      <w:pPr>
        <w:pStyle w:val="GvdeMetni"/>
        <w:tabs>
          <w:tab w:val="left" w:pos="3785"/>
        </w:tabs>
        <w:spacing w:before="119"/>
      </w:pPr>
      <w:r>
        <w:t>Ellerin</w:t>
      </w:r>
      <w:r>
        <w:rPr>
          <w:spacing w:val="-4"/>
        </w:rPr>
        <w:t xml:space="preserve"> </w:t>
      </w:r>
      <w:r>
        <w:t>koruması</w:t>
      </w:r>
      <w:r>
        <w:tab/>
        <w:t>:  Koruyucu</w:t>
      </w:r>
      <w:r>
        <w:rPr>
          <w:spacing w:val="20"/>
        </w:rPr>
        <w:t xml:space="preserve"> </w:t>
      </w:r>
      <w:r>
        <w:t>eldivenler</w:t>
      </w:r>
    </w:p>
    <w:p w:rsidR="00811B77" w:rsidRDefault="00B83084">
      <w:pPr>
        <w:pStyle w:val="GvdeMetni"/>
        <w:tabs>
          <w:tab w:val="left" w:pos="3785"/>
        </w:tabs>
        <w:spacing w:before="145"/>
      </w:pPr>
      <w:r>
        <w:t>Gözlerin</w:t>
      </w:r>
      <w:r>
        <w:rPr>
          <w:spacing w:val="-3"/>
        </w:rPr>
        <w:t xml:space="preserve"> </w:t>
      </w:r>
      <w:r>
        <w:t>koruması</w:t>
      </w:r>
      <w:r>
        <w:tab/>
        <w:t>:  Koruyucu</w:t>
      </w:r>
      <w:r>
        <w:rPr>
          <w:spacing w:val="21"/>
        </w:rPr>
        <w:t xml:space="preserve"> </w:t>
      </w:r>
      <w:r>
        <w:t>gözlükler</w:t>
      </w:r>
    </w:p>
    <w:p w:rsidR="00811B77" w:rsidRDefault="00811B77">
      <w:pPr>
        <w:pStyle w:val="GvdeMetni"/>
        <w:spacing w:before="3"/>
        <w:ind w:left="0"/>
        <w:rPr>
          <w:sz w:val="14"/>
        </w:rPr>
      </w:pPr>
    </w:p>
    <w:p w:rsidR="00811B77" w:rsidRDefault="00B83084">
      <w:pPr>
        <w:pStyle w:val="GvdeMetni"/>
        <w:tabs>
          <w:tab w:val="left" w:pos="3785"/>
        </w:tabs>
      </w:pPr>
      <w:r>
        <w:t>Deri ve</w:t>
      </w:r>
      <w:r>
        <w:rPr>
          <w:spacing w:val="-4"/>
        </w:rPr>
        <w:t xml:space="preserve"> </w:t>
      </w:r>
      <w:r>
        <w:t>vücudun</w:t>
      </w:r>
      <w:r>
        <w:rPr>
          <w:spacing w:val="-3"/>
        </w:rPr>
        <w:t xml:space="preserve"> </w:t>
      </w:r>
      <w:r>
        <w:t>korunması</w:t>
      </w:r>
      <w:r>
        <w:tab/>
        <w:t>:  Uygun koruyucu kıyafet</w:t>
      </w:r>
      <w:r>
        <w:rPr>
          <w:spacing w:val="9"/>
        </w:rPr>
        <w:t xml:space="preserve"> </w:t>
      </w:r>
      <w:r>
        <w:t>kullanın</w:t>
      </w:r>
    </w:p>
    <w:p w:rsidR="00811B77" w:rsidRDefault="00811B77">
      <w:pPr>
        <w:pStyle w:val="GvdeMetni"/>
        <w:spacing w:before="5"/>
        <w:ind w:left="0"/>
        <w:rPr>
          <w:sz w:val="14"/>
        </w:rPr>
      </w:pPr>
    </w:p>
    <w:p w:rsidR="00811B77" w:rsidRDefault="00B83084">
      <w:pPr>
        <w:pStyle w:val="GvdeMetni"/>
        <w:tabs>
          <w:tab w:val="left" w:pos="3785"/>
        </w:tabs>
      </w:pPr>
      <w:r>
        <w:t>Solunum</w:t>
      </w:r>
      <w:r>
        <w:rPr>
          <w:spacing w:val="-1"/>
        </w:rPr>
        <w:t xml:space="preserve"> </w:t>
      </w:r>
      <w:r>
        <w:t>yollarının</w:t>
      </w:r>
      <w:r>
        <w:rPr>
          <w:spacing w:val="-4"/>
        </w:rPr>
        <w:t xml:space="preserve"> </w:t>
      </w:r>
      <w:r>
        <w:t>koruması</w:t>
      </w:r>
      <w:r>
        <w:tab/>
        <w:t>:  Solunum koruyucu</w:t>
      </w:r>
      <w:r>
        <w:rPr>
          <w:spacing w:val="19"/>
        </w:rPr>
        <w:t xml:space="preserve"> </w:t>
      </w:r>
      <w:r>
        <w:t>giyin</w:t>
      </w:r>
    </w:p>
    <w:p w:rsidR="00811B77" w:rsidRDefault="00811B77">
      <w:pPr>
        <w:pStyle w:val="GvdeMetni"/>
        <w:spacing w:before="5"/>
        <w:ind w:left="0"/>
        <w:rPr>
          <w:sz w:val="14"/>
        </w:rPr>
      </w:pPr>
    </w:p>
    <w:p w:rsidR="00811B77" w:rsidRDefault="00B83084">
      <w:pPr>
        <w:pStyle w:val="GvdeMetni"/>
        <w:tabs>
          <w:tab w:val="left" w:pos="3785"/>
        </w:tabs>
      </w:pPr>
      <w:r>
        <w:t>Çevresel</w:t>
      </w:r>
      <w:r>
        <w:rPr>
          <w:spacing w:val="-3"/>
        </w:rPr>
        <w:t xml:space="preserve"> </w:t>
      </w:r>
      <w:r>
        <w:t>maruziyet</w:t>
      </w:r>
      <w:r>
        <w:rPr>
          <w:spacing w:val="-3"/>
        </w:rPr>
        <w:t xml:space="preserve"> </w:t>
      </w:r>
      <w:r>
        <w:t>kontrolleri</w:t>
      </w:r>
      <w:r>
        <w:tab/>
        <w:t>:  Çevreye verilmesinden</w:t>
      </w:r>
      <w:r>
        <w:rPr>
          <w:spacing w:val="10"/>
        </w:rPr>
        <w:t xml:space="preserve"> </w:t>
      </w:r>
      <w:r>
        <w:t>kaçının.</w:t>
      </w:r>
    </w:p>
    <w:p w:rsidR="00811B77" w:rsidRDefault="00811B77">
      <w:pPr>
        <w:sectPr w:rsidR="00811B77">
          <w:pgSz w:w="11910" w:h="16840"/>
          <w:pgMar w:top="2000" w:right="500" w:bottom="940" w:left="480" w:header="714" w:footer="743" w:gutter="0"/>
          <w:cols w:space="708"/>
        </w:sectPr>
      </w:pPr>
    </w:p>
    <w:p w:rsidR="00811B77" w:rsidRDefault="00811B77">
      <w:pPr>
        <w:pStyle w:val="GvdeMetni"/>
        <w:spacing w:before="3"/>
        <w:ind w:left="0"/>
        <w:rPr>
          <w:sz w:val="7"/>
        </w:rPr>
      </w:pPr>
    </w:p>
    <w:p w:rsidR="00811B77" w:rsidRDefault="00BD1A34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6684645" cy="306705"/>
                <wp:effectExtent l="635" t="0" r="1270" b="0"/>
                <wp:docPr id="8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8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Temel fiziksel ve kimyasal özellikler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9: Fiziksel ve kimyasal özellikler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s1090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">
                <v:rect id="Rectangle 44" o:spid="_x0000_s1091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" fillcolor="#006fc0" stroked="f"/>
                <v:rect id="Rectangle 43" o:spid="_x0000_s1092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" fillcolor="#c5d9f0" stroked="f"/>
                <v:shape id="Text Box 42" o:spid="_x0000_s1093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41" o:spid="_x0000_s1094" type="#_x0000_t202" style="position:absolute;left:737;top:296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40" o:spid="_x0000_s1095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19"/>
      </w:pPr>
      <w:r>
        <w:t>Fiziksel hali</w:t>
      </w:r>
      <w:r>
        <w:tab/>
        <w:t xml:space="preserve">: </w:t>
      </w:r>
      <w:r>
        <w:rPr>
          <w:spacing w:val="22"/>
        </w:rPr>
        <w:t xml:space="preserve"> </w:t>
      </w:r>
      <w:r>
        <w:t>Sıvı</w:t>
      </w:r>
    </w:p>
    <w:p w:rsidR="00811B77" w:rsidRDefault="009D7ECC">
      <w:pPr>
        <w:pStyle w:val="GvdeMetni"/>
        <w:tabs>
          <w:tab w:val="left" w:pos="3785"/>
        </w:tabs>
        <w:spacing w:before="70"/>
      </w:pPr>
      <w:r>
        <w:t>Renk</w:t>
      </w:r>
      <w:r>
        <w:tab/>
        <w:t>:  Sarı</w:t>
      </w:r>
    </w:p>
    <w:p w:rsidR="00811B77" w:rsidRDefault="00B83084">
      <w:pPr>
        <w:pStyle w:val="GvdeMetni"/>
        <w:tabs>
          <w:tab w:val="left" w:pos="3785"/>
        </w:tabs>
        <w:spacing w:before="68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r>
        <w:t>Karakteristik</w:t>
      </w:r>
    </w:p>
    <w:p w:rsidR="00811B77" w:rsidRDefault="00B83084">
      <w:pPr>
        <w:pStyle w:val="GvdeMetni"/>
        <w:tabs>
          <w:tab w:val="left" w:pos="3785"/>
        </w:tabs>
        <w:spacing w:before="68"/>
      </w:pPr>
      <w:r>
        <w:t>Koku</w:t>
      </w:r>
      <w:r>
        <w:rPr>
          <w:spacing w:val="-2"/>
        </w:rPr>
        <w:t xml:space="preserve"> </w:t>
      </w:r>
      <w:r>
        <w:t>eşiği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11B77" w:rsidRDefault="00B83084">
      <w:pPr>
        <w:pStyle w:val="GvdeMetni"/>
        <w:tabs>
          <w:tab w:val="left" w:pos="3785"/>
        </w:tabs>
        <w:spacing w:before="70"/>
      </w:pPr>
      <w:r>
        <w:t>pH</w:t>
      </w:r>
      <w:r>
        <w:tab/>
        <w:t xml:space="preserve">: </w:t>
      </w:r>
      <w:r>
        <w:rPr>
          <w:spacing w:val="25"/>
        </w:rPr>
        <w:t xml:space="preserve"> </w:t>
      </w:r>
      <w:r>
        <w:t>5</w:t>
      </w:r>
    </w:p>
    <w:p w:rsidR="00811B77" w:rsidRDefault="00B83084">
      <w:pPr>
        <w:pStyle w:val="GvdeMetni"/>
        <w:tabs>
          <w:tab w:val="left" w:pos="3785"/>
        </w:tabs>
        <w:spacing w:before="67" w:line="331" w:lineRule="auto"/>
        <w:ind w:right="5868"/>
      </w:pPr>
      <w:r>
        <w:t>Bağıl buharlaşma hızı</w:t>
      </w:r>
      <w:r>
        <w:rPr>
          <w:spacing w:val="-9"/>
        </w:rPr>
        <w:t xml:space="preserve"> </w:t>
      </w:r>
      <w:r>
        <w:t>(bütil</w:t>
      </w:r>
      <w:r>
        <w:rPr>
          <w:spacing w:val="-2"/>
        </w:rPr>
        <w:t xml:space="preserve"> </w:t>
      </w:r>
      <w:r>
        <w:t>asetat=1)</w:t>
      </w:r>
      <w:r>
        <w:tab/>
        <w:t>:  Mevcut</w:t>
      </w:r>
      <w:r>
        <w:rPr>
          <w:spacing w:val="19"/>
        </w:rPr>
        <w:t xml:space="preserve"> </w:t>
      </w:r>
      <w:r>
        <w:t>veri</w:t>
      </w:r>
      <w:r>
        <w:rPr>
          <w:spacing w:val="-1"/>
        </w:rPr>
        <w:t xml:space="preserve"> </w:t>
      </w:r>
      <w:r>
        <w:t>yok Erime</w:t>
      </w:r>
      <w:r>
        <w:rPr>
          <w:spacing w:val="-3"/>
        </w:rPr>
        <w:t xml:space="preserve"> </w:t>
      </w:r>
      <w:r>
        <w:t>noktası</w:t>
      </w:r>
      <w:r>
        <w:tab/>
        <w:t xml:space="preserve">: </w:t>
      </w:r>
      <w:r>
        <w:rPr>
          <w:spacing w:val="24"/>
        </w:rPr>
        <w:t xml:space="preserve"> </w:t>
      </w:r>
      <w:r>
        <w:t>Uygulanmaz</w:t>
      </w:r>
    </w:p>
    <w:p w:rsidR="00811B77" w:rsidRDefault="00B83084">
      <w:pPr>
        <w:pStyle w:val="GvdeMetni"/>
        <w:tabs>
          <w:tab w:val="left" w:pos="3785"/>
        </w:tabs>
      </w:pPr>
      <w:r>
        <w:t>Donma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11B77" w:rsidRDefault="00B83084">
      <w:pPr>
        <w:pStyle w:val="GvdeMetni"/>
        <w:tabs>
          <w:tab w:val="left" w:pos="3785"/>
        </w:tabs>
        <w:spacing w:before="69"/>
      </w:pPr>
      <w:r>
        <w:t>Kaynama</w:t>
      </w:r>
      <w:r>
        <w:rPr>
          <w:spacing w:val="-3"/>
        </w:rPr>
        <w:t xml:space="preserve"> </w:t>
      </w:r>
      <w:r>
        <w:t>noktası</w:t>
      </w:r>
      <w:r>
        <w:tab/>
        <w:t>:   82.5 °C (760</w:t>
      </w:r>
      <w:r>
        <w:rPr>
          <w:spacing w:val="-22"/>
        </w:rPr>
        <w:t xml:space="preserve"> </w:t>
      </w:r>
      <w:r>
        <w:t>mmHg)</w:t>
      </w:r>
    </w:p>
    <w:p w:rsidR="00811B77" w:rsidRDefault="00B83084">
      <w:pPr>
        <w:pStyle w:val="GvdeMetni"/>
        <w:tabs>
          <w:tab w:val="left" w:pos="3785"/>
        </w:tabs>
        <w:spacing w:before="70"/>
      </w:pPr>
      <w:r>
        <w:t>Parlama</w:t>
      </w:r>
      <w:r>
        <w:rPr>
          <w:spacing w:val="-3"/>
        </w:rPr>
        <w:t xml:space="preserve"> </w:t>
      </w:r>
      <w:r>
        <w:t>noktası</w:t>
      </w:r>
      <w:r>
        <w:tab/>
        <w:t>:   &lt; 100</w:t>
      </w:r>
      <w:r>
        <w:rPr>
          <w:spacing w:val="-20"/>
        </w:rPr>
        <w:t xml:space="preserve"> </w:t>
      </w:r>
      <w:r>
        <w:t>°C</w:t>
      </w:r>
    </w:p>
    <w:p w:rsidR="00811B77" w:rsidRDefault="00B83084">
      <w:pPr>
        <w:pStyle w:val="GvdeMetni"/>
        <w:tabs>
          <w:tab w:val="left" w:pos="3785"/>
        </w:tabs>
        <w:spacing w:before="68"/>
      </w:pPr>
      <w:r>
        <w:t>Kendiliğinden</w:t>
      </w:r>
      <w:r>
        <w:rPr>
          <w:spacing w:val="-5"/>
        </w:rPr>
        <w:t xml:space="preserve"> </w:t>
      </w:r>
      <w:r>
        <w:t>tutuşma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11B77" w:rsidRDefault="00B83084">
      <w:pPr>
        <w:pStyle w:val="GvdeMetni"/>
        <w:tabs>
          <w:tab w:val="left" w:pos="3785"/>
        </w:tabs>
        <w:spacing w:before="70"/>
      </w:pPr>
      <w:r>
        <w:t>Ayrışma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11B77" w:rsidRDefault="00B83084">
      <w:pPr>
        <w:pStyle w:val="GvdeMetni"/>
        <w:tabs>
          <w:tab w:val="left" w:pos="3785"/>
        </w:tabs>
        <w:spacing w:before="67"/>
      </w:pPr>
      <w:r>
        <w:t>Alevlenirlik</w:t>
      </w:r>
      <w:r>
        <w:rPr>
          <w:spacing w:val="-2"/>
        </w:rPr>
        <w:t xml:space="preserve"> </w:t>
      </w:r>
      <w:r>
        <w:t>(katı,</w:t>
      </w:r>
      <w:r>
        <w:rPr>
          <w:spacing w:val="-1"/>
        </w:rPr>
        <w:t xml:space="preserve"> </w:t>
      </w:r>
      <w:r>
        <w:t>gaz)</w:t>
      </w:r>
      <w:r>
        <w:tab/>
        <w:t xml:space="preserve">: </w:t>
      </w:r>
      <w:r>
        <w:rPr>
          <w:spacing w:val="24"/>
        </w:rPr>
        <w:t xml:space="preserve"> </w:t>
      </w:r>
      <w:r>
        <w:t>Uygulanmaz</w:t>
      </w:r>
    </w:p>
    <w:p w:rsidR="00811B77" w:rsidRDefault="00B83084">
      <w:pPr>
        <w:pStyle w:val="GvdeMetni"/>
        <w:tabs>
          <w:tab w:val="left" w:pos="3785"/>
        </w:tabs>
        <w:spacing w:before="67"/>
      </w:pPr>
      <w:r>
        <w:t>Buhar</w:t>
      </w:r>
      <w:r>
        <w:rPr>
          <w:spacing w:val="-2"/>
        </w:rPr>
        <w:t xml:space="preserve"> </w:t>
      </w:r>
      <w:r>
        <w:t>basıncı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11B77" w:rsidRDefault="00B83084">
      <w:pPr>
        <w:pStyle w:val="GvdeMetni"/>
        <w:tabs>
          <w:tab w:val="left" w:pos="3785"/>
        </w:tabs>
        <w:spacing w:before="70"/>
      </w:pPr>
      <w:r>
        <w:t>20 °C'de bağıl</w:t>
      </w:r>
      <w:r>
        <w:rPr>
          <w:spacing w:val="-3"/>
        </w:rPr>
        <w:t xml:space="preserve"> </w:t>
      </w:r>
      <w:r>
        <w:t>buhar</w:t>
      </w:r>
      <w:r>
        <w:rPr>
          <w:spacing w:val="-2"/>
        </w:rPr>
        <w:t xml:space="preserve"> </w:t>
      </w:r>
      <w:r>
        <w:t>yoğunluğu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11B77" w:rsidRDefault="00B83084">
      <w:pPr>
        <w:pStyle w:val="GvdeMetni"/>
        <w:tabs>
          <w:tab w:val="left" w:pos="3785"/>
        </w:tabs>
        <w:spacing w:before="68"/>
      </w:pPr>
      <w:r>
        <w:t>Bağıl</w:t>
      </w:r>
      <w:r>
        <w:rPr>
          <w:spacing w:val="-1"/>
        </w:rPr>
        <w:t xml:space="preserve"> </w:t>
      </w:r>
      <w:r>
        <w:t>yoğunluk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11B77" w:rsidRDefault="00B83084">
      <w:pPr>
        <w:pStyle w:val="GvdeMetni"/>
        <w:tabs>
          <w:tab w:val="left" w:pos="3785"/>
        </w:tabs>
        <w:spacing w:before="70"/>
      </w:pPr>
      <w:r>
        <w:t>Yoğunluk</w:t>
      </w:r>
      <w:r>
        <w:tab/>
        <w:t>:   0.79</w:t>
      </w:r>
      <w:r>
        <w:rPr>
          <w:spacing w:val="-22"/>
        </w:rPr>
        <w:t xml:space="preserve"> </w:t>
      </w:r>
      <w:r>
        <w:t>g/cm³</w:t>
      </w:r>
    </w:p>
    <w:p w:rsidR="00811B77" w:rsidRDefault="00B83084">
      <w:pPr>
        <w:pStyle w:val="GvdeMetni"/>
        <w:tabs>
          <w:tab w:val="left" w:pos="3785"/>
        </w:tabs>
        <w:spacing w:before="58"/>
      </w:pPr>
      <w:r>
        <w:t>Çözünürlük</w:t>
      </w:r>
      <w:r>
        <w:tab/>
        <w:t>:  Suda</w:t>
      </w:r>
      <w:r>
        <w:rPr>
          <w:spacing w:val="19"/>
        </w:rPr>
        <w:t xml:space="preserve"> </w:t>
      </w:r>
      <w:r>
        <w:t>çözünmez.</w:t>
      </w:r>
    </w:p>
    <w:p w:rsidR="00811B77" w:rsidRDefault="00B83084">
      <w:pPr>
        <w:pStyle w:val="GvdeMetni"/>
        <w:tabs>
          <w:tab w:val="left" w:pos="3785"/>
        </w:tabs>
        <w:spacing w:before="70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11B77" w:rsidRDefault="00B83084">
      <w:pPr>
        <w:pStyle w:val="GvdeMetni"/>
        <w:tabs>
          <w:tab w:val="left" w:pos="3785"/>
        </w:tabs>
        <w:spacing w:before="67"/>
      </w:pPr>
      <w:r>
        <w:t>Viskozite,</w:t>
      </w:r>
      <w:r>
        <w:rPr>
          <w:spacing w:val="-5"/>
        </w:rPr>
        <w:t xml:space="preserve"> </w:t>
      </w:r>
      <w:r>
        <w:t>kinematik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11B77" w:rsidRDefault="00B83084">
      <w:pPr>
        <w:pStyle w:val="GvdeMetni"/>
        <w:tabs>
          <w:tab w:val="left" w:pos="3785"/>
        </w:tabs>
        <w:spacing w:before="70"/>
      </w:pPr>
      <w:r>
        <w:t>Viskozite,</w:t>
      </w:r>
      <w:r>
        <w:rPr>
          <w:spacing w:val="-2"/>
        </w:rPr>
        <w:t xml:space="preserve"> </w:t>
      </w:r>
      <w:r>
        <w:t>dinamik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11B77" w:rsidRDefault="00B83084">
      <w:pPr>
        <w:pStyle w:val="GvdeMetni"/>
        <w:tabs>
          <w:tab w:val="left" w:pos="3785"/>
        </w:tabs>
        <w:spacing w:before="68"/>
      </w:pPr>
      <w:r>
        <w:t>Patlayıcı</w:t>
      </w:r>
      <w:r>
        <w:rPr>
          <w:spacing w:val="-3"/>
        </w:rPr>
        <w:t xml:space="preserve"> </w:t>
      </w:r>
      <w:r>
        <w:t>özellikler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11B77" w:rsidRDefault="00B83084">
      <w:pPr>
        <w:pStyle w:val="GvdeMetni"/>
        <w:tabs>
          <w:tab w:val="left" w:pos="3785"/>
        </w:tabs>
        <w:spacing w:before="68"/>
      </w:pPr>
      <w:r>
        <w:t>Oksitleyici</w:t>
      </w:r>
      <w:r>
        <w:rPr>
          <w:spacing w:val="-2"/>
        </w:rPr>
        <w:t xml:space="preserve"> </w:t>
      </w:r>
      <w:r>
        <w:t>özellikler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11B77" w:rsidRDefault="00B83084">
      <w:pPr>
        <w:pStyle w:val="GvdeMetni"/>
        <w:tabs>
          <w:tab w:val="left" w:pos="3785"/>
        </w:tabs>
        <w:spacing w:before="70"/>
      </w:pPr>
      <w:r>
        <w:t>Patlayıcı</w:t>
      </w:r>
      <w:r>
        <w:rPr>
          <w:spacing w:val="-3"/>
        </w:rPr>
        <w:t xml:space="preserve"> </w:t>
      </w:r>
      <w:r>
        <w:t>sınırlar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:rsidR="00811B77" w:rsidRDefault="00BD1A34">
      <w:pPr>
        <w:pStyle w:val="GvdeMetni"/>
        <w:spacing w:before="2"/>
        <w:ind w:left="0"/>
        <w:rPr>
          <w:sz w:val="1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36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89535</wp:posOffset>
                </wp:positionV>
                <wp:extent cx="6684645" cy="117475"/>
                <wp:effectExtent l="635" t="0" r="1270" b="0"/>
                <wp:wrapTopAndBottom/>
                <wp:docPr id="8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96" type="#_x0000_t202" style="position:absolute;margin-left:34.55pt;margin-top:7.05pt;width:526.35pt;height:9.25pt;z-index: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11B77" w:rsidRDefault="00B83084">
      <w:pPr>
        <w:pStyle w:val="GvdeMetni"/>
        <w:spacing w:before="41" w:after="122"/>
        <w:ind w:left="240"/>
      </w:pPr>
      <w:r>
        <w:t>Tamamlayıcı bilgi yok</w:t>
      </w:r>
    </w:p>
    <w:p w:rsidR="00811B77" w:rsidRDefault="00BD1A34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6684645" cy="306705"/>
                <wp:effectExtent l="635" t="0" r="1270" b="635"/>
                <wp:docPr id="7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7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10: Kararlılık ve 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" o:spid="_x0000_s1097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">
                <v:rect id="Rectangle 37" o:spid="_x0000_s1098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" fillcolor="#006fc0" stroked="f"/>
                <v:rect id="Rectangle 36" o:spid="_x0000_s1099" style="position:absolute;top:30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" fillcolor="#c5d9f0" stroked="f"/>
                <v:shape id="Text Box 35" o:spid="_x0000_s1100" type="#_x0000_t202" style="position:absolute;left:29;top:298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811B77" w:rsidRDefault="00B83084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34" o:spid="_x0000_s1101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11B77" w:rsidRDefault="00B83084">
      <w:pPr>
        <w:pStyle w:val="GvdeMetni"/>
        <w:spacing w:before="18"/>
        <w:ind w:left="240"/>
      </w:pPr>
      <w:r>
        <w:t>Ürün, normal kullanım, depolama ve taşıma koşulları altında reaktif değildir. Kolay alevlenir sıvı ve buhar.</w:t>
      </w:r>
    </w:p>
    <w:p w:rsidR="00811B77" w:rsidRDefault="00B83084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10.2.</w:t>
      </w:r>
      <w:r>
        <w:rPr>
          <w:color w:val="006FC0"/>
          <w:shd w:val="clear" w:color="auto" w:fill="C5D9F0"/>
        </w:rPr>
        <w:tab/>
        <w:t>Kimyasal</w:t>
      </w:r>
      <w:r>
        <w:rPr>
          <w:color w:val="006FC0"/>
          <w:spacing w:val="-5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kararlılık</w:t>
      </w:r>
      <w:r>
        <w:rPr>
          <w:color w:val="006FC0"/>
          <w:shd w:val="clear" w:color="auto" w:fill="C5D9F0"/>
        </w:rPr>
        <w:tab/>
      </w:r>
    </w:p>
    <w:p w:rsidR="00811B77" w:rsidRDefault="00B83084">
      <w:pPr>
        <w:pStyle w:val="GvdeMetni"/>
        <w:spacing w:before="63"/>
        <w:ind w:left="240"/>
      </w:pPr>
      <w:r>
        <w:t>Normal koşullar altında kararlıdır.</w:t>
      </w:r>
    </w:p>
    <w:p w:rsidR="00811B77" w:rsidRDefault="00B83084">
      <w:pPr>
        <w:pStyle w:val="Balk2"/>
        <w:tabs>
          <w:tab w:val="left" w:pos="948"/>
          <w:tab w:val="left" w:pos="10737"/>
        </w:tabs>
        <w:spacing w:before="5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10.3.</w:t>
      </w:r>
      <w:r>
        <w:rPr>
          <w:color w:val="006FC0"/>
          <w:shd w:val="clear" w:color="auto" w:fill="C5D9F0"/>
        </w:rPr>
        <w:tab/>
        <w:t>Zararlı tepkime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olasılığı</w:t>
      </w:r>
      <w:r>
        <w:rPr>
          <w:color w:val="006FC0"/>
          <w:shd w:val="clear" w:color="auto" w:fill="C5D9F0"/>
        </w:rPr>
        <w:tab/>
      </w:r>
    </w:p>
    <w:p w:rsidR="00811B77" w:rsidRDefault="00B83084">
      <w:pPr>
        <w:pStyle w:val="GvdeMetni"/>
        <w:spacing w:before="63"/>
        <w:ind w:left="240"/>
      </w:pPr>
      <w:r>
        <w:t>Normal kullanım koşulları altında bilinen tehlikeli tepkimeleri yoktur.</w:t>
      </w:r>
    </w:p>
    <w:p w:rsidR="00811B77" w:rsidRDefault="00B83084">
      <w:pPr>
        <w:pStyle w:val="Balk2"/>
        <w:tabs>
          <w:tab w:val="left" w:pos="948"/>
          <w:tab w:val="left" w:pos="10737"/>
        </w:tabs>
        <w:spacing w:before="5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10.4.</w:t>
      </w:r>
      <w:r>
        <w:rPr>
          <w:color w:val="006FC0"/>
          <w:shd w:val="clear" w:color="auto" w:fill="C5D9F0"/>
        </w:rPr>
        <w:tab/>
        <w:t>Kaçınılması gereken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durumlar</w:t>
      </w:r>
      <w:r>
        <w:rPr>
          <w:color w:val="006FC0"/>
          <w:shd w:val="clear" w:color="auto" w:fill="C5D9F0"/>
        </w:rPr>
        <w:tab/>
      </w:r>
    </w:p>
    <w:p w:rsidR="00811B77" w:rsidRDefault="00B83084">
      <w:pPr>
        <w:pStyle w:val="GvdeMetni"/>
        <w:spacing w:before="63"/>
        <w:ind w:left="240" w:right="479"/>
      </w:pPr>
      <w:r>
        <w:t>Önerilen depolama ve elleçleme koşulları altında yoktur (bakınız bölüm 7). Sıcak yüzeyler ile temastan kaçının. Isı. Alev ve kıvılcım yasağı. Tüm ateşleme kaynaklarını ortadan kaldırın.</w:t>
      </w:r>
    </w:p>
    <w:p w:rsidR="00811B77" w:rsidRDefault="00B83084">
      <w:pPr>
        <w:pStyle w:val="Balk2"/>
        <w:tabs>
          <w:tab w:val="left" w:pos="948"/>
          <w:tab w:val="left" w:pos="10737"/>
        </w:tabs>
        <w:spacing w:before="5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  <w:t>Uyumsuz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malzemeler</w:t>
      </w:r>
      <w:r>
        <w:rPr>
          <w:color w:val="006FC0"/>
          <w:shd w:val="clear" w:color="auto" w:fill="C5D9F0"/>
        </w:rPr>
        <w:tab/>
      </w:r>
    </w:p>
    <w:p w:rsidR="00811B77" w:rsidRDefault="00B83084">
      <w:pPr>
        <w:pStyle w:val="GvdeMetni"/>
        <w:spacing w:before="63"/>
        <w:ind w:left="240"/>
      </w:pPr>
      <w:r>
        <w:t>Tamamlayıcı bilgi yok</w:t>
      </w:r>
    </w:p>
    <w:p w:rsidR="00811B77" w:rsidRDefault="00B83084">
      <w:pPr>
        <w:pStyle w:val="Balk2"/>
        <w:tabs>
          <w:tab w:val="left" w:pos="948"/>
          <w:tab w:val="left" w:pos="10737"/>
        </w:tabs>
        <w:spacing w:before="5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  <w:t>Zararlı bozunma</w:t>
      </w:r>
      <w:r>
        <w:rPr>
          <w:color w:val="006FC0"/>
          <w:spacing w:val="-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ürünleri</w:t>
      </w:r>
      <w:r>
        <w:rPr>
          <w:color w:val="006FC0"/>
          <w:shd w:val="clear" w:color="auto" w:fill="C5D9F0"/>
        </w:rPr>
        <w:tab/>
      </w:r>
    </w:p>
    <w:p w:rsidR="00811B77" w:rsidRDefault="00BD1A34">
      <w:pPr>
        <w:pStyle w:val="GvdeMetni"/>
        <w:spacing w:before="60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2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233680</wp:posOffset>
                </wp:positionV>
                <wp:extent cx="6684645" cy="306705"/>
                <wp:effectExtent l="635" t="0" r="1270" b="0"/>
                <wp:wrapTopAndBottom/>
                <wp:docPr id="7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8"/>
                          <a:chExt cx="10527" cy="483"/>
                        </a:xfrm>
                      </wpg:grpSpPr>
                      <wps:wsp>
                        <wps:cNvPr id="7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91" y="668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811B77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:rsidR="00811B77" w:rsidRDefault="00B83084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Toksik etkiler hakkında</w:t>
                              </w:r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11: Toksikolojik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102" style="position:absolute;left:0;text-align:left;margin-left:34.55pt;margin-top:18.4pt;width:526.35pt;height:24.15pt;z-index:2512;mso-wrap-distance-left:0;mso-wrap-distance-right:0;mso-position-horizontal-relative:page;mso-position-vertical-relative:text" coordorigin="691,368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">
                <v:rect id="Rectangle 32" o:spid="_x0000_s1103" style="position:absolute;left:691;top:368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" fillcolor="#006fc0" stroked="f"/>
                <v:rect id="Rectangle 31" o:spid="_x0000_s1104" style="position:absolute;left:691;top:668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" fillcolor="#c5d9f0" stroked="f"/>
                <v:shape id="_x0000_s1105" type="#_x0000_t202" style="position:absolute;left:691;top:368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811B77" w:rsidRDefault="00811B77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811B77" w:rsidRDefault="00B83084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_x0000_s1106" type="#_x0000_t202" style="position:absolute;left:691;top:368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3084">
        <w:t>Normal depolama ve kullanım koşulları altında tehlikeli bir ayrışma ürününün oluşması beklenmez.</w:t>
      </w:r>
    </w:p>
    <w:p w:rsidR="00811B77" w:rsidRDefault="00B83084">
      <w:pPr>
        <w:pStyle w:val="GvdeMetni"/>
        <w:tabs>
          <w:tab w:val="left" w:pos="3785"/>
        </w:tabs>
        <w:spacing w:before="27"/>
      </w:pPr>
      <w:r>
        <w:t>Akut</w:t>
      </w:r>
      <w:r>
        <w:rPr>
          <w:spacing w:val="-3"/>
        </w:rPr>
        <w:t xml:space="preserve"> </w:t>
      </w:r>
      <w:r>
        <w:t>toksisite</w:t>
      </w:r>
      <w:r>
        <w:tab/>
        <w:t>:  Yutulması halinde toksiktir. Cilt ile teması halinde toksiktir. Solunması halinde</w:t>
      </w:r>
      <w:r>
        <w:rPr>
          <w:spacing w:val="-11"/>
        </w:rPr>
        <w:t xml:space="preserve"> </w:t>
      </w:r>
      <w:r>
        <w:t>toksiktir.</w:t>
      </w:r>
    </w:p>
    <w:p w:rsidR="00811B77" w:rsidRDefault="00811B77">
      <w:pPr>
        <w:pStyle w:val="GvdeMetni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6913"/>
      </w:tblGrid>
      <w:tr w:rsidR="00811B77">
        <w:trPr>
          <w:trHeight w:hRule="exact" w:val="233"/>
        </w:trPr>
        <w:tc>
          <w:tcPr>
            <w:tcW w:w="3577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ATE (SEA) (ağız yolu)</w:t>
            </w:r>
          </w:p>
        </w:tc>
        <w:tc>
          <w:tcPr>
            <w:tcW w:w="6913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133.333 mg/kg vücut ağırlığı</w:t>
            </w:r>
          </w:p>
        </w:tc>
      </w:tr>
      <w:tr w:rsidR="00811B77">
        <w:trPr>
          <w:trHeight w:hRule="exact" w:val="235"/>
        </w:trPr>
        <w:tc>
          <w:tcPr>
            <w:tcW w:w="3577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ATE (SEA) (dermal)</w:t>
            </w:r>
          </w:p>
        </w:tc>
        <w:tc>
          <w:tcPr>
            <w:tcW w:w="6913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400 mg/kg vücut ağırlığı</w:t>
            </w:r>
          </w:p>
        </w:tc>
      </w:tr>
      <w:tr w:rsidR="00811B77">
        <w:trPr>
          <w:trHeight w:hRule="exact" w:val="233"/>
        </w:trPr>
        <w:tc>
          <w:tcPr>
            <w:tcW w:w="3577" w:type="dxa"/>
          </w:tcPr>
          <w:p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ATE (SEA) (buharlar)</w:t>
            </w:r>
          </w:p>
        </w:tc>
        <w:tc>
          <w:tcPr>
            <w:tcW w:w="6913" w:type="dxa"/>
          </w:tcPr>
          <w:p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4 mg/l/4 sa</w:t>
            </w:r>
          </w:p>
        </w:tc>
      </w:tr>
    </w:tbl>
    <w:p w:rsidR="00811B77" w:rsidRDefault="00B83084">
      <w:pPr>
        <w:pStyle w:val="GvdeMetni"/>
        <w:tabs>
          <w:tab w:val="left" w:pos="3785"/>
        </w:tabs>
        <w:spacing w:before="42" w:line="319" w:lineRule="auto"/>
        <w:ind w:left="3944" w:right="5815" w:hanging="3709"/>
      </w:pPr>
      <w:r>
        <w:t>Cilt</w:t>
      </w:r>
      <w:r>
        <w:rPr>
          <w:spacing w:val="-3"/>
        </w:rPr>
        <w:t xml:space="preserve"> </w:t>
      </w:r>
      <w:r>
        <w:t>aşınması/tahrişi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 pH:</w:t>
      </w:r>
      <w:r>
        <w:rPr>
          <w:spacing w:val="1"/>
        </w:rPr>
        <w:t xml:space="preserve"> </w:t>
      </w:r>
      <w:r>
        <w:t>5</w:t>
      </w:r>
    </w:p>
    <w:p w:rsidR="00811B77" w:rsidRDefault="00B83084">
      <w:pPr>
        <w:pStyle w:val="GvdeMetni"/>
        <w:tabs>
          <w:tab w:val="left" w:pos="3785"/>
        </w:tabs>
        <w:spacing w:before="1" w:line="316" w:lineRule="auto"/>
        <w:ind w:left="3944" w:right="5014" w:hanging="3709"/>
      </w:pPr>
      <w:r>
        <w:t>Ciddi</w:t>
      </w:r>
      <w:r>
        <w:rPr>
          <w:spacing w:val="-2"/>
        </w:rPr>
        <w:t xml:space="preserve"> </w:t>
      </w:r>
      <w:r>
        <w:t>göz</w:t>
      </w:r>
      <w:r>
        <w:rPr>
          <w:spacing w:val="-4"/>
        </w:rPr>
        <w:t xml:space="preserve"> </w:t>
      </w:r>
      <w:r>
        <w:t>hasarları/tahrişi</w:t>
      </w:r>
      <w:r>
        <w:tab/>
        <w:t>:  Ciddi göz tahrişine</w:t>
      </w:r>
      <w:r>
        <w:rPr>
          <w:spacing w:val="17"/>
        </w:rPr>
        <w:t xml:space="preserve"> </w:t>
      </w:r>
      <w:r>
        <w:t>yol</w:t>
      </w:r>
      <w:r>
        <w:rPr>
          <w:spacing w:val="-1"/>
        </w:rPr>
        <w:t xml:space="preserve"> </w:t>
      </w:r>
      <w:r>
        <w:t>açar. pH:</w:t>
      </w:r>
      <w:r>
        <w:rPr>
          <w:spacing w:val="1"/>
        </w:rPr>
        <w:t xml:space="preserve"> </w:t>
      </w:r>
      <w:r>
        <w:t>5</w:t>
      </w:r>
    </w:p>
    <w:p w:rsidR="00811B77" w:rsidRDefault="00B83084">
      <w:pPr>
        <w:pStyle w:val="GvdeMetni"/>
        <w:tabs>
          <w:tab w:val="left" w:pos="3785"/>
        </w:tabs>
        <w:spacing w:before="3"/>
      </w:pPr>
      <w:r>
        <w:t>Solunum yolları veya</w:t>
      </w:r>
      <w:r>
        <w:rPr>
          <w:spacing w:val="-7"/>
        </w:rPr>
        <w:t xml:space="preserve"> </w:t>
      </w:r>
      <w:r>
        <w:t>cilt</w:t>
      </w:r>
      <w:r>
        <w:rPr>
          <w:spacing w:val="-4"/>
        </w:rPr>
        <w:t xml:space="preserve"> </w:t>
      </w:r>
      <w:r>
        <w:t>hassaslaşması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811B77" w:rsidRDefault="00811B77">
      <w:pPr>
        <w:sectPr w:rsidR="00811B77">
          <w:headerReference w:type="default" r:id="rId15"/>
          <w:pgSz w:w="11910" w:h="16840"/>
          <w:pgMar w:top="2000" w:right="500" w:bottom="940" w:left="480" w:header="714" w:footer="743" w:gutter="0"/>
          <w:cols w:space="708"/>
        </w:sectPr>
      </w:pPr>
    </w:p>
    <w:p w:rsidR="00811B77" w:rsidRDefault="00B83084">
      <w:pPr>
        <w:pStyle w:val="GvdeMetni"/>
        <w:tabs>
          <w:tab w:val="left" w:pos="3785"/>
        </w:tabs>
        <w:spacing w:before="80"/>
      </w:pPr>
      <w:r>
        <w:lastRenderedPageBreak/>
        <w:t>Eşey</w:t>
      </w:r>
      <w:r>
        <w:rPr>
          <w:spacing w:val="-3"/>
        </w:rPr>
        <w:t xml:space="preserve"> </w:t>
      </w:r>
      <w:r>
        <w:t>hücre</w:t>
      </w:r>
      <w:r>
        <w:rPr>
          <w:spacing w:val="-4"/>
        </w:rPr>
        <w:t xml:space="preserve"> </w:t>
      </w:r>
      <w:r>
        <w:t>mutajenitesi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Kanserojenite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811B77" w:rsidRDefault="00B83084">
      <w:pPr>
        <w:pStyle w:val="GvdeMetni"/>
        <w:tabs>
          <w:tab w:val="left" w:pos="3785"/>
        </w:tabs>
        <w:spacing w:before="58"/>
      </w:pPr>
      <w:r>
        <w:t>Üreme</w:t>
      </w:r>
      <w:r>
        <w:rPr>
          <w:spacing w:val="-4"/>
        </w:rPr>
        <w:t xml:space="preserve"> </w:t>
      </w:r>
      <w:r>
        <w:t>toksisitesi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811B77" w:rsidRDefault="00811B77">
      <w:pPr>
        <w:sectPr w:rsidR="00811B77">
          <w:pgSz w:w="11910" w:h="16840"/>
          <w:pgMar w:top="2000" w:right="500" w:bottom="940" w:left="480" w:header="714" w:footer="743" w:gutter="0"/>
          <w:cols w:space="708"/>
        </w:sectPr>
      </w:pPr>
    </w:p>
    <w:p w:rsidR="00811B77" w:rsidRDefault="00B83084">
      <w:pPr>
        <w:pStyle w:val="GvdeMetni"/>
        <w:spacing w:before="61"/>
        <w:ind w:right="256"/>
      </w:pPr>
      <w:r>
        <w:t>Belirli Hedef Organ Toksisitesi (tek maruz kalma)</w:t>
      </w:r>
    </w:p>
    <w:p w:rsidR="00811B77" w:rsidRDefault="00B83084">
      <w:pPr>
        <w:pStyle w:val="GvdeMetni"/>
        <w:spacing w:before="58"/>
        <w:ind w:right="-19"/>
      </w:pPr>
      <w:r>
        <w:t>Belirli Hedef Organ Toksisitesi (tekrarlı maruz kalma)</w:t>
      </w:r>
    </w:p>
    <w:p w:rsidR="00811B77" w:rsidRDefault="00B83084">
      <w:pPr>
        <w:pStyle w:val="GvdeMetni"/>
        <w:spacing w:before="61"/>
      </w:pPr>
      <w:r>
        <w:br w:type="column"/>
      </w:r>
      <w:r>
        <w:t xml:space="preserve">:  Organlarda hasara yol </w:t>
      </w:r>
      <w:proofErr w:type="gramStart"/>
      <w:r>
        <w:t>açar .</w:t>
      </w:r>
      <w:proofErr w:type="gramEnd"/>
      <w:r>
        <w:t xml:space="preserve"> Rehavete veya baş dönmesine yol açabilir.</w:t>
      </w:r>
    </w:p>
    <w:p w:rsidR="00811B77" w:rsidRDefault="00811B77">
      <w:pPr>
        <w:pStyle w:val="GvdeMetni"/>
        <w:spacing w:before="1"/>
        <w:ind w:left="0"/>
        <w:rPr>
          <w:sz w:val="21"/>
        </w:rPr>
      </w:pPr>
    </w:p>
    <w:p w:rsidR="00811B77" w:rsidRDefault="00B83084">
      <w:pPr>
        <w:pStyle w:val="GvdeMetni"/>
        <w:spacing w:before="1"/>
      </w:pPr>
      <w:r>
        <w:t>:  Sınıflandırılmadı</w:t>
      </w:r>
    </w:p>
    <w:p w:rsidR="00811B77" w:rsidRDefault="00811B77">
      <w:pPr>
        <w:sectPr w:rsidR="00811B77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:rsidR="00811B77" w:rsidRDefault="00B83084">
      <w:pPr>
        <w:pStyle w:val="GvdeMetni"/>
        <w:tabs>
          <w:tab w:val="left" w:pos="3785"/>
        </w:tabs>
        <w:spacing w:before="58"/>
      </w:pPr>
      <w:r>
        <w:t>Aspirasyon</w:t>
      </w:r>
      <w:r>
        <w:rPr>
          <w:spacing w:val="-3"/>
        </w:rPr>
        <w:t xml:space="preserve"> </w:t>
      </w:r>
      <w:r>
        <w:t>zararı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811B77" w:rsidRDefault="00BD1A34">
      <w:pPr>
        <w:pStyle w:val="GvdeMetni"/>
        <w:spacing w:before="7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60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117475</wp:posOffset>
                </wp:positionV>
                <wp:extent cx="6684645" cy="264160"/>
                <wp:effectExtent l="635" t="0" r="1270" b="4445"/>
                <wp:wrapTopAndBottom/>
                <wp:docPr id="6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4160"/>
                          <a:chOff x="691" y="185"/>
                          <a:chExt cx="10527" cy="416"/>
                        </a:xfrm>
                      </wpg:grpSpPr>
                      <wps:wsp>
                        <wps:cNvPr id="6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91" y="415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7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12: Ekolojik bilgiler</w:t>
                              </w:r>
                            </w:p>
                            <w:p w:rsidR="00811B77" w:rsidRDefault="00B83084">
                              <w:pPr>
                                <w:tabs>
                                  <w:tab w:val="left" w:pos="737"/>
                                </w:tabs>
                                <w:spacing w:line="184" w:lineRule="exact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107" style="position:absolute;margin-left:34.55pt;margin-top:9.25pt;width:526.35pt;height:20.8pt;z-index:2560;mso-wrap-distance-left:0;mso-wrap-distance-right:0;mso-position-horizontal-relative:page;mso-position-vertical-relative:text" coordorigin="691,185" coordsize="1052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">
                <v:rect id="Rectangle 27" o:spid="_x0000_s1108" style="position:absolute;left:691;top:18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" fillcolor="#006fc0" stroked="f"/>
                <v:rect id="Rectangle 26" o:spid="_x0000_s1109" style="position:absolute;left:691;top:415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" fillcolor="#c5d9f0" stroked="f"/>
                <v:shape id="Text Box 25" o:spid="_x0000_s1110" type="#_x0000_t202" style="position:absolute;left:691;top:185;width:10527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  <w:p w:rsidR="00811B77" w:rsidRDefault="00B83084">
                        <w:pPr>
                          <w:tabs>
                            <w:tab w:val="left" w:pos="737"/>
                          </w:tabs>
                          <w:spacing w:line="184" w:lineRule="exact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28"/>
        <w:ind w:left="3944" w:right="564" w:hanging="3709"/>
      </w:pPr>
      <w:r>
        <w:t>Ekoloji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genel</w:t>
      </w:r>
      <w:r>
        <w:tab/>
        <w:t>:  Ürünün, sucul organizmalar için zararlı olduğu veya çevre için uzun vadeli olumsuz</w:t>
      </w:r>
      <w:r>
        <w:rPr>
          <w:spacing w:val="-4"/>
        </w:rPr>
        <w:t xml:space="preserve"> </w:t>
      </w:r>
      <w:r>
        <w:t>etkilere sebep olduğu kabul</w:t>
      </w:r>
      <w:r>
        <w:rPr>
          <w:spacing w:val="-7"/>
        </w:rPr>
        <w:t xml:space="preserve"> </w:t>
      </w:r>
      <w:r>
        <w:t>edilmez.</w:t>
      </w:r>
    </w:p>
    <w:p w:rsidR="00811B77" w:rsidRDefault="00B83084">
      <w:pPr>
        <w:pStyle w:val="GvdeMetni"/>
        <w:tabs>
          <w:tab w:val="left" w:pos="3785"/>
        </w:tabs>
        <w:spacing w:before="61"/>
      </w:pPr>
      <w:r>
        <w:t>Akut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811B77" w:rsidRDefault="00B83084">
      <w:pPr>
        <w:pStyle w:val="GvdeMetni"/>
        <w:tabs>
          <w:tab w:val="left" w:pos="3785"/>
        </w:tabs>
        <w:spacing w:before="61"/>
      </w:pPr>
      <w:r>
        <w:t>Kronik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811B77" w:rsidRDefault="00B83084">
      <w:pPr>
        <w:pStyle w:val="Balk2"/>
        <w:tabs>
          <w:tab w:val="left" w:pos="948"/>
          <w:tab w:val="left" w:pos="10737"/>
        </w:tabs>
        <w:spacing w:before="5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  <w:t>Kalıcılık ve</w:t>
      </w:r>
      <w:r>
        <w:rPr>
          <w:color w:val="006FC0"/>
          <w:spacing w:val="-10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bozunabilirlik</w:t>
      </w:r>
      <w:r>
        <w:rPr>
          <w:color w:val="006FC0"/>
          <w:shd w:val="clear" w:color="auto" w:fill="C5D9F0"/>
        </w:rPr>
        <w:tab/>
      </w:r>
    </w:p>
    <w:p w:rsidR="00811B77" w:rsidRDefault="00B83084">
      <w:pPr>
        <w:pStyle w:val="GvdeMetni"/>
        <w:spacing w:before="63"/>
        <w:ind w:left="240"/>
      </w:pPr>
      <w:r>
        <w:t>Tamamlayıcı bilgi yok</w:t>
      </w:r>
    </w:p>
    <w:p w:rsidR="00811B77" w:rsidRDefault="00B83084">
      <w:pPr>
        <w:pStyle w:val="Balk2"/>
        <w:tabs>
          <w:tab w:val="left" w:pos="948"/>
          <w:tab w:val="left" w:pos="10737"/>
        </w:tabs>
        <w:spacing w:before="1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  <w:t>Biyobirikim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potansiyeli</w:t>
      </w:r>
      <w:r>
        <w:rPr>
          <w:color w:val="006FC0"/>
          <w:shd w:val="clear" w:color="auto" w:fill="C5D9F0"/>
        </w:rPr>
        <w:tab/>
      </w:r>
    </w:p>
    <w:p w:rsidR="00811B77" w:rsidRDefault="00811B77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811B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:rsidR="00811B77" w:rsidRDefault="00BD1A3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ENJEKTÖR TEMİZLEYİCİ </w:t>
            </w:r>
            <w:r w:rsidR="00B83084">
              <w:rPr>
                <w:b/>
                <w:sz w:val="16"/>
              </w:rPr>
              <w:t>BENZIN YAKIT KATKISI</w:t>
            </w:r>
          </w:p>
        </w:tc>
      </w:tr>
      <w:tr w:rsidR="00811B77">
        <w:trPr>
          <w:trHeight w:hRule="exact" w:val="257"/>
        </w:trPr>
        <w:tc>
          <w:tcPr>
            <w:tcW w:w="3447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Biyobirikim potansiyeli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</w:tbl>
    <w:p w:rsidR="00811B77" w:rsidRDefault="00B83084">
      <w:pPr>
        <w:tabs>
          <w:tab w:val="left" w:pos="948"/>
          <w:tab w:val="left" w:pos="10737"/>
        </w:tabs>
        <w:spacing w:before="64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12.4.</w:t>
      </w:r>
      <w:r>
        <w:rPr>
          <w:b/>
          <w:color w:val="006FC0"/>
          <w:sz w:val="16"/>
          <w:shd w:val="clear" w:color="auto" w:fill="C5D9F0"/>
        </w:rPr>
        <w:tab/>
        <w:t>Toprakta</w:t>
      </w:r>
      <w:r>
        <w:rPr>
          <w:b/>
          <w:color w:val="006FC0"/>
          <w:spacing w:val="-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hareketlilik</w:t>
      </w:r>
      <w:r>
        <w:rPr>
          <w:b/>
          <w:color w:val="006FC0"/>
          <w:sz w:val="16"/>
          <w:shd w:val="clear" w:color="auto" w:fill="C5D9F0"/>
        </w:rPr>
        <w:tab/>
      </w:r>
    </w:p>
    <w:p w:rsidR="00811B77" w:rsidRDefault="00811B77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811B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:rsidR="00811B77" w:rsidRDefault="00BD1A3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ENJEKTÖR TEMİZLEYİC </w:t>
            </w:r>
            <w:r w:rsidR="00B83084">
              <w:rPr>
                <w:b/>
                <w:sz w:val="16"/>
              </w:rPr>
              <w:t>BENZIN YAKIT KATKISI</w:t>
            </w:r>
          </w:p>
        </w:tc>
      </w:tr>
      <w:tr w:rsidR="00811B77">
        <w:trPr>
          <w:trHeight w:hRule="exact" w:val="328"/>
        </w:trPr>
        <w:tc>
          <w:tcPr>
            <w:tcW w:w="3447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Toprakta hareketlilik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  <w:tr w:rsidR="00811B77">
        <w:trPr>
          <w:trHeight w:hRule="exact" w:val="210"/>
        </w:trPr>
        <w:tc>
          <w:tcPr>
            <w:tcW w:w="10486" w:type="dxa"/>
            <w:gridSpan w:val="2"/>
            <w:tcBorders>
              <w:left w:val="nil"/>
              <w:bottom w:val="nil"/>
              <w:right w:val="nil"/>
            </w:tcBorders>
            <w:shd w:val="clear" w:color="auto" w:fill="C5D9F0"/>
          </w:tcPr>
          <w:p w:rsidR="00811B77" w:rsidRDefault="00B83084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12.5.</w:t>
            </w:r>
            <w:r>
              <w:rPr>
                <w:b/>
                <w:color w:val="006FC0"/>
                <w:sz w:val="16"/>
              </w:rPr>
              <w:tab/>
              <w:t>PBT ve vPvB değerlendirmesi</w:t>
            </w:r>
            <w:r>
              <w:rPr>
                <w:b/>
                <w:color w:val="006FC0"/>
                <w:spacing w:val="-1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sonuçları</w:t>
            </w:r>
          </w:p>
        </w:tc>
      </w:tr>
    </w:tbl>
    <w:p w:rsidR="00811B77" w:rsidRDefault="00B83084">
      <w:pPr>
        <w:pStyle w:val="GvdeMetni"/>
        <w:spacing w:before="53"/>
        <w:ind w:left="240"/>
      </w:pPr>
      <w:r>
        <w:t>Tamamlayıcı bilgi yok</w:t>
      </w:r>
    </w:p>
    <w:p w:rsidR="00811B77" w:rsidRDefault="00B83084">
      <w:pPr>
        <w:pStyle w:val="Balk2"/>
        <w:tabs>
          <w:tab w:val="left" w:pos="948"/>
          <w:tab w:val="left" w:pos="10737"/>
        </w:tabs>
        <w:spacing w:before="5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  <w:t>Diğer olumsuz</w:t>
      </w:r>
      <w:r>
        <w:rPr>
          <w:color w:val="006FC0"/>
          <w:spacing w:val="-8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etkiler</w:t>
      </w:r>
      <w:r>
        <w:rPr>
          <w:color w:val="006FC0"/>
          <w:shd w:val="clear" w:color="auto" w:fill="C5D9F0"/>
        </w:rPr>
        <w:tab/>
      </w:r>
    </w:p>
    <w:p w:rsidR="00811B77" w:rsidRDefault="00B83084">
      <w:pPr>
        <w:pStyle w:val="GvdeMetni"/>
        <w:tabs>
          <w:tab w:val="left" w:pos="3785"/>
        </w:tabs>
        <w:spacing w:before="62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:rsidR="00811B77" w:rsidRDefault="00B83084">
      <w:pPr>
        <w:pStyle w:val="GvdeMetni"/>
        <w:tabs>
          <w:tab w:val="left" w:pos="3785"/>
        </w:tabs>
        <w:spacing w:before="57"/>
      </w:pPr>
      <w:r>
        <w:t>Diğer</w:t>
      </w:r>
      <w:r>
        <w:rPr>
          <w:spacing w:val="-2"/>
        </w:rPr>
        <w:t xml:space="preserve"> </w:t>
      </w:r>
      <w:r>
        <w:t>olumsuz</w:t>
      </w:r>
      <w:r>
        <w:rPr>
          <w:spacing w:val="-3"/>
        </w:rPr>
        <w:t xml:space="preserve"> </w:t>
      </w:r>
      <w:r>
        <w:t>etkiler</w:t>
      </w:r>
      <w:r>
        <w:tab/>
        <w:t>:  Tamamlayıcı bilgi</w:t>
      </w:r>
      <w:r>
        <w:rPr>
          <w:spacing w:val="16"/>
        </w:rPr>
        <w:t xml:space="preserve"> </w:t>
      </w:r>
      <w:r>
        <w:t>yok</w:t>
      </w:r>
    </w:p>
    <w:p w:rsidR="00811B77" w:rsidRDefault="00BD1A34">
      <w:pPr>
        <w:pStyle w:val="GvdeMetni"/>
        <w:spacing w:before="4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32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122555</wp:posOffset>
                </wp:positionV>
                <wp:extent cx="6684645" cy="306705"/>
                <wp:effectExtent l="635" t="0" r="1270" b="635"/>
                <wp:wrapTopAndBottom/>
                <wp:docPr id="6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3"/>
                          <a:chExt cx="10527" cy="483"/>
                        </a:xfrm>
                      </wpg:grpSpPr>
                      <wps:wsp>
                        <wps:cNvPr id="6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91" y="193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3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811B77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:rsidR="00811B77" w:rsidRDefault="00B83084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Atık işleme</w:t>
                              </w:r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3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13: Berteraf etme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111" style="position:absolute;margin-left:34.55pt;margin-top:9.65pt;width:526.35pt;height:24.15pt;z-index:2632;mso-wrap-distance-left:0;mso-wrap-distance-right:0;mso-position-horizontal-relative:page;mso-position-vertical-relative:text" coordorigin="691,193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">
                <v:rect id="Rectangle 23" o:spid="_x0000_s1112" style="position:absolute;left:691;top:193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" fillcolor="#006fc0" stroked="f"/>
                <v:rect id="Rectangle 22" o:spid="_x0000_s1113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" fillcolor="#c5d9f0" stroked="f"/>
                <v:shape id="Text Box 21" o:spid="_x0000_s1114" type="#_x0000_t202" style="position:absolute;left:691;top:193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811B77" w:rsidRDefault="00811B77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811B77" w:rsidRDefault="00B83084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_x0000_s1115" type="#_x0000_t202" style="position:absolute;left:691;top:193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27"/>
      </w:pPr>
      <w:r>
        <w:t>Atık</w:t>
      </w:r>
      <w:r>
        <w:rPr>
          <w:spacing w:val="-3"/>
        </w:rPr>
        <w:t xml:space="preserve"> </w:t>
      </w:r>
      <w:r>
        <w:t>işleme</w:t>
      </w:r>
      <w:r>
        <w:rPr>
          <w:spacing w:val="-2"/>
        </w:rPr>
        <w:t xml:space="preserve"> </w:t>
      </w:r>
      <w:r>
        <w:t>yöntemleri</w:t>
      </w:r>
      <w:r>
        <w:tab/>
        <w:t>:  Onaylı toplayıcının ayırma talimatlarına uygun olarak, içeriği/kabını elemine</w:t>
      </w:r>
      <w:r>
        <w:rPr>
          <w:spacing w:val="-6"/>
        </w:rPr>
        <w:t xml:space="preserve"> </w:t>
      </w:r>
      <w:r>
        <w:t>edin.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Ek</w:t>
      </w:r>
      <w:r>
        <w:rPr>
          <w:spacing w:val="-1"/>
        </w:rPr>
        <w:t xml:space="preserve"> </w:t>
      </w:r>
      <w:r>
        <w:t>bilgiler</w:t>
      </w:r>
      <w:r>
        <w:tab/>
        <w:t>:  Konteynır içinde alevlenir gazlar</w:t>
      </w:r>
      <w:r>
        <w:rPr>
          <w:spacing w:val="13"/>
        </w:rPr>
        <w:t xml:space="preserve"> </w:t>
      </w:r>
      <w:r>
        <w:t>birikebilir.</w:t>
      </w:r>
    </w:p>
    <w:p w:rsidR="00811B77" w:rsidRDefault="00811B77">
      <w:pPr>
        <w:pStyle w:val="GvdeMetni"/>
        <w:spacing w:before="3"/>
        <w:ind w:left="0"/>
        <w:rPr>
          <w:sz w:val="15"/>
        </w:rPr>
      </w:pPr>
    </w:p>
    <w:p w:rsidR="00811B77" w:rsidRDefault="00B83084">
      <w:pPr>
        <w:pStyle w:val="Balk1"/>
        <w:tabs>
          <w:tab w:val="left" w:pos="10737"/>
        </w:tabs>
        <w:spacing w:before="1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KISIM 14: Taşımacılık</w:t>
      </w:r>
      <w:r>
        <w:rPr>
          <w:color w:val="FFFFFF"/>
          <w:spacing w:val="-7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bilgileri</w:t>
      </w:r>
      <w:r>
        <w:rPr>
          <w:color w:val="FFFFFF"/>
          <w:shd w:val="clear" w:color="auto" w:fill="006FC0"/>
        </w:rPr>
        <w:tab/>
      </w:r>
    </w:p>
    <w:p w:rsidR="00811B77" w:rsidRDefault="00B83084">
      <w:pPr>
        <w:pStyle w:val="GvdeMetni"/>
        <w:spacing w:before="71" w:after="13"/>
        <w:ind w:left="240"/>
      </w:pPr>
      <w:r>
        <w:t>ADR / RID / IMDG / IATA / ADN talimatlarına uygun olarak</w:t>
      </w:r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811B77">
        <w:trPr>
          <w:trHeight w:hRule="exact" w:val="269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811B77" w:rsidRDefault="00B83084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811B77" w:rsidRDefault="00B83084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811B77" w:rsidRDefault="00B83084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811B77" w:rsidRDefault="00B83084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:rsidR="00811B77" w:rsidRDefault="00B83084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811B77">
        <w:trPr>
          <w:trHeight w:hRule="exact" w:val="195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Numarası</w:t>
            </w:r>
          </w:p>
        </w:tc>
      </w:tr>
      <w:tr w:rsidR="00811B77">
        <w:trPr>
          <w:trHeight w:hRule="exact" w:val="25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</w:tr>
      <w:tr w:rsidR="00811B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>Uygun UN taşımacılık</w:t>
            </w:r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adı</w:t>
            </w:r>
          </w:p>
        </w:tc>
      </w:tr>
      <w:tr w:rsidR="00811B77">
        <w:trPr>
          <w:trHeight w:hRule="exact" w:val="439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ALEVLENEBİLİR SIVI, ZEHİRLİ, B.B.B.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right="371"/>
              <w:rPr>
                <w:sz w:val="16"/>
              </w:rPr>
            </w:pPr>
            <w:r>
              <w:rPr>
                <w:sz w:val="16"/>
              </w:rPr>
              <w:t>FLAMMABLE LIQUID, TOXIC, N.O.S.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right="293"/>
              <w:rPr>
                <w:sz w:val="16"/>
              </w:rPr>
            </w:pPr>
            <w:r>
              <w:rPr>
                <w:sz w:val="16"/>
              </w:rPr>
              <w:t>Flammable liquid, toxic, n.o.s.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right="693"/>
              <w:rPr>
                <w:sz w:val="16"/>
              </w:rPr>
            </w:pPr>
            <w:r>
              <w:rPr>
                <w:sz w:val="16"/>
              </w:rPr>
              <w:t>ALEVLENİR SIVI, ZEHİRLİ, B.B.B.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right="693"/>
              <w:rPr>
                <w:sz w:val="16"/>
              </w:rPr>
            </w:pPr>
            <w:r>
              <w:rPr>
                <w:sz w:val="16"/>
              </w:rPr>
              <w:t>ALEVLENİR SIVI, ZEHİRLİ, B.B.B.</w:t>
            </w:r>
          </w:p>
        </w:tc>
      </w:tr>
      <w:tr w:rsidR="00811B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Taşıma dokümanın açıklanması</w:t>
            </w:r>
          </w:p>
        </w:tc>
      </w:tr>
      <w:tr w:rsidR="00811B77">
        <w:trPr>
          <w:trHeight w:hRule="exact" w:val="866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right="213"/>
              <w:rPr>
                <w:sz w:val="16"/>
              </w:rPr>
            </w:pPr>
            <w:r>
              <w:rPr>
                <w:sz w:val="16"/>
              </w:rPr>
              <w:t>UN 1992 ALEVLENEBİLİR SIVI, ZEHİRLİ, B.B.B., 3 (6.1), II, (D/E)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UN 1992 FLAMMABLE LIQUID, TOXIC, N.O.S., 3 (6.1), 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1992 Flammable</w:t>
            </w:r>
          </w:p>
          <w:p w:rsidR="00811B77" w:rsidRDefault="00B83084"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z w:val="16"/>
              </w:rPr>
              <w:t>liquid, toxic, n.o.s., 3 (6.1), 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right="240"/>
              <w:rPr>
                <w:sz w:val="16"/>
              </w:rPr>
            </w:pPr>
            <w:r>
              <w:rPr>
                <w:sz w:val="16"/>
              </w:rPr>
              <w:t>UN 1992 ALEVLENİR SIVI, ZEHİRLİ, B.B.B., 3 (6.1), 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right="240"/>
              <w:rPr>
                <w:sz w:val="16"/>
              </w:rPr>
            </w:pPr>
            <w:r>
              <w:rPr>
                <w:sz w:val="16"/>
              </w:rPr>
              <w:t>UN 1992 ALEVLENİR SIVI, ZEHİRLİ, B.B.B., 3 (6.1), II</w:t>
            </w:r>
          </w:p>
        </w:tc>
      </w:tr>
      <w:tr w:rsidR="00811B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  <w:t>Taşımacılık zararlılık</w:t>
            </w:r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sınıf(lar)ı</w:t>
            </w:r>
          </w:p>
        </w:tc>
      </w:tr>
      <w:tr w:rsidR="00811B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</w:tr>
      <w:tr w:rsidR="00811B77">
        <w:trPr>
          <w:trHeight w:hRule="exact" w:val="1851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586835" cy="1173670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835" cy="117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586197" cy="1173670"/>
                  <wp:effectExtent l="0" t="0" r="0" b="0"/>
                  <wp:docPr id="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97" cy="117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586197" cy="1173670"/>
                  <wp:effectExtent l="0" t="0" r="0" b="0"/>
                  <wp:docPr id="1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97" cy="117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586197" cy="1173670"/>
                  <wp:effectExtent l="0" t="0" r="0" b="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97" cy="117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586835" cy="1173670"/>
                  <wp:effectExtent l="0" t="0" r="0" b="0"/>
                  <wp:docPr id="2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835" cy="117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  <w:t>Ambalajlama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grubu</w:t>
            </w:r>
          </w:p>
        </w:tc>
      </w:tr>
      <w:tr w:rsidR="00811B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</w:tr>
    </w:tbl>
    <w:p w:rsidR="00811B77" w:rsidRDefault="00811B77">
      <w:pPr>
        <w:spacing w:line="180" w:lineRule="exact"/>
        <w:rPr>
          <w:sz w:val="16"/>
        </w:rPr>
        <w:sectPr w:rsidR="00811B77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:rsidR="00811B77" w:rsidRDefault="00811B77">
      <w:pPr>
        <w:pStyle w:val="GvdeMetni"/>
        <w:spacing w:before="4"/>
        <w:ind w:left="0"/>
        <w:rPr>
          <w:sz w:val="5"/>
        </w:rPr>
      </w:pPr>
    </w:p>
    <w:p w:rsidR="00811B77" w:rsidRDefault="00BD1A34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>
                <wp:extent cx="6797675" cy="6350"/>
                <wp:effectExtent l="4445" t="4445" r="8255" b="8255"/>
                <wp:docPr id="5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5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240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249" y="5"/>
                            <a:ext cx="84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A9814" id="Group 15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">
                <v:line id="Line 18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yBxwwAAANsAAAAPAAAAZHJzL2Rvd25yZXYueG1sRI/NasMw&#10;EITvhbyD2EBvjRxDQ+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idsgccMAAADbAAAADwAA&#10;AAAAAAAAAAAAAAAHAgAAZHJzL2Rvd25yZXYueG1sUEsFBgAAAAADAAMAtwAAAPcCAAAAAA==&#10;" strokecolor="#006fc0" strokeweight=".48pt"/>
                <v:line id="Line 17" o:spid="_x0000_s1028" style="position:absolute;visibility:visible;mso-wrap-style:square" from="2240,5" to="22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" strokecolor="#006fc0" strokeweight=".48pt"/>
                <v:line id="Line 16" o:spid="_x0000_s1029" style="position:absolute;visibility:visible;mso-wrap-style:square" from="2249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" strokecolor="#006fc0" strokeweight=".48pt"/>
                <w10:anchorlock/>
              </v:group>
            </w:pict>
          </mc:Fallback>
        </mc:AlternateContent>
      </w:r>
    </w:p>
    <w:p w:rsidR="00811B77" w:rsidRDefault="00811B77">
      <w:pPr>
        <w:pStyle w:val="GvdeMetni"/>
        <w:spacing w:before="4"/>
        <w:ind w:left="0"/>
        <w:rPr>
          <w:sz w:val="6"/>
        </w:rPr>
      </w:pPr>
    </w:p>
    <w:tbl>
      <w:tblPr>
        <w:tblStyle w:val="TableNormal"/>
        <w:tblW w:w="0" w:type="auto"/>
        <w:tblInd w:w="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470"/>
        <w:gridCol w:w="2096"/>
        <w:gridCol w:w="2098"/>
        <w:gridCol w:w="2098"/>
        <w:gridCol w:w="2098"/>
      </w:tblGrid>
      <w:tr w:rsidR="00811B77">
        <w:trPr>
          <w:trHeight w:hRule="exact" w:val="283"/>
        </w:trPr>
        <w:tc>
          <w:tcPr>
            <w:tcW w:w="628" w:type="dxa"/>
            <w:shd w:val="clear" w:color="auto" w:fill="006FC0"/>
          </w:tcPr>
          <w:p w:rsidR="00811B77" w:rsidRDefault="00B83084">
            <w:pPr>
              <w:pStyle w:val="TableParagraph"/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3566" w:type="dxa"/>
            <w:gridSpan w:val="2"/>
            <w:shd w:val="clear" w:color="auto" w:fill="006FC0"/>
          </w:tcPr>
          <w:p w:rsidR="00811B77" w:rsidRDefault="00B83084">
            <w:pPr>
              <w:pStyle w:val="TableParagraph"/>
              <w:spacing w:before="7"/>
              <w:ind w:left="1558" w:right="144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6294" w:type="dxa"/>
            <w:gridSpan w:val="3"/>
            <w:shd w:val="clear" w:color="auto" w:fill="006FC0"/>
          </w:tcPr>
          <w:p w:rsidR="00811B77" w:rsidRDefault="00B83084">
            <w:pPr>
              <w:pStyle w:val="TableParagraph"/>
              <w:tabs>
                <w:tab w:val="left" w:pos="2205"/>
                <w:tab w:val="left" w:pos="4304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811B77">
        <w:trPr>
          <w:trHeight w:hRule="exact" w:val="190"/>
        </w:trPr>
        <w:tc>
          <w:tcPr>
            <w:tcW w:w="628" w:type="dxa"/>
            <w:tcBorders>
              <w:left w:val="single" w:sz="4" w:space="0" w:color="006FC0"/>
              <w:bottom w:val="single" w:sz="4" w:space="0" w:color="006FC0"/>
            </w:tcBorders>
            <w:shd w:val="clear" w:color="auto" w:fill="C5D9F0"/>
          </w:tcPr>
          <w:p w:rsidR="00811B77" w:rsidRDefault="00B83084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</w:p>
        </w:tc>
        <w:tc>
          <w:tcPr>
            <w:tcW w:w="3566" w:type="dxa"/>
            <w:gridSpan w:val="2"/>
            <w:tcBorders>
              <w:bottom w:val="single" w:sz="4" w:space="0" w:color="006FC0"/>
            </w:tcBorders>
            <w:shd w:val="clear" w:color="auto" w:fill="C5D9F0"/>
          </w:tcPr>
          <w:p w:rsidR="00811B77" w:rsidRDefault="00B83084">
            <w:pPr>
              <w:pStyle w:val="TableParagraph"/>
              <w:spacing w:line="178" w:lineRule="exact"/>
              <w:ind w:left="188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Çevresel zararlar</w:t>
            </w:r>
          </w:p>
        </w:tc>
        <w:tc>
          <w:tcPr>
            <w:tcW w:w="2098" w:type="dxa"/>
            <w:tcBorders>
              <w:bottom w:val="single" w:sz="4" w:space="0" w:color="006FC0"/>
            </w:tcBorders>
            <w:shd w:val="clear" w:color="auto" w:fill="C5D9F0"/>
          </w:tcPr>
          <w:p w:rsidR="00811B77" w:rsidRDefault="00811B77"/>
        </w:tc>
        <w:tc>
          <w:tcPr>
            <w:tcW w:w="2098" w:type="dxa"/>
            <w:tcBorders>
              <w:bottom w:val="single" w:sz="4" w:space="0" w:color="006FC0"/>
            </w:tcBorders>
            <w:shd w:val="clear" w:color="auto" w:fill="C5D9F0"/>
          </w:tcPr>
          <w:p w:rsidR="00811B77" w:rsidRDefault="00811B77"/>
        </w:tc>
        <w:tc>
          <w:tcPr>
            <w:tcW w:w="2098" w:type="dxa"/>
            <w:tcBorders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:rsidR="00811B77" w:rsidRDefault="00811B77"/>
        </w:tc>
      </w:tr>
      <w:tr w:rsidR="00811B77">
        <w:trPr>
          <w:trHeight w:hRule="exact" w:val="439"/>
        </w:trPr>
        <w:tc>
          <w:tcPr>
            <w:tcW w:w="2098" w:type="dxa"/>
            <w:gridSpan w:val="2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Çevreye zararlıdır : Hayır Denizi kirletici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</w:tr>
      <w:tr w:rsidR="00811B77">
        <w:trPr>
          <w:trHeight w:hRule="exact" w:val="254"/>
        </w:trPr>
        <w:tc>
          <w:tcPr>
            <w:tcW w:w="10488" w:type="dxa"/>
            <w:gridSpan w:val="6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:rsidR="00811B77" w:rsidRDefault="00B83084">
            <w:pPr>
              <w:pStyle w:val="TableParagraph"/>
              <w:spacing w:line="180" w:lineRule="exact"/>
              <w:ind w:left="4047" w:right="4051"/>
              <w:jc w:val="center"/>
              <w:rPr>
                <w:sz w:val="16"/>
              </w:rPr>
            </w:pPr>
            <w:r>
              <w:rPr>
                <w:sz w:val="16"/>
              </w:rPr>
              <w:t>Mevcut ek bilgi bulunmamaktadır</w:t>
            </w:r>
          </w:p>
        </w:tc>
      </w:tr>
      <w:tr w:rsidR="00811B77">
        <w:trPr>
          <w:trHeight w:hRule="exact" w:val="187"/>
        </w:trPr>
        <w:tc>
          <w:tcPr>
            <w:tcW w:w="628" w:type="dxa"/>
            <w:tcBorders>
              <w:top w:val="single" w:sz="4" w:space="0" w:color="006FC0"/>
            </w:tcBorders>
            <w:shd w:val="clear" w:color="auto" w:fill="C5D9F0"/>
          </w:tcPr>
          <w:p w:rsidR="00811B77" w:rsidRDefault="00B83084">
            <w:pPr>
              <w:pStyle w:val="TableParagraph"/>
              <w:spacing w:line="178" w:lineRule="exact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14.6.</w:t>
            </w:r>
          </w:p>
        </w:tc>
        <w:tc>
          <w:tcPr>
            <w:tcW w:w="3566" w:type="dxa"/>
            <w:gridSpan w:val="2"/>
            <w:tcBorders>
              <w:top w:val="single" w:sz="4" w:space="0" w:color="006FC0"/>
            </w:tcBorders>
            <w:shd w:val="clear" w:color="auto" w:fill="C5D9F0"/>
          </w:tcPr>
          <w:p w:rsidR="00811B77" w:rsidRDefault="00B83084">
            <w:pPr>
              <w:pStyle w:val="TableParagraph"/>
              <w:spacing w:line="178" w:lineRule="exact"/>
              <w:ind w:left="90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Kullanıcı için özel önlemler</w:t>
            </w:r>
          </w:p>
        </w:tc>
        <w:tc>
          <w:tcPr>
            <w:tcW w:w="2098" w:type="dxa"/>
            <w:tcBorders>
              <w:top w:val="single" w:sz="4" w:space="0" w:color="006FC0"/>
            </w:tcBorders>
            <w:shd w:val="clear" w:color="auto" w:fill="C5D9F0"/>
          </w:tcPr>
          <w:p w:rsidR="00811B77" w:rsidRDefault="00811B77"/>
        </w:tc>
        <w:tc>
          <w:tcPr>
            <w:tcW w:w="2098" w:type="dxa"/>
            <w:tcBorders>
              <w:top w:val="single" w:sz="4" w:space="0" w:color="006FC0"/>
            </w:tcBorders>
            <w:shd w:val="clear" w:color="auto" w:fill="C5D9F0"/>
          </w:tcPr>
          <w:p w:rsidR="00811B77" w:rsidRDefault="00811B77"/>
        </w:tc>
        <w:tc>
          <w:tcPr>
            <w:tcW w:w="2098" w:type="dxa"/>
            <w:tcBorders>
              <w:top w:val="single" w:sz="4" w:space="0" w:color="006FC0"/>
            </w:tcBorders>
            <w:shd w:val="clear" w:color="auto" w:fill="C5D9F0"/>
          </w:tcPr>
          <w:p w:rsidR="00811B77" w:rsidRDefault="00811B77"/>
        </w:tc>
      </w:tr>
    </w:tbl>
    <w:p w:rsidR="00811B77" w:rsidRDefault="00811B77">
      <w:pPr>
        <w:pStyle w:val="GvdeMetni"/>
        <w:spacing w:before="5"/>
        <w:ind w:left="0"/>
        <w:rPr>
          <w:sz w:val="6"/>
        </w:rPr>
      </w:pPr>
    </w:p>
    <w:p w:rsidR="00811B77" w:rsidRDefault="00B83084">
      <w:pPr>
        <w:pStyle w:val="Balk2"/>
        <w:spacing w:before="96"/>
        <w:ind w:left="235"/>
      </w:pPr>
      <w:r>
        <w:rPr>
          <w:color w:val="006FC0"/>
        </w:rPr>
        <w:t>- Karayolu Taşımacılığı</w:t>
      </w:r>
    </w:p>
    <w:p w:rsidR="00811B77" w:rsidRDefault="00B83084">
      <w:pPr>
        <w:pStyle w:val="GvdeMetni"/>
        <w:tabs>
          <w:tab w:val="left" w:pos="3785"/>
        </w:tabs>
        <w:spacing w:before="63"/>
      </w:pPr>
      <w:r>
        <w:t>Sınıflandırma</w:t>
      </w:r>
      <w:r>
        <w:rPr>
          <w:spacing w:val="-2"/>
        </w:rPr>
        <w:t xml:space="preserve"> </w:t>
      </w:r>
      <w:r>
        <w:t>Kodu</w:t>
      </w:r>
      <w:r>
        <w:tab/>
        <w:t xml:space="preserve">: </w:t>
      </w:r>
      <w:r>
        <w:rPr>
          <w:spacing w:val="26"/>
        </w:rPr>
        <w:t xml:space="preserve"> </w:t>
      </w:r>
      <w:r>
        <w:t>FT1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(ADR)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:rsidR="00811B77" w:rsidRDefault="00B83084">
      <w:pPr>
        <w:pStyle w:val="GvdeMetni"/>
        <w:tabs>
          <w:tab w:val="left" w:pos="3785"/>
        </w:tabs>
        <w:spacing w:before="58"/>
      </w:pPr>
      <w:r>
        <w:t>Sınırlı miktar</w:t>
      </w:r>
      <w:r>
        <w:rPr>
          <w:spacing w:val="-6"/>
        </w:rPr>
        <w:t xml:space="preserve"> </w:t>
      </w:r>
      <w:r>
        <w:t>değerleri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:rsidR="00811B77" w:rsidRDefault="00B83084">
      <w:pPr>
        <w:pStyle w:val="GvdeMetni"/>
        <w:tabs>
          <w:tab w:val="left" w:pos="3785"/>
        </w:tabs>
        <w:spacing w:before="61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E2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-2"/>
        </w:rPr>
        <w:t xml:space="preserve"> </w:t>
      </w:r>
      <w:r>
        <w:t>(ADR)</w:t>
      </w:r>
      <w:r>
        <w:tab/>
        <w:t>:   P001,</w:t>
      </w:r>
      <w:r>
        <w:rPr>
          <w:spacing w:val="-22"/>
        </w:rPr>
        <w:t xml:space="preserve"> </w:t>
      </w:r>
      <w:r>
        <w:t>IBC02</w:t>
      </w:r>
    </w:p>
    <w:p w:rsidR="00811B77" w:rsidRDefault="00B83084">
      <w:pPr>
        <w:pStyle w:val="GvdeMetni"/>
        <w:tabs>
          <w:tab w:val="left" w:pos="3785"/>
        </w:tabs>
        <w:spacing w:before="58"/>
      </w:pPr>
      <w:r>
        <w:t>Karışık ambalajlama</w:t>
      </w:r>
      <w:r>
        <w:rPr>
          <w:spacing w:val="-6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3"/>
        </w:rPr>
        <w:t xml:space="preserve"> </w:t>
      </w:r>
      <w:r>
        <w:t>MP19</w:t>
      </w:r>
    </w:p>
    <w:p w:rsidR="00811B77" w:rsidRDefault="00811B77">
      <w:pPr>
        <w:sectPr w:rsidR="00811B77">
          <w:headerReference w:type="default" r:id="rId18"/>
          <w:pgSz w:w="11910" w:h="16840"/>
          <w:pgMar w:top="1940" w:right="500" w:bottom="940" w:left="480" w:header="714" w:footer="743" w:gutter="0"/>
          <w:cols w:space="708"/>
        </w:sectPr>
      </w:pPr>
    </w:p>
    <w:p w:rsidR="00811B77" w:rsidRDefault="00B83084">
      <w:pPr>
        <w:pStyle w:val="GvdeMetni"/>
        <w:spacing w:before="60"/>
        <w:ind w:right="47"/>
      </w:pPr>
      <w:r>
        <w:t>Portatif tank ve dökme yük konteyner talimatları (ADR)</w:t>
      </w:r>
    </w:p>
    <w:p w:rsidR="00811B77" w:rsidRDefault="00B83084">
      <w:pPr>
        <w:pStyle w:val="GvdeMetni"/>
        <w:spacing w:before="60"/>
        <w:ind w:right="-15"/>
      </w:pPr>
      <w:r>
        <w:t>Portatif tank ve dökme yük konteynerler için özel hükümler (ADR)</w:t>
      </w:r>
    </w:p>
    <w:p w:rsidR="00811B77" w:rsidRDefault="00B83084">
      <w:pPr>
        <w:pStyle w:val="GvdeMetni"/>
        <w:spacing w:before="60"/>
        <w:ind w:left="73"/>
      </w:pPr>
      <w:r>
        <w:br w:type="column"/>
      </w:r>
      <w:r>
        <w:t>:  T7</w:t>
      </w:r>
    </w:p>
    <w:p w:rsidR="00811B77" w:rsidRDefault="00811B77">
      <w:pPr>
        <w:pStyle w:val="GvdeMetni"/>
        <w:spacing w:before="1"/>
        <w:ind w:left="0"/>
        <w:rPr>
          <w:sz w:val="21"/>
        </w:rPr>
      </w:pPr>
    </w:p>
    <w:p w:rsidR="00811B77" w:rsidRDefault="00B83084">
      <w:pPr>
        <w:pStyle w:val="GvdeMetni"/>
        <w:ind w:left="73"/>
      </w:pPr>
      <w:r>
        <w:t>:  TP2</w:t>
      </w:r>
    </w:p>
    <w:p w:rsidR="00811B77" w:rsidRDefault="00811B77">
      <w:pPr>
        <w:sectPr w:rsidR="00811B77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:rsidR="00811B77" w:rsidRDefault="00B83084">
      <w:pPr>
        <w:pStyle w:val="GvdeMetni"/>
        <w:tabs>
          <w:tab w:val="left" w:pos="3785"/>
        </w:tabs>
        <w:spacing w:before="58"/>
      </w:pPr>
      <w:r>
        <w:t>Tank</w:t>
      </w:r>
      <w:r>
        <w:rPr>
          <w:spacing w:val="-2"/>
        </w:rPr>
        <w:t xml:space="preserve"> </w:t>
      </w:r>
      <w:r>
        <w:t>kodu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L4BH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Tanklar için özel</w:t>
      </w:r>
      <w:r>
        <w:rPr>
          <w:spacing w:val="-7"/>
        </w:rPr>
        <w:t xml:space="preserve"> </w:t>
      </w:r>
      <w:r>
        <w:t>hükümler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TU15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Tanklı</w:t>
      </w:r>
      <w:r>
        <w:rPr>
          <w:spacing w:val="-3"/>
        </w:rPr>
        <w:t xml:space="preserve"> </w:t>
      </w:r>
      <w:r>
        <w:t>taşıma</w:t>
      </w:r>
      <w:r>
        <w:rPr>
          <w:spacing w:val="-2"/>
        </w:rPr>
        <w:t xml:space="preserve"> </w:t>
      </w:r>
      <w:r>
        <w:t>aracı</w:t>
      </w:r>
      <w:r>
        <w:tab/>
        <w:t xml:space="preserve">: </w:t>
      </w:r>
      <w:r>
        <w:rPr>
          <w:spacing w:val="25"/>
        </w:rPr>
        <w:t xml:space="preserve"> </w:t>
      </w:r>
      <w:r>
        <w:t>FL</w:t>
      </w:r>
    </w:p>
    <w:p w:rsidR="00811B77" w:rsidRDefault="00B83084">
      <w:pPr>
        <w:pStyle w:val="GvdeMetni"/>
        <w:tabs>
          <w:tab w:val="left" w:pos="3785"/>
        </w:tabs>
        <w:spacing w:before="58"/>
      </w:pPr>
      <w:r>
        <w:t>Nakliye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2</w:t>
      </w:r>
    </w:p>
    <w:p w:rsidR="00811B77" w:rsidRDefault="00811B77">
      <w:pPr>
        <w:sectPr w:rsidR="00811B77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:rsidR="00811B77" w:rsidRDefault="00B83084" w:rsidP="006E4E40">
      <w:pPr>
        <w:pStyle w:val="GvdeMetni"/>
        <w:spacing w:before="60"/>
        <w:ind w:right="-18"/>
      </w:pPr>
      <w:r>
        <w:t>Taşıma için özel hükümler - Yükleme, boşaltma ve elleçleme (ADR)</w:t>
      </w:r>
      <w:r>
        <w:br w:type="column"/>
      </w:r>
      <w:r>
        <w:t>:  CV13, CV28</w:t>
      </w:r>
    </w:p>
    <w:p w:rsidR="00811B77" w:rsidRDefault="00811B77">
      <w:pPr>
        <w:sectPr w:rsidR="00811B77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:rsidR="00811B77" w:rsidRDefault="00B83084">
      <w:pPr>
        <w:pStyle w:val="GvdeMetni"/>
        <w:tabs>
          <w:tab w:val="left" w:pos="3785"/>
        </w:tabs>
        <w:spacing w:before="57" w:line="319" w:lineRule="auto"/>
        <w:ind w:right="6408"/>
      </w:pPr>
      <w:r>
        <w:t>Taşıma için özel</w:t>
      </w:r>
      <w:r>
        <w:rPr>
          <w:spacing w:val="-8"/>
        </w:rPr>
        <w:t xml:space="preserve"> </w:t>
      </w:r>
      <w:r>
        <w:t>hükümler-Operasyon</w:t>
      </w:r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S2,</w:t>
      </w:r>
      <w:r>
        <w:rPr>
          <w:spacing w:val="-1"/>
        </w:rPr>
        <w:t xml:space="preserve"> </w:t>
      </w:r>
      <w:r>
        <w:t>S22 Tehlike no.</w:t>
      </w:r>
      <w:r>
        <w:rPr>
          <w:spacing w:val="-5"/>
        </w:rPr>
        <w:t xml:space="preserve"> </w:t>
      </w:r>
      <w:r>
        <w:t>(Kemler</w:t>
      </w:r>
      <w:r>
        <w:rPr>
          <w:spacing w:val="-5"/>
        </w:rPr>
        <w:t xml:space="preserve"> </w:t>
      </w:r>
      <w:r>
        <w:t>sayısı)</w:t>
      </w:r>
      <w:r>
        <w:tab/>
        <w:t xml:space="preserve">: </w:t>
      </w:r>
      <w:r>
        <w:rPr>
          <w:spacing w:val="22"/>
        </w:rPr>
        <w:t xml:space="preserve"> </w:t>
      </w:r>
      <w:r>
        <w:t>336</w:t>
      </w:r>
    </w:p>
    <w:p w:rsidR="00811B77" w:rsidRDefault="00B83084">
      <w:pPr>
        <w:pStyle w:val="GvdeMetni"/>
        <w:tabs>
          <w:tab w:val="left" w:pos="3785"/>
        </w:tabs>
        <w:spacing w:before="1"/>
      </w:pPr>
      <w:r>
        <w:rPr>
          <w:noProof/>
          <w:lang w:val="tr-TR" w:eastAsia="tr-TR"/>
        </w:rPr>
        <w:drawing>
          <wp:anchor distT="0" distB="0" distL="0" distR="0" simplePos="0" relativeHeight="2680" behindDoc="0" locked="0" layoutInCell="1" allowOverlap="1">
            <wp:simplePos x="0" y="0"/>
            <wp:positionH relativeFrom="page">
              <wp:posOffset>2808604</wp:posOffset>
            </wp:positionH>
            <wp:positionV relativeFrom="paragraph">
              <wp:posOffset>2335</wp:posOffset>
            </wp:positionV>
            <wp:extent cx="761999" cy="571500"/>
            <wp:effectExtent l="0" t="0" r="0" b="0"/>
            <wp:wrapNone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Turuncu</w:t>
      </w:r>
      <w:r>
        <w:rPr>
          <w:spacing w:val="-1"/>
        </w:rPr>
        <w:t xml:space="preserve"> </w:t>
      </w:r>
      <w:r>
        <w:t>levhalar</w:t>
      </w:r>
      <w:r>
        <w:tab/>
        <w:t>:</w:t>
      </w:r>
    </w:p>
    <w:p w:rsidR="00811B77" w:rsidRDefault="00811B77">
      <w:pPr>
        <w:pStyle w:val="GvdeMetni"/>
        <w:ind w:left="0"/>
        <w:rPr>
          <w:sz w:val="18"/>
        </w:rPr>
      </w:pPr>
    </w:p>
    <w:p w:rsidR="00811B77" w:rsidRDefault="00811B77">
      <w:pPr>
        <w:pStyle w:val="GvdeMetni"/>
        <w:ind w:left="0"/>
        <w:rPr>
          <w:sz w:val="18"/>
        </w:rPr>
      </w:pPr>
    </w:p>
    <w:p w:rsidR="00811B77" w:rsidRDefault="00811B77">
      <w:pPr>
        <w:pStyle w:val="GvdeMetni"/>
        <w:ind w:left="0"/>
        <w:rPr>
          <w:sz w:val="18"/>
        </w:rPr>
      </w:pPr>
    </w:p>
    <w:p w:rsidR="00811B77" w:rsidRDefault="00B83084">
      <w:pPr>
        <w:pStyle w:val="GvdeMetni"/>
        <w:tabs>
          <w:tab w:val="left" w:pos="3785"/>
        </w:tabs>
        <w:spacing w:before="155"/>
      </w:pPr>
      <w:r>
        <w:t>Tünel kısıtlama</w:t>
      </w:r>
      <w:r>
        <w:rPr>
          <w:spacing w:val="-5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D/E</w:t>
      </w:r>
    </w:p>
    <w:p w:rsidR="00811B77" w:rsidRDefault="00811B77">
      <w:pPr>
        <w:pStyle w:val="GvdeMetni"/>
        <w:spacing w:before="3"/>
        <w:ind w:left="0"/>
        <w:rPr>
          <w:sz w:val="15"/>
        </w:rPr>
      </w:pPr>
    </w:p>
    <w:p w:rsidR="00811B77" w:rsidRDefault="00B83084">
      <w:pPr>
        <w:pStyle w:val="Balk2"/>
        <w:ind w:left="235"/>
      </w:pPr>
      <w:r>
        <w:rPr>
          <w:color w:val="006FC0"/>
        </w:rPr>
        <w:t>- Deniz taşımacılığı</w:t>
      </w:r>
    </w:p>
    <w:p w:rsidR="00811B77" w:rsidRDefault="00B83084">
      <w:pPr>
        <w:pStyle w:val="GvdeMetni"/>
        <w:tabs>
          <w:tab w:val="left" w:pos="3785"/>
        </w:tabs>
        <w:spacing w:before="62"/>
      </w:pPr>
      <w:r>
        <w:t>Özel hükümler</w:t>
      </w:r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41"/>
        </w:rPr>
        <w:t xml:space="preserve"> </w:t>
      </w:r>
      <w:r>
        <w:t>(IMDG)</w:t>
      </w:r>
      <w:r>
        <w:tab/>
        <w:t xml:space="preserve">: </w:t>
      </w:r>
      <w:r>
        <w:rPr>
          <w:spacing w:val="24"/>
        </w:rPr>
        <w:t xml:space="preserve"> </w:t>
      </w:r>
      <w:r>
        <w:t>P001</w:t>
      </w:r>
    </w:p>
    <w:p w:rsidR="00811B77" w:rsidRDefault="00B83084">
      <w:pPr>
        <w:pStyle w:val="GvdeMetni"/>
        <w:tabs>
          <w:tab w:val="left" w:pos="3785"/>
        </w:tabs>
        <w:spacing w:before="58"/>
      </w:pPr>
      <w:r>
        <w:t>GRV (IMDG)</w:t>
      </w:r>
      <w:r>
        <w:rPr>
          <w:spacing w:val="-5"/>
        </w:rPr>
        <w:t xml:space="preserve"> </w:t>
      </w:r>
      <w:r>
        <w:t>ambalaj</w:t>
      </w:r>
      <w:r>
        <w:rPr>
          <w:spacing w:val="-2"/>
        </w:rPr>
        <w:t xml:space="preserve"> </w:t>
      </w:r>
      <w:r>
        <w:t>talimatları</w:t>
      </w:r>
      <w:r>
        <w:tab/>
        <w:t xml:space="preserve">: </w:t>
      </w:r>
      <w:r>
        <w:rPr>
          <w:spacing w:val="24"/>
        </w:rPr>
        <w:t xml:space="preserve"> </w:t>
      </w:r>
      <w:r>
        <w:t>IBC02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Tanklara ilişkin</w:t>
      </w:r>
      <w:r>
        <w:rPr>
          <w:spacing w:val="-4"/>
        </w:rPr>
        <w:t xml:space="preserve"> </w:t>
      </w:r>
      <w:r>
        <w:t>talimatlar</w:t>
      </w:r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T7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Tanklar için özel</w:t>
      </w:r>
      <w:r>
        <w:rPr>
          <w:spacing w:val="-7"/>
        </w:rPr>
        <w:t xml:space="preserve"> </w:t>
      </w:r>
      <w:r>
        <w:t>hükümler</w:t>
      </w:r>
      <w:r>
        <w:rPr>
          <w:spacing w:val="-2"/>
        </w:rPr>
        <w:t xml:space="preserve"> </w:t>
      </w:r>
      <w:r>
        <w:t>(IMDG)</w:t>
      </w:r>
      <w:r>
        <w:tab/>
        <w:t>:   TP2,</w:t>
      </w:r>
      <w:r>
        <w:rPr>
          <w:spacing w:val="-20"/>
        </w:rPr>
        <w:t xml:space="preserve"> </w:t>
      </w:r>
      <w:r>
        <w:t>TP13</w:t>
      </w:r>
    </w:p>
    <w:p w:rsidR="00811B77" w:rsidRDefault="00B83084">
      <w:pPr>
        <w:pStyle w:val="GvdeMetni"/>
        <w:tabs>
          <w:tab w:val="left" w:pos="3785"/>
        </w:tabs>
        <w:spacing w:before="58"/>
      </w:pPr>
      <w:r>
        <w:t>EmS-No.</w:t>
      </w:r>
      <w:r>
        <w:rPr>
          <w:spacing w:val="-2"/>
        </w:rPr>
        <w:t xml:space="preserve"> </w:t>
      </w:r>
      <w:r>
        <w:t>(yangın)</w:t>
      </w:r>
      <w:r>
        <w:tab/>
        <w:t xml:space="preserve">: </w:t>
      </w:r>
      <w:r>
        <w:rPr>
          <w:spacing w:val="25"/>
        </w:rPr>
        <w:t xml:space="preserve"> </w:t>
      </w:r>
      <w:r>
        <w:t>F-E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N° FS</w:t>
      </w:r>
      <w:r>
        <w:rPr>
          <w:spacing w:val="-2"/>
        </w:rPr>
        <w:t xml:space="preserve"> </w:t>
      </w:r>
      <w:r>
        <w:t>(Dökülme)</w:t>
      </w:r>
      <w:r>
        <w:tab/>
        <w:t xml:space="preserve">: </w:t>
      </w:r>
      <w:r>
        <w:rPr>
          <w:spacing w:val="25"/>
        </w:rPr>
        <w:t xml:space="preserve"> </w:t>
      </w:r>
      <w:r>
        <w:t>S-D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Yükleme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B</w:t>
      </w:r>
    </w:p>
    <w:p w:rsidR="00811B77" w:rsidRDefault="00B83084">
      <w:pPr>
        <w:pStyle w:val="GvdeMetni"/>
        <w:tabs>
          <w:tab w:val="left" w:pos="3785"/>
        </w:tabs>
        <w:spacing w:before="57"/>
      </w:pPr>
      <w:r>
        <w:t>Depolama ve</w:t>
      </w:r>
      <w:r>
        <w:rPr>
          <w:spacing w:val="-3"/>
        </w:rPr>
        <w:t xml:space="preserve"> </w:t>
      </w:r>
      <w:r>
        <w:t>işlem (IMDG)</w:t>
      </w:r>
      <w:r>
        <w:tab/>
        <w:t xml:space="preserve">: </w:t>
      </w:r>
      <w:r>
        <w:rPr>
          <w:spacing w:val="25"/>
        </w:rPr>
        <w:t xml:space="preserve"> </w:t>
      </w:r>
      <w:r>
        <w:t>SW2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Özellikleri ve</w:t>
      </w:r>
      <w:r>
        <w:rPr>
          <w:spacing w:val="-4"/>
        </w:rPr>
        <w:t xml:space="preserve"> </w:t>
      </w:r>
      <w:r>
        <w:t>gözlemler</w:t>
      </w:r>
      <w:r>
        <w:rPr>
          <w:spacing w:val="-2"/>
        </w:rPr>
        <w:t xml:space="preserve"> </w:t>
      </w:r>
      <w:r>
        <w:t>(IMDG)</w:t>
      </w:r>
      <w:r>
        <w:tab/>
        <w:t>:  Flammable toxic liquid which is not specified by name in this class or, on account of</w:t>
      </w:r>
      <w:r>
        <w:rPr>
          <w:spacing w:val="-10"/>
        </w:rPr>
        <w:t xml:space="preserve"> </w:t>
      </w:r>
      <w:r>
        <w:t>its</w:t>
      </w:r>
    </w:p>
    <w:p w:rsidR="00811B77" w:rsidRDefault="00B83084">
      <w:pPr>
        <w:pStyle w:val="GvdeMetni"/>
        <w:ind w:left="3944"/>
      </w:pPr>
      <w:r>
        <w:t>characteristics, in some other class. Toxic if swallowed, by skin contact or by inhalation.</w:t>
      </w:r>
    </w:p>
    <w:p w:rsidR="00811B77" w:rsidRDefault="00811B77">
      <w:pPr>
        <w:sectPr w:rsidR="00811B77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:rsidR="00811B77" w:rsidRDefault="00811B77">
      <w:pPr>
        <w:pStyle w:val="GvdeMetni"/>
        <w:spacing w:before="2"/>
        <w:ind w:left="0"/>
        <w:rPr>
          <w:sz w:val="15"/>
        </w:rPr>
      </w:pPr>
    </w:p>
    <w:p w:rsidR="00811B77" w:rsidRDefault="00B83084">
      <w:pPr>
        <w:pStyle w:val="Balk2"/>
        <w:spacing w:before="1"/>
        <w:ind w:left="235"/>
      </w:pPr>
      <w:r>
        <w:rPr>
          <w:color w:val="006FC0"/>
        </w:rPr>
        <w:t>- Hava taşımacılığı</w:t>
      </w:r>
    </w:p>
    <w:p w:rsidR="00811B77" w:rsidRDefault="00B83084">
      <w:pPr>
        <w:pStyle w:val="GvdeMetni"/>
        <w:spacing w:before="63"/>
        <w:ind w:right="-15"/>
      </w:pPr>
      <w:r>
        <w:t>Yolcu uçağı ve kargo uçağı için istisnai miktarlar (IATA)</w:t>
      </w:r>
    </w:p>
    <w:p w:rsidR="00811B77" w:rsidRDefault="00B83084">
      <w:pPr>
        <w:pStyle w:val="GvdeMetni"/>
        <w:spacing w:before="58"/>
        <w:ind w:right="500"/>
      </w:pPr>
      <w:r>
        <w:t>Yolcu uçağı ve kargo uçağı sınırlı tutulan miktarlar (IATA)</w:t>
      </w:r>
    </w:p>
    <w:p w:rsidR="00811B77" w:rsidRDefault="00B83084">
      <w:pPr>
        <w:pStyle w:val="GvdeMetni"/>
        <w:spacing w:before="60"/>
      </w:pPr>
      <w:r>
        <w:t>Yolcu uçağı ve kargo uçağı sınırlı tutulan miktarlar için, maksimum net ağırlık (IATA)</w:t>
      </w:r>
    </w:p>
    <w:p w:rsidR="00811B77" w:rsidRDefault="00B83084">
      <w:pPr>
        <w:pStyle w:val="GvdeMetni"/>
        <w:spacing w:before="60"/>
        <w:ind w:right="118"/>
      </w:pPr>
      <w:r>
        <w:t>Yolcu uçağı ve kargo uçağı ambalaj talimatları (IATA)</w:t>
      </w:r>
    </w:p>
    <w:p w:rsidR="00811B77" w:rsidRDefault="00B83084">
      <w:pPr>
        <w:pStyle w:val="GvdeMetni"/>
        <w:spacing w:before="58"/>
        <w:ind w:right="47"/>
      </w:pPr>
      <w:r>
        <w:t>Yolcu uçağı ve kargo uçağı için, maksimum net ağırlık (IATA)</w:t>
      </w:r>
    </w:p>
    <w:p w:rsidR="00811B77" w:rsidRDefault="00B83084">
      <w:pPr>
        <w:pStyle w:val="GvdeMetni"/>
        <w:spacing w:before="60"/>
        <w:ind w:right="225"/>
      </w:pPr>
      <w:r>
        <w:t>Ambalajlama talimatları, yalnızca kargo uçak taşımacılığı (IATA)</w:t>
      </w:r>
    </w:p>
    <w:p w:rsidR="00811B77" w:rsidRDefault="00B83084">
      <w:pPr>
        <w:pStyle w:val="GvdeMetni"/>
        <w:spacing w:before="60"/>
        <w:ind w:right="367"/>
      </w:pPr>
      <w:r>
        <w:t>Maksimum net miktar, yalnızca kargo uçak taşımacılığı (IATA)</w:t>
      </w:r>
    </w:p>
    <w:p w:rsidR="00811B77" w:rsidRDefault="00B83084">
      <w:pPr>
        <w:pStyle w:val="GvdeMetni"/>
        <w:ind w:left="0"/>
        <w:rPr>
          <w:sz w:val="18"/>
        </w:rPr>
      </w:pPr>
      <w:r>
        <w:br w:type="column"/>
      </w:r>
    </w:p>
    <w:p w:rsidR="00811B77" w:rsidRDefault="00811B77">
      <w:pPr>
        <w:pStyle w:val="GvdeMetni"/>
        <w:spacing w:before="8"/>
        <w:ind w:left="0"/>
        <w:rPr>
          <w:sz w:val="18"/>
        </w:rPr>
      </w:pPr>
    </w:p>
    <w:p w:rsidR="00811B77" w:rsidRDefault="00B83084">
      <w:pPr>
        <w:pStyle w:val="GvdeMetni"/>
        <w:ind w:left="100"/>
      </w:pPr>
      <w:r>
        <w:t>:  E2</w:t>
      </w:r>
    </w:p>
    <w:p w:rsidR="00811B77" w:rsidRDefault="00811B77">
      <w:pPr>
        <w:pStyle w:val="GvdeMetni"/>
        <w:spacing w:before="1"/>
        <w:ind w:left="0"/>
        <w:rPr>
          <w:sz w:val="21"/>
        </w:rPr>
      </w:pPr>
    </w:p>
    <w:p w:rsidR="00811B77" w:rsidRDefault="00B83084">
      <w:pPr>
        <w:pStyle w:val="GvdeMetni"/>
        <w:ind w:left="100"/>
      </w:pPr>
      <w:r>
        <w:t>:  Y341</w:t>
      </w:r>
    </w:p>
    <w:p w:rsidR="00811B77" w:rsidRDefault="00811B77">
      <w:pPr>
        <w:pStyle w:val="GvdeMetni"/>
        <w:spacing w:before="4"/>
        <w:ind w:left="0"/>
        <w:rPr>
          <w:sz w:val="21"/>
        </w:rPr>
      </w:pPr>
    </w:p>
    <w:p w:rsidR="00811B77" w:rsidRDefault="00B83084">
      <w:pPr>
        <w:pStyle w:val="GvdeMetni"/>
        <w:ind w:left="100"/>
      </w:pPr>
      <w:r>
        <w:t>:  1L</w:t>
      </w:r>
    </w:p>
    <w:p w:rsidR="00811B77" w:rsidRDefault="00811B77">
      <w:pPr>
        <w:pStyle w:val="GvdeMetni"/>
        <w:spacing w:before="1"/>
        <w:ind w:left="0"/>
        <w:rPr>
          <w:sz w:val="21"/>
        </w:rPr>
      </w:pPr>
    </w:p>
    <w:p w:rsidR="00811B77" w:rsidRDefault="00B83084">
      <w:pPr>
        <w:pStyle w:val="GvdeMetni"/>
        <w:ind w:left="100"/>
      </w:pPr>
      <w:r>
        <w:t>:  352</w:t>
      </w:r>
    </w:p>
    <w:p w:rsidR="00811B77" w:rsidRDefault="00811B77">
      <w:pPr>
        <w:pStyle w:val="GvdeMetni"/>
        <w:spacing w:before="1"/>
        <w:ind w:left="0"/>
        <w:rPr>
          <w:sz w:val="21"/>
        </w:rPr>
      </w:pPr>
    </w:p>
    <w:p w:rsidR="00811B77" w:rsidRDefault="00B83084">
      <w:pPr>
        <w:pStyle w:val="GvdeMetni"/>
        <w:ind w:left="100"/>
      </w:pPr>
      <w:r>
        <w:t>:  1L</w:t>
      </w:r>
    </w:p>
    <w:p w:rsidR="00811B77" w:rsidRDefault="00811B77">
      <w:pPr>
        <w:pStyle w:val="GvdeMetni"/>
        <w:spacing w:before="3"/>
        <w:ind w:left="0"/>
        <w:rPr>
          <w:sz w:val="21"/>
        </w:rPr>
      </w:pPr>
    </w:p>
    <w:p w:rsidR="00811B77" w:rsidRDefault="00B83084">
      <w:pPr>
        <w:pStyle w:val="GvdeMetni"/>
        <w:ind w:left="100"/>
      </w:pPr>
      <w:r>
        <w:t>:  364</w:t>
      </w:r>
    </w:p>
    <w:p w:rsidR="00811B77" w:rsidRDefault="00811B77">
      <w:pPr>
        <w:pStyle w:val="GvdeMetni"/>
        <w:spacing w:before="1"/>
        <w:ind w:left="0"/>
        <w:rPr>
          <w:sz w:val="21"/>
        </w:rPr>
      </w:pPr>
    </w:p>
    <w:p w:rsidR="00811B77" w:rsidRDefault="00B83084">
      <w:pPr>
        <w:pStyle w:val="GvdeMetni"/>
        <w:ind w:left="100"/>
      </w:pPr>
      <w:r>
        <w:t>:  60L</w:t>
      </w:r>
    </w:p>
    <w:p w:rsidR="00811B77" w:rsidRDefault="00811B77">
      <w:pPr>
        <w:sectPr w:rsidR="00811B77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46" w:space="40"/>
            <w:col w:w="7244"/>
          </w:cols>
        </w:sectPr>
      </w:pPr>
    </w:p>
    <w:p w:rsidR="00811B77" w:rsidRDefault="00811B77">
      <w:pPr>
        <w:pStyle w:val="GvdeMetni"/>
        <w:spacing w:before="4"/>
        <w:ind w:left="0"/>
        <w:rPr>
          <w:sz w:val="5"/>
        </w:rPr>
      </w:pPr>
    </w:p>
    <w:p w:rsidR="00811B77" w:rsidRDefault="00BD1A34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>
                <wp:extent cx="6797675" cy="6350"/>
                <wp:effectExtent l="4445" t="4445" r="8255" b="8255"/>
                <wp:docPr id="5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5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240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249" y="5"/>
                            <a:ext cx="84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A713F8" id="Group 11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">
                <v:line id="Line 14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ip0wwAAANsAAAAPAAAAZHJzL2Rvd25yZXYueG1sRI9La8Mw&#10;EITvgfwHsYXeEjkBl8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CJYqdMMAAADbAAAADwAA&#10;AAAAAAAAAAAAAAAHAgAAZHJzL2Rvd25yZXYueG1sUEsFBgAAAAADAAMAtwAAAPcCAAAAAA==&#10;" strokecolor="#006fc0" strokeweight=".48pt"/>
                <v:line id="Line 13" o:spid="_x0000_s1028" style="position:absolute;visibility:visible;mso-wrap-style:square" from="2240,5" to="22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LQDwQAAANsAAAAPAAAAZHJzL2Rvd25yZXYueG1sRI9bi8Iw&#10;FITfBf9DOIJvmioo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PhEtAPBAAAA2wAAAA8AAAAA&#10;AAAAAAAAAAAABwIAAGRycy9kb3ducmV2LnhtbFBLBQYAAAAAAwADALcAAAD1AgAAAAA=&#10;" strokecolor="#006fc0" strokeweight=".48pt"/>
                <v:line id="Line 12" o:spid="_x0000_s1029" style="position:absolute;visibility:visible;mso-wrap-style:square" from="2249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BGYwwAAANsAAAAPAAAAZHJzL2Rvd25yZXYueG1sRI9Lb8Iw&#10;EITvSPwHa5F6AwekPggYhEIr5YZK2/tiL0naeB3Fbh7/HleqxHE0M99o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lwgRmMMAAADbAAAADwAA&#10;AAAAAAAAAAAAAAAHAgAAZHJzL2Rvd25yZXYueG1sUEsFBgAAAAADAAMAtwAAAPcCAAAAAA==&#10;" strokecolor="#006fc0" strokeweight=".48pt"/>
                <w10:anchorlock/>
              </v:group>
            </w:pict>
          </mc:Fallback>
        </mc:AlternateContent>
      </w:r>
    </w:p>
    <w:p w:rsidR="00811B77" w:rsidRDefault="00B83084">
      <w:pPr>
        <w:pStyle w:val="GvdeMetni"/>
        <w:tabs>
          <w:tab w:val="left" w:pos="3785"/>
        </w:tabs>
        <w:spacing w:before="70"/>
      </w:pPr>
      <w:r>
        <w:t>Özel hükümler</w:t>
      </w:r>
      <w:r>
        <w:rPr>
          <w:spacing w:val="-4"/>
        </w:rPr>
        <w:t xml:space="preserve"> </w:t>
      </w:r>
      <w:r>
        <w:t>(IATA)</w:t>
      </w:r>
      <w:r>
        <w:tab/>
        <w:t xml:space="preserve">: </w:t>
      </w:r>
      <w:r>
        <w:rPr>
          <w:spacing w:val="25"/>
        </w:rPr>
        <w:t xml:space="preserve"> </w:t>
      </w:r>
      <w:r>
        <w:t>A3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ERG</w:t>
      </w:r>
      <w:r>
        <w:rPr>
          <w:spacing w:val="-3"/>
        </w:rPr>
        <w:t xml:space="preserve"> </w:t>
      </w:r>
      <w:r>
        <w:t>kodu</w:t>
      </w:r>
      <w:r>
        <w:rPr>
          <w:spacing w:val="-1"/>
        </w:rPr>
        <w:t xml:space="preserve"> </w:t>
      </w:r>
      <w:r>
        <w:t>(IATA)</w:t>
      </w:r>
      <w:r>
        <w:tab/>
        <w:t xml:space="preserve">: </w:t>
      </w:r>
      <w:r>
        <w:rPr>
          <w:spacing w:val="24"/>
        </w:rPr>
        <w:t xml:space="preserve"> </w:t>
      </w:r>
      <w:r>
        <w:t>3HP</w:t>
      </w:r>
    </w:p>
    <w:p w:rsidR="00811B77" w:rsidRDefault="00811B77">
      <w:pPr>
        <w:pStyle w:val="GvdeMetni"/>
        <w:spacing w:before="2"/>
        <w:ind w:left="0"/>
        <w:rPr>
          <w:sz w:val="15"/>
        </w:rPr>
      </w:pPr>
    </w:p>
    <w:p w:rsidR="00811B77" w:rsidRDefault="00B83084">
      <w:pPr>
        <w:pStyle w:val="Balk2"/>
        <w:spacing w:before="1"/>
        <w:ind w:left="235"/>
      </w:pPr>
      <w:r>
        <w:rPr>
          <w:color w:val="006FC0"/>
        </w:rPr>
        <w:t>- İç sularda gemi nakliyesi</w:t>
      </w:r>
    </w:p>
    <w:p w:rsidR="00811B77" w:rsidRDefault="00B83084">
      <w:pPr>
        <w:pStyle w:val="GvdeMetni"/>
        <w:tabs>
          <w:tab w:val="left" w:pos="3785"/>
        </w:tabs>
        <w:spacing w:before="63"/>
      </w:pPr>
      <w:r>
        <w:t>Sınıflandırma</w:t>
      </w:r>
      <w:r>
        <w:rPr>
          <w:spacing w:val="-4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6"/>
        </w:rPr>
        <w:t xml:space="preserve"> </w:t>
      </w:r>
      <w:r>
        <w:t>FT1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(ADN)</w:t>
      </w:r>
      <w:r>
        <w:tab/>
        <w:t>:   274,</w:t>
      </w:r>
      <w:r>
        <w:rPr>
          <w:spacing w:val="-21"/>
        </w:rPr>
        <w:t xml:space="preserve"> </w:t>
      </w:r>
      <w:r>
        <w:t>802</w:t>
      </w:r>
    </w:p>
    <w:p w:rsidR="00811B77" w:rsidRDefault="00B83084">
      <w:pPr>
        <w:pStyle w:val="GvdeMetni"/>
        <w:tabs>
          <w:tab w:val="left" w:pos="3785"/>
        </w:tabs>
        <w:spacing w:before="58"/>
      </w:pPr>
      <w:r>
        <w:t>Sınırlı miktar</w:t>
      </w:r>
      <w:r>
        <w:rPr>
          <w:spacing w:val="-6"/>
        </w:rPr>
        <w:t xml:space="preserve"> </w:t>
      </w:r>
      <w:r>
        <w:t>değerleri</w:t>
      </w:r>
      <w:r>
        <w:rPr>
          <w:spacing w:val="-2"/>
        </w:rPr>
        <w:t xml:space="preserve"> </w:t>
      </w:r>
      <w:r>
        <w:t>(ADN)</w:t>
      </w:r>
      <w:r>
        <w:tab/>
        <w:t>:   1</w:t>
      </w:r>
      <w:r>
        <w:rPr>
          <w:spacing w:val="-19"/>
        </w:rPr>
        <w:t xml:space="preserve"> </w:t>
      </w:r>
      <w:r>
        <w:t>L</w:t>
      </w:r>
    </w:p>
    <w:p w:rsidR="00811B77" w:rsidRDefault="00B83084">
      <w:pPr>
        <w:pStyle w:val="GvdeMetni"/>
        <w:tabs>
          <w:tab w:val="left" w:pos="3785"/>
        </w:tabs>
        <w:spacing w:before="61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E2</w:t>
      </w:r>
    </w:p>
    <w:p w:rsidR="00811B77" w:rsidRDefault="00B83084">
      <w:pPr>
        <w:pStyle w:val="GvdeMetni"/>
        <w:tabs>
          <w:tab w:val="left" w:pos="3785"/>
        </w:tabs>
        <w:spacing w:before="58"/>
      </w:pPr>
      <w:r>
        <w:t>Taşımacılık</w:t>
      </w:r>
      <w:r>
        <w:rPr>
          <w:spacing w:val="-3"/>
        </w:rPr>
        <w:t xml:space="preserve"> </w:t>
      </w:r>
      <w:r>
        <w:t>izinli</w:t>
      </w:r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T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Ekipman</w:t>
      </w:r>
      <w:r>
        <w:rPr>
          <w:spacing w:val="-2"/>
        </w:rPr>
        <w:t xml:space="preserve"> </w:t>
      </w:r>
      <w:r>
        <w:t>gerekli</w:t>
      </w:r>
      <w:r>
        <w:rPr>
          <w:spacing w:val="-1"/>
        </w:rPr>
        <w:t xml:space="preserve"> </w:t>
      </w:r>
      <w:r>
        <w:t>(ADN)</w:t>
      </w:r>
      <w:r>
        <w:tab/>
        <w:t>:  PP, EP, EX, TOX,</w:t>
      </w:r>
      <w:r>
        <w:rPr>
          <w:spacing w:val="18"/>
        </w:rPr>
        <w:t xml:space="preserve"> </w:t>
      </w:r>
      <w:r>
        <w:t>A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Havalandırma</w:t>
      </w:r>
      <w:r>
        <w:rPr>
          <w:spacing w:val="-2"/>
        </w:rPr>
        <w:t xml:space="preserve"> </w:t>
      </w:r>
      <w:r>
        <w:t>(ADN)</w:t>
      </w:r>
      <w:r>
        <w:tab/>
        <w:t>:   VE01,</w:t>
      </w:r>
      <w:r>
        <w:rPr>
          <w:spacing w:val="-22"/>
        </w:rPr>
        <w:t xml:space="preserve"> </w:t>
      </w:r>
      <w:r>
        <w:t>VE02</w:t>
      </w:r>
    </w:p>
    <w:p w:rsidR="00811B77" w:rsidRDefault="00B83084">
      <w:pPr>
        <w:pStyle w:val="GvdeMetni"/>
        <w:tabs>
          <w:tab w:val="left" w:pos="3785"/>
        </w:tabs>
        <w:spacing w:before="58"/>
      </w:pPr>
      <w:r>
        <w:t>Mavi koni/ışık</w:t>
      </w:r>
      <w:r>
        <w:rPr>
          <w:spacing w:val="-4"/>
        </w:rPr>
        <w:t xml:space="preserve"> </w:t>
      </w:r>
      <w:r>
        <w:t>sayısı</w:t>
      </w:r>
      <w:r>
        <w:rPr>
          <w:spacing w:val="-3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2</w:t>
      </w:r>
    </w:p>
    <w:p w:rsidR="00811B77" w:rsidRDefault="00811B77">
      <w:pPr>
        <w:pStyle w:val="GvdeMetni"/>
        <w:spacing w:before="5"/>
        <w:ind w:left="0"/>
        <w:rPr>
          <w:sz w:val="15"/>
        </w:rPr>
      </w:pPr>
    </w:p>
    <w:p w:rsidR="00811B77" w:rsidRDefault="00B83084">
      <w:pPr>
        <w:pStyle w:val="Balk2"/>
        <w:ind w:left="235"/>
      </w:pPr>
      <w:r>
        <w:rPr>
          <w:color w:val="006FC0"/>
        </w:rPr>
        <w:t>- Demiryolu taşımacılığı</w:t>
      </w:r>
    </w:p>
    <w:p w:rsidR="00811B77" w:rsidRDefault="00B83084">
      <w:pPr>
        <w:pStyle w:val="GvdeMetni"/>
        <w:tabs>
          <w:tab w:val="left" w:pos="3785"/>
        </w:tabs>
        <w:spacing w:before="62"/>
      </w:pPr>
      <w:r>
        <w:t>Sınıflandırma</w:t>
      </w:r>
      <w:r>
        <w:rPr>
          <w:spacing w:val="-4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6"/>
        </w:rPr>
        <w:t xml:space="preserve"> </w:t>
      </w:r>
      <w:r>
        <w:t>FT1</w:t>
      </w:r>
    </w:p>
    <w:p w:rsidR="00811B77" w:rsidRDefault="00B83084">
      <w:pPr>
        <w:pStyle w:val="GvdeMetni"/>
        <w:tabs>
          <w:tab w:val="left" w:pos="3785"/>
        </w:tabs>
        <w:spacing w:before="57"/>
      </w:pPr>
      <w:r>
        <w:t>Özel hükümler</w:t>
      </w:r>
      <w:r>
        <w:rPr>
          <w:spacing w:val="-4"/>
        </w:rPr>
        <w:t xml:space="preserve"> </w:t>
      </w:r>
      <w:r>
        <w:t>(RID)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Sınırlı</w:t>
      </w:r>
      <w:r>
        <w:rPr>
          <w:spacing w:val="-3"/>
        </w:rPr>
        <w:t xml:space="preserve"> </w:t>
      </w:r>
      <w:r>
        <w:t>miktarlar</w:t>
      </w:r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E2</w:t>
      </w:r>
    </w:p>
    <w:p w:rsidR="00811B77" w:rsidRDefault="00B83084">
      <w:pPr>
        <w:pStyle w:val="GvdeMetni"/>
        <w:tabs>
          <w:tab w:val="left" w:pos="3785"/>
        </w:tabs>
        <w:spacing w:before="57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41"/>
        </w:rPr>
        <w:t xml:space="preserve"> </w:t>
      </w:r>
      <w:r>
        <w:t>(RID)</w:t>
      </w:r>
      <w:r>
        <w:tab/>
        <w:t>:   P001,</w:t>
      </w:r>
      <w:r>
        <w:rPr>
          <w:spacing w:val="-22"/>
        </w:rPr>
        <w:t xml:space="preserve"> </w:t>
      </w:r>
      <w:r>
        <w:t>IBC02</w:t>
      </w:r>
    </w:p>
    <w:p w:rsidR="00811B77" w:rsidRDefault="00B83084">
      <w:pPr>
        <w:pStyle w:val="GvdeMetni"/>
        <w:tabs>
          <w:tab w:val="left" w:pos="3785"/>
        </w:tabs>
        <w:spacing w:before="60"/>
      </w:pPr>
      <w:r>
        <w:t>Karışık ambalajlama</w:t>
      </w:r>
      <w:r>
        <w:rPr>
          <w:spacing w:val="-6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MP19</w:t>
      </w:r>
    </w:p>
    <w:p w:rsidR="00811B77" w:rsidRDefault="00811B77">
      <w:pPr>
        <w:sectPr w:rsidR="00811B77">
          <w:pgSz w:w="11910" w:h="16840"/>
          <w:pgMar w:top="1940" w:right="500" w:bottom="940" w:left="480" w:header="714" w:footer="743" w:gutter="0"/>
          <w:cols w:space="708"/>
        </w:sectPr>
      </w:pPr>
    </w:p>
    <w:p w:rsidR="00811B77" w:rsidRDefault="00B83084">
      <w:pPr>
        <w:pStyle w:val="GvdeMetni"/>
        <w:spacing w:before="60"/>
        <w:ind w:right="47"/>
      </w:pPr>
      <w:r>
        <w:t>Portatif tank ve dökme yük konteyner talimatları (RID)</w:t>
      </w:r>
    </w:p>
    <w:p w:rsidR="00811B77" w:rsidRDefault="00B83084" w:rsidP="006E4E40">
      <w:pPr>
        <w:pStyle w:val="GvdeMetni"/>
        <w:spacing w:before="60"/>
        <w:ind w:right="-15"/>
      </w:pPr>
      <w:r>
        <w:t>Portatif tank ve dökme yük konteynerler için özel hükümler (RID)</w:t>
      </w:r>
      <w:bookmarkStart w:id="0" w:name="_GoBack"/>
      <w:bookmarkEnd w:id="0"/>
      <w:r>
        <w:br w:type="column"/>
      </w:r>
      <w:r>
        <w:t>:  T7</w:t>
      </w:r>
    </w:p>
    <w:p w:rsidR="00811B77" w:rsidRDefault="00811B77">
      <w:pPr>
        <w:pStyle w:val="GvdeMetni"/>
        <w:spacing w:before="1"/>
        <w:ind w:left="0"/>
        <w:rPr>
          <w:sz w:val="21"/>
        </w:rPr>
      </w:pPr>
    </w:p>
    <w:p w:rsidR="00811B77" w:rsidRDefault="00B83084">
      <w:pPr>
        <w:pStyle w:val="GvdeMetni"/>
        <w:ind w:left="73"/>
      </w:pPr>
      <w:r>
        <w:t>:  TP2</w:t>
      </w:r>
    </w:p>
    <w:p w:rsidR="00811B77" w:rsidRDefault="00811B77">
      <w:pPr>
        <w:sectPr w:rsidR="00811B77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:rsidR="00811B77" w:rsidRDefault="00B83084">
      <w:pPr>
        <w:pStyle w:val="GvdeMetni"/>
        <w:tabs>
          <w:tab w:val="left" w:pos="3785"/>
        </w:tabs>
        <w:spacing w:before="58"/>
      </w:pPr>
      <w:r>
        <w:t>RID tanklar için tank</w:t>
      </w:r>
      <w:r>
        <w:rPr>
          <w:spacing w:val="-10"/>
        </w:rPr>
        <w:t xml:space="preserve"> </w:t>
      </w:r>
      <w:r>
        <w:t>kodları</w:t>
      </w:r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L4BH</w:t>
      </w:r>
    </w:p>
    <w:p w:rsidR="00811B77" w:rsidRDefault="00B83084">
      <w:pPr>
        <w:pStyle w:val="GvdeMetni"/>
        <w:tabs>
          <w:tab w:val="left" w:pos="3785"/>
        </w:tabs>
        <w:spacing w:before="61"/>
      </w:pPr>
      <w:r>
        <w:t>RID tanklar için özel</w:t>
      </w:r>
      <w:r>
        <w:rPr>
          <w:spacing w:val="-10"/>
        </w:rPr>
        <w:t xml:space="preserve"> </w:t>
      </w:r>
      <w:r>
        <w:t>hükümler</w:t>
      </w:r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TU15</w:t>
      </w:r>
    </w:p>
    <w:p w:rsidR="00811B77" w:rsidRDefault="00B83084">
      <w:pPr>
        <w:pStyle w:val="GvdeMetni"/>
        <w:tabs>
          <w:tab w:val="left" w:pos="3785"/>
        </w:tabs>
        <w:spacing w:before="61"/>
      </w:pPr>
      <w:r>
        <w:t>Nakliye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2</w:t>
      </w:r>
    </w:p>
    <w:p w:rsidR="00811B77" w:rsidRDefault="00811B77">
      <w:pPr>
        <w:sectPr w:rsidR="00811B77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:rsidR="00811B77" w:rsidRDefault="00B83084">
      <w:pPr>
        <w:pStyle w:val="GvdeMetni"/>
        <w:spacing w:before="58"/>
        <w:ind w:right="-18"/>
      </w:pPr>
      <w:r>
        <w:t>Taşıma için özel hükümler - Yükleme, boşaltma ve elleçleme (RID)</w:t>
      </w:r>
    </w:p>
    <w:p w:rsidR="00811B77" w:rsidRDefault="00B83084">
      <w:pPr>
        <w:pStyle w:val="GvdeMetni"/>
        <w:spacing w:before="58"/>
        <w:ind w:left="147"/>
      </w:pPr>
      <w:r>
        <w:br w:type="column"/>
      </w:r>
      <w:r>
        <w:t>:   CW13, CW28</w:t>
      </w:r>
    </w:p>
    <w:p w:rsidR="00811B77" w:rsidRDefault="00811B77">
      <w:pPr>
        <w:sectPr w:rsidR="00811B77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:rsidR="00811B77" w:rsidRDefault="00B83084">
      <w:pPr>
        <w:pStyle w:val="GvdeMetni"/>
        <w:tabs>
          <w:tab w:val="left" w:pos="3785"/>
        </w:tabs>
        <w:spacing w:before="60"/>
      </w:pPr>
      <w:r>
        <w:t>Ekspres</w:t>
      </w:r>
      <w:r>
        <w:rPr>
          <w:spacing w:val="-3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CE7</w:t>
      </w:r>
    </w:p>
    <w:p w:rsidR="00811B77" w:rsidRDefault="00B83084">
      <w:pPr>
        <w:pStyle w:val="GvdeMetni"/>
        <w:tabs>
          <w:tab w:val="left" w:pos="3785"/>
        </w:tabs>
        <w:spacing w:before="58"/>
      </w:pPr>
      <w:r>
        <w:t>Tehlike tanımlama</w:t>
      </w:r>
      <w:r>
        <w:rPr>
          <w:spacing w:val="-6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2"/>
        </w:rPr>
        <w:t xml:space="preserve"> </w:t>
      </w:r>
      <w:r>
        <w:t>336</w:t>
      </w:r>
    </w:p>
    <w:p w:rsidR="00811B77" w:rsidRDefault="00B83084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>MARPOL 73/78 ek II ve IBC koduna göre dökme</w:t>
      </w:r>
      <w:r>
        <w:rPr>
          <w:color w:val="006FC0"/>
          <w:spacing w:val="-17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taşımacılık</w:t>
      </w:r>
      <w:r>
        <w:rPr>
          <w:color w:val="006FC0"/>
          <w:shd w:val="clear" w:color="auto" w:fill="C5D9F0"/>
        </w:rPr>
        <w:tab/>
      </w:r>
    </w:p>
    <w:p w:rsidR="00811B77" w:rsidRDefault="00BD1A34">
      <w:pPr>
        <w:pStyle w:val="GvdeMetni"/>
        <w:spacing w:before="61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77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234315</wp:posOffset>
                </wp:positionV>
                <wp:extent cx="6684645" cy="306705"/>
                <wp:effectExtent l="635" t="3810" r="1270" b="3810"/>
                <wp:wrapTopAndBottom/>
                <wp:docPr id="4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9"/>
                          <a:chExt cx="10527" cy="483"/>
                        </a:xfrm>
                      </wpg:grpSpPr>
                      <wps:wsp>
                        <wps:cNvPr id="5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811B77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:rsidR="00811B77" w:rsidRDefault="00B83084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Madde veya karışıma özgü güvenlik, sağlık ve çevre</w:t>
                              </w:r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15: Mevzuat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116" style="position:absolute;left:0;text-align:left;margin-left:34.55pt;margin-top:18.45pt;width:526.35pt;height:24.15pt;z-index:2776;mso-wrap-distance-left:0;mso-wrap-distance-right:0;mso-position-horizontal-relative:page;mso-position-vertical-relative:text" coordorigin="691,369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">
                <v:rect id="Rectangle 10" o:spid="_x0000_s1117" style="position:absolute;left:691;top:369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" fillcolor="#006fc0" stroked="f"/>
                <v:rect id="Rectangle 9" o:spid="_x0000_s1118" style="position:absolute;left:691;top:669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" fillcolor="#c5d9f0" stroked="f"/>
                <v:shape id="Text Box 8" o:spid="_x0000_s1119" type="#_x0000_t202" style="position:absolute;left:691;top:369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811B77" w:rsidRDefault="00811B77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811B77" w:rsidRDefault="00B83084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Text Box 7" o:spid="_x0000_s1120" type="#_x0000_t202" style="position:absolute;left:691;top:369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3084">
        <w:t>Uygulanmaz</w:t>
      </w:r>
    </w:p>
    <w:p w:rsidR="00811B77" w:rsidRDefault="00B83084">
      <w:pPr>
        <w:pStyle w:val="Balk2"/>
        <w:tabs>
          <w:tab w:val="left" w:pos="948"/>
        </w:tabs>
        <w:spacing w:before="85"/>
        <w:ind w:left="240"/>
      </w:pPr>
      <w:r>
        <w:rPr>
          <w:color w:val="006FC0"/>
        </w:rPr>
        <w:t>15.1.1.</w:t>
      </w:r>
      <w:r>
        <w:rPr>
          <w:color w:val="006FC0"/>
        </w:rPr>
        <w:tab/>
        <w:t>Ulusal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yönetmelikler</w:t>
      </w:r>
    </w:p>
    <w:p w:rsidR="00811B77" w:rsidRDefault="00B83084">
      <w:pPr>
        <w:pStyle w:val="GvdeMetni"/>
        <w:spacing w:before="63"/>
        <w:ind w:left="240" w:right="415"/>
      </w:pPr>
      <w:r>
        <w:t>Bu ürün, 12/11/2008 tarihli ve 27052 sayılı Resmî Gazete’de yayımlanan Ozon Tabakasını İncelten Maddelerin Azaltılmasına Yönelik Yönetmelik uyarınca kontrole tabi veya kullanımı yasaklı olan bir madde içermez.</w:t>
      </w:r>
    </w:p>
    <w:p w:rsidR="00811B77" w:rsidRDefault="00B83084">
      <w:pPr>
        <w:pStyle w:val="GvdeMetni"/>
        <w:tabs>
          <w:tab w:val="left" w:pos="3785"/>
        </w:tabs>
        <w:spacing w:before="142"/>
      </w:pPr>
      <w:r>
        <w:t>Mevzuat</w:t>
      </w:r>
      <w:r>
        <w:rPr>
          <w:spacing w:val="-2"/>
        </w:rPr>
        <w:t xml:space="preserve"> </w:t>
      </w:r>
      <w:r>
        <w:t>referansı</w:t>
      </w:r>
      <w:r>
        <w:tab/>
        <w:t>:  02/04/2015 tarihli ve 29314 sayılı Resmî Gazete’de yayımlanan Atık Yönetimi</w:t>
      </w:r>
      <w:r>
        <w:rPr>
          <w:spacing w:val="-5"/>
        </w:rPr>
        <w:t xml:space="preserve"> </w:t>
      </w:r>
      <w:r>
        <w:t>Yönetmeliği</w:t>
      </w:r>
    </w:p>
    <w:p w:rsidR="00811B77" w:rsidRDefault="00B83084">
      <w:pPr>
        <w:pStyle w:val="GvdeMetni"/>
        <w:spacing w:before="60"/>
        <w:ind w:left="3944" w:right="530"/>
        <w:jc w:val="both"/>
      </w:pPr>
      <w:r>
        <w:t>11/12/2013 tarihli ve 28848 sayılı Resmî Gazete’de yayımlanan Maddelerin ve Karışımların Fiziko-Kimyasal, Toksikolojik ve Ekotoksikolojik Özelliklerinin Belirlenmesinde Uygulanacak Test Yöntemleri Hakkında Yönetmelik</w:t>
      </w:r>
    </w:p>
    <w:p w:rsidR="00811B77" w:rsidRDefault="00B83084">
      <w:pPr>
        <w:pStyle w:val="GvdeMetni"/>
        <w:spacing w:before="60"/>
        <w:ind w:left="3944" w:right="544"/>
      </w:pPr>
      <w:r>
        <w:t>12 Ağustos 2013 tarihli ve 28733 sayılı Resmî Gazete’de yayımlanan Kimyasal Maddelerle Çalışmalarda Sağlık ve Güvenlik Önlemleri Hakkında Yönetmelik</w:t>
      </w:r>
    </w:p>
    <w:p w:rsidR="00811B77" w:rsidRDefault="00B83084">
      <w:pPr>
        <w:pStyle w:val="GvdeMetni"/>
        <w:spacing w:before="60"/>
        <w:ind w:left="3944" w:right="535"/>
      </w:pPr>
      <w:r>
        <w:t>26/12/2008 tarihli ve 27092 sayılı Resmî Gazete’de yayımlanan Kimyasalların Envanteri ve Kontrolü Hakkında Yönetmelik</w:t>
      </w:r>
    </w:p>
    <w:p w:rsidR="00811B77" w:rsidRDefault="00B83084">
      <w:pPr>
        <w:pStyle w:val="GvdeMetni"/>
        <w:spacing w:before="57"/>
        <w:ind w:left="3944" w:right="313"/>
      </w:pPr>
      <w:r>
        <w:t>26/12/2008 tarihli ve 27092 sayılı Resmî Gazete’de yayımlanan Zararlı Madde ve Karışımların Kısıtlanması ve Yasaklanması Hakkında Yönetmelik</w:t>
      </w:r>
    </w:p>
    <w:p w:rsidR="00811B77" w:rsidRDefault="00B83084">
      <w:pPr>
        <w:pStyle w:val="GvdeMetni"/>
        <w:spacing w:before="57"/>
        <w:ind w:left="3944" w:right="429"/>
      </w:pPr>
      <w:r>
        <w:t>31/10/2013 tarihli ve 28807 sayılı Resmî Gazete’de yayımlanan Deterjanlar ve Deterjanlarda Kullanılan Yüzey Aktif Maddeler Hakkında Tebliğ.</w:t>
      </w:r>
    </w:p>
    <w:p w:rsidR="00811B77" w:rsidRDefault="00811B77">
      <w:pPr>
        <w:pStyle w:val="GvdeMetni"/>
        <w:spacing w:before="6"/>
        <w:ind w:left="0"/>
        <w:rPr>
          <w:sz w:val="15"/>
        </w:rPr>
      </w:pPr>
    </w:p>
    <w:p w:rsidR="00811B77" w:rsidRDefault="00B83084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KISIM 16: Diğer</w:t>
      </w:r>
      <w:r>
        <w:rPr>
          <w:color w:val="FFFFFF"/>
          <w:spacing w:val="-5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</w:t>
      </w:r>
      <w:r>
        <w:rPr>
          <w:color w:val="FFFFFF"/>
          <w:shd w:val="clear" w:color="auto" w:fill="006FC0"/>
        </w:rPr>
        <w:tab/>
      </w:r>
    </w:p>
    <w:p w:rsidR="00811B77" w:rsidRDefault="00B83084">
      <w:pPr>
        <w:pStyle w:val="GvdeMetni"/>
        <w:spacing w:before="81"/>
        <w:ind w:left="240"/>
      </w:pPr>
      <w:r>
        <w:t>H ifadelerinin tam metni</w:t>
      </w:r>
    </w:p>
    <w:p w:rsidR="00811B77" w:rsidRDefault="00811B77">
      <w:pPr>
        <w:pStyle w:val="GvdeMetni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97"/>
      </w:tblGrid>
      <w:tr w:rsidR="00811B77">
        <w:trPr>
          <w:trHeight w:hRule="exact" w:val="233"/>
        </w:trPr>
        <w:tc>
          <w:tcPr>
            <w:tcW w:w="2696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Akut Tok. 3 (Ağız yolu)</w:t>
            </w:r>
          </w:p>
        </w:tc>
        <w:tc>
          <w:tcPr>
            <w:tcW w:w="7797" w:type="dxa"/>
          </w:tcPr>
          <w:p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Akut Toksisite (ağız yolu ile), Zararlılık Kategorisi 3</w:t>
            </w:r>
          </w:p>
        </w:tc>
      </w:tr>
      <w:tr w:rsidR="00811B77">
        <w:trPr>
          <w:trHeight w:hRule="exact" w:val="235"/>
        </w:trPr>
        <w:tc>
          <w:tcPr>
            <w:tcW w:w="2696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Akut Tok. 3 (Cilt yolu)</w:t>
            </w:r>
          </w:p>
        </w:tc>
        <w:tc>
          <w:tcPr>
            <w:tcW w:w="7797" w:type="dxa"/>
          </w:tcPr>
          <w:p w:rsidR="00811B77" w:rsidRDefault="00B83084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Akut Toksisite (cilt yolu ile), Zararlılık Kategorisi 3</w:t>
            </w:r>
          </w:p>
        </w:tc>
      </w:tr>
      <w:tr w:rsidR="00811B77">
        <w:trPr>
          <w:trHeight w:hRule="exact" w:val="233"/>
        </w:trPr>
        <w:tc>
          <w:tcPr>
            <w:tcW w:w="2696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Akut Tok. 3 (Soluma)</w:t>
            </w:r>
          </w:p>
        </w:tc>
        <w:tc>
          <w:tcPr>
            <w:tcW w:w="7797" w:type="dxa"/>
          </w:tcPr>
          <w:p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Akut Toksisite (solunum yolu ile), Zararlılık Kategorisi 3</w:t>
            </w:r>
          </w:p>
        </w:tc>
      </w:tr>
      <w:tr w:rsidR="00811B77">
        <w:trPr>
          <w:trHeight w:hRule="exact" w:val="235"/>
        </w:trPr>
        <w:tc>
          <w:tcPr>
            <w:tcW w:w="2696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Alev. Sıvı 2</w:t>
            </w:r>
          </w:p>
        </w:tc>
        <w:tc>
          <w:tcPr>
            <w:tcW w:w="7797" w:type="dxa"/>
          </w:tcPr>
          <w:p w:rsidR="00811B77" w:rsidRDefault="00B83084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Alevlenir sıvılar, Zararlılık Kategorisi 2</w:t>
            </w:r>
          </w:p>
        </w:tc>
      </w:tr>
      <w:tr w:rsidR="00811B77">
        <w:trPr>
          <w:trHeight w:hRule="exact" w:val="235"/>
        </w:trPr>
        <w:tc>
          <w:tcPr>
            <w:tcW w:w="2696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BHOT Tek Mrz. 1</w:t>
            </w:r>
          </w:p>
        </w:tc>
        <w:tc>
          <w:tcPr>
            <w:tcW w:w="7797" w:type="dxa"/>
          </w:tcPr>
          <w:p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Belirli Hedef Organ Toksisitesi, Tek maruz kalma, Zararlılık Kategorisi 1</w:t>
            </w:r>
          </w:p>
        </w:tc>
      </w:tr>
    </w:tbl>
    <w:p w:rsidR="00811B77" w:rsidRDefault="00811B77">
      <w:pPr>
        <w:rPr>
          <w:sz w:val="16"/>
        </w:rPr>
        <w:sectPr w:rsidR="00811B77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:rsidR="00811B77" w:rsidRDefault="00811B77">
      <w:pPr>
        <w:pStyle w:val="GvdeMetni"/>
        <w:spacing w:before="4"/>
        <w:ind w:left="0"/>
        <w:rPr>
          <w:sz w:val="5"/>
        </w:rPr>
      </w:pPr>
    </w:p>
    <w:p w:rsidR="00811B77" w:rsidRDefault="00BD1A34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>
                <wp:extent cx="6797675" cy="6350"/>
                <wp:effectExtent l="4445" t="4445" r="8255" b="8255"/>
                <wp:docPr id="4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4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240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249" y="5"/>
                            <a:ext cx="84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4BA8E" id="Group 2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">
                <v:line id="Line 5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Le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H2dIt7BAAAA2wAAAA8AAAAA&#10;AAAAAAAAAAAABwIAAGRycy9kb3ducmV2LnhtbFBLBQYAAAAAAwADALcAAAD1AgAAAAA=&#10;" strokecolor="#006fc0" strokeweight=".48pt"/>
                <v:line id="Line 4" o:spid="_x0000_s1028" style="position:absolute;visibility:visible;mso-wrap-style:square" from="2240,5" to="22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dF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EtGHRcMAAADbAAAADwAA&#10;AAAAAAAAAAAAAAAHAgAAZHJzL2Rvd25yZXYueG1sUEsFBgAAAAADAAMAtwAAAPcCAAAAAA==&#10;" strokecolor="#006fc0" strokeweight=".48pt"/>
                <v:line id="Line 3" o:spid="_x0000_s1029" style="position:absolute;visibility:visible;mso-wrap-style:square" from="2249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M3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Y04TN8AAAADbAAAADwAAAAAA&#10;AAAAAAAAAAAHAgAAZHJzL2Rvd25yZXYueG1sUEsFBgAAAAADAAMAtwAAAPQCAAAAAA==&#10;" strokecolor="#006fc0" strokeweight=".48pt"/>
                <w10:anchorlock/>
              </v:group>
            </w:pict>
          </mc:Fallback>
        </mc:AlternateContent>
      </w:r>
    </w:p>
    <w:p w:rsidR="00811B77" w:rsidRDefault="00811B77">
      <w:pPr>
        <w:pStyle w:val="GvdeMetni"/>
        <w:spacing w:before="4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97"/>
      </w:tblGrid>
      <w:tr w:rsidR="00811B77">
        <w:trPr>
          <w:trHeight w:hRule="exact" w:val="233"/>
        </w:trPr>
        <w:tc>
          <w:tcPr>
            <w:tcW w:w="2696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BHOT Tek. Mrz. 3</w:t>
            </w:r>
          </w:p>
        </w:tc>
        <w:tc>
          <w:tcPr>
            <w:tcW w:w="7797" w:type="dxa"/>
          </w:tcPr>
          <w:p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Belirli Hedef Organ Toksisitesi, Tek maruz kalma, Zararlılık Kategorisi 3, Anestezi</w:t>
            </w:r>
          </w:p>
        </w:tc>
      </w:tr>
      <w:tr w:rsidR="00811B77">
        <w:trPr>
          <w:trHeight w:hRule="exact" w:val="235"/>
        </w:trPr>
        <w:tc>
          <w:tcPr>
            <w:tcW w:w="2696" w:type="dxa"/>
          </w:tcPr>
          <w:p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Göz Tah. 2</w:t>
            </w:r>
          </w:p>
        </w:tc>
        <w:tc>
          <w:tcPr>
            <w:tcW w:w="7797" w:type="dxa"/>
          </w:tcPr>
          <w:p w:rsidR="00811B77" w:rsidRDefault="00B83084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Ciddi Göz Hasarı/Göz Tahrişi, Zararlılık Kategorisi 2</w:t>
            </w:r>
          </w:p>
        </w:tc>
      </w:tr>
      <w:tr w:rsidR="00811B77">
        <w:trPr>
          <w:trHeight w:hRule="exact" w:val="235"/>
        </w:trPr>
        <w:tc>
          <w:tcPr>
            <w:tcW w:w="2696" w:type="dxa"/>
          </w:tcPr>
          <w:p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STOT SE 2</w:t>
            </w:r>
          </w:p>
        </w:tc>
        <w:tc>
          <w:tcPr>
            <w:tcW w:w="7797" w:type="dxa"/>
          </w:tcPr>
          <w:p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Belirli Hedef Organ Toksisitesi, Tek maruz kalma, Zararlılık Kategorisi 2</w:t>
            </w:r>
          </w:p>
        </w:tc>
      </w:tr>
    </w:tbl>
    <w:p w:rsidR="00811B77" w:rsidRDefault="00811B77">
      <w:pPr>
        <w:pStyle w:val="GvdeMetni"/>
        <w:spacing w:before="7"/>
        <w:ind w:left="0"/>
        <w:rPr>
          <w:sz w:val="10"/>
        </w:rPr>
      </w:pPr>
    </w:p>
    <w:p w:rsidR="00811B77" w:rsidRDefault="00B83084">
      <w:pPr>
        <w:pStyle w:val="GvdeMetni"/>
        <w:spacing w:before="96"/>
        <w:ind w:left="240"/>
      </w:pPr>
      <w:r>
        <w:t>Güvenlik Bilgi Formunu hazırlayan kişinin:</w:t>
      </w:r>
    </w:p>
    <w:p w:rsidR="00811B77" w:rsidRDefault="00B83084">
      <w:pPr>
        <w:pStyle w:val="GvdeMetni"/>
        <w:tabs>
          <w:tab w:val="left" w:pos="3780"/>
          <w:tab w:val="left" w:pos="4052"/>
        </w:tabs>
        <w:spacing w:before="58"/>
        <w:ind w:left="240"/>
      </w:pPr>
      <w:r>
        <w:t>Adı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:rsidR="00811B77" w:rsidRDefault="00B83084">
      <w:pPr>
        <w:pStyle w:val="GvdeMetni"/>
        <w:tabs>
          <w:tab w:val="left" w:pos="3780"/>
          <w:tab w:val="left" w:pos="4052"/>
        </w:tabs>
        <w:spacing w:before="60"/>
        <w:ind w:left="240"/>
      </w:pPr>
      <w:r>
        <w:t>Sertifika</w:t>
      </w:r>
      <w:r>
        <w:rPr>
          <w:spacing w:val="-3"/>
        </w:rPr>
        <w:t xml:space="preserve"> </w:t>
      </w:r>
      <w:r>
        <w:t>numarası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:rsidR="00811B77" w:rsidRDefault="00B83084">
      <w:pPr>
        <w:pStyle w:val="GvdeMetni"/>
        <w:tabs>
          <w:tab w:val="left" w:pos="3780"/>
          <w:tab w:val="left" w:pos="4052"/>
        </w:tabs>
        <w:spacing w:before="60"/>
        <w:ind w:left="240"/>
      </w:pPr>
      <w:r>
        <w:t>İletişim</w:t>
      </w:r>
      <w:r>
        <w:rPr>
          <w:spacing w:val="-2"/>
        </w:rPr>
        <w:t xml:space="preserve"> </w:t>
      </w:r>
      <w:r>
        <w:t>bilgileri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20">
        <w:r>
          <w:t>irem@bekkdanismanlik.com</w:t>
        </w:r>
      </w:hyperlink>
    </w:p>
    <w:p w:rsidR="00811B77" w:rsidRDefault="00811B77">
      <w:pPr>
        <w:pStyle w:val="GvdeMetni"/>
        <w:spacing w:before="1"/>
        <w:ind w:left="0"/>
        <w:rPr>
          <w:sz w:val="23"/>
        </w:rPr>
      </w:pPr>
    </w:p>
    <w:p w:rsidR="00811B77" w:rsidRDefault="00B83084">
      <w:pPr>
        <w:spacing w:before="1"/>
        <w:ind w:left="240"/>
        <w:rPr>
          <w:sz w:val="14"/>
        </w:rPr>
      </w:pPr>
      <w:r>
        <w:rPr>
          <w:sz w:val="14"/>
        </w:rPr>
        <w:t>SDS Türkiye</w:t>
      </w:r>
    </w:p>
    <w:p w:rsidR="00811B77" w:rsidRDefault="00811B77">
      <w:pPr>
        <w:pStyle w:val="GvdeMetni"/>
        <w:ind w:left="0"/>
      </w:pPr>
    </w:p>
    <w:p w:rsidR="00811B77" w:rsidRDefault="00B83084">
      <w:pPr>
        <w:spacing w:before="1"/>
        <w:ind w:left="240"/>
        <w:rPr>
          <w:i/>
          <w:sz w:val="12"/>
        </w:rPr>
      </w:pPr>
      <w:r>
        <w:rPr>
          <w:i/>
          <w:sz w:val="12"/>
        </w:rPr>
        <w:t>Bahsi geçen tedbirlerin alınmasından ve ürünün kullanımı hakkında tam ve eksiksiz bir bilgiye sahip olunmasından kullanıcının kendisi sorumludur</w:t>
      </w:r>
    </w:p>
    <w:sectPr w:rsidR="00811B77">
      <w:pgSz w:w="11910" w:h="16840"/>
      <w:pgMar w:top="1940" w:right="500" w:bottom="940" w:left="480" w:header="714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ECE" w:rsidRDefault="00F80ECE">
      <w:r>
        <w:separator/>
      </w:r>
    </w:p>
  </w:endnote>
  <w:endnote w:type="continuationSeparator" w:id="0">
    <w:p w:rsidR="00F80ECE" w:rsidRDefault="00F8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B77" w:rsidRDefault="00BD1A34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3440" behindDoc="1" locked="0" layoutInCell="1" allowOverlap="1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34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35" name="Line 28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" name="Line 27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" name="Line 26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Line 25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" name="Line 24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" name="Line 23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Line 22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9DDBE4" id="Group 21" o:spid="_x0000_s1026" style="position:absolute;margin-left:30.35pt;margin-top:791.75pt;width:530.55pt;height:.5pt;z-index:-33040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">
              <v:line id="Line 28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/UwwAAANsAAAAPAAAAZHJzL2Rvd25yZXYueG1sRI9Pa8JA&#10;FMTvgt9heUJvutHS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1UnP1MMAAADbAAAADwAA&#10;AAAAAAAAAAAAAAAHAgAAZHJzL2Rvd25yZXYueG1sUEsFBgAAAAADAAMAtwAAAPcCAAAAAA==&#10;" strokecolor="#006fc0" strokeweight=".48pt"/>
              <v:line id="Line 27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1GjwQAAANsAAAAPAAAAZHJzL2Rvd25yZXYueG1sRI9bi8Iw&#10;FITfBf9DOIJvmqog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CWbUaPBAAAA2wAAAA8AAAAA&#10;AAAAAAAAAAAABwIAAGRycy9kb3ducmV2LnhtbFBLBQYAAAAAAwADALcAAAD1AgAAAAA=&#10;" strokecolor="#006fc0" strokeweight=".48pt"/>
              <v:line id="Line 26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/Q4wwAAANsAAAAPAAAAZHJzL2Rvd25yZXYueG1sRI9Pa8JA&#10;FMTvgt9heUJvutFC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Stf0OMMAAADbAAAADwAA&#10;AAAAAAAAAAAAAAAHAgAAZHJzL2Rvd25yZXYueG1sUEsFBgAAAAADAAMAtwAAAPcCAAAAAA==&#10;" strokecolor="#006fc0" strokeweight=".48pt"/>
              <v:line id="Line 25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GBK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O0hgSsAAAADbAAAADwAAAAAA&#10;AAAAAAAAAAAHAgAAZHJzL2Rvd25yZXYueG1sUEsFBgAAAAADAAMAtwAAAPQCAAAAAA==&#10;" strokecolor="#006fc0" strokeweight=".48pt"/>
              <v:line id="Line 24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MXRwwAAANsAAAAPAAAAZHJzL2Rvd25yZXYueG1sRI/NasMw&#10;EITvhbyD2EBvjRwXQu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VATF0cMAAADbAAAADwAA&#10;AAAAAAAAAAAAAAAHAgAAZHJzL2Rvd25yZXYueG1sUEsFBgAAAAADAAMAtwAAAPcCAAAAAA==&#10;" strokecolor="#006fc0" strokeweight=".48pt"/>
              <v:line id="Line 23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B8x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nTgfMcAAAADbAAAADwAAAAAA&#10;AAAAAAAAAAAHAgAAZHJzL2Rvd25yZXYueG1sUEsFBgAAAAADAAMAtwAAAPQCAAAAAA==&#10;" strokecolor="#006fc0" strokeweight=".48pt"/>
              <v:line id="Line 22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LqqwgAAANsAAAAPAAAAZHJzL2Rvd25yZXYueG1sRI9Ba8JA&#10;FITvBf/D8oTemk2k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DydLqqwgAAANsAAAAPAAAA&#10;AAAAAAAAAAAAAAcCAABkcnMvZG93bnJldi54bWxQSwUGAAAAAAMAAwC3AAAA9gIAAAAA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46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3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77" w:rsidRDefault="00B830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07/01/2019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124" type="#_x0000_t202" style="position:absolute;margin-left:35pt;margin-top:792.4pt;width:36.95pt;height:9.8pt;z-index:-33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" filled="f" stroked="f">
              <v:textbox inset="0,0,0,0">
                <w:txbxContent>
                  <w:p w:rsidR="00811B77" w:rsidRDefault="00B830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07/01/2019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488" behindDoc="1" locked="0" layoutInCell="1" allowOverlap="1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3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77" w:rsidRDefault="00B830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125" type="#_x0000_t202" style="position:absolute;margin-left:222pt;margin-top:792.4pt;width:39.25pt;height:9.8pt;z-index:-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" filled="f" stroked="f">
              <v:textbox inset="0,0,0,0">
                <w:txbxContent>
                  <w:p w:rsidR="00811B77" w:rsidRDefault="00B830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512" behindDoc="1" locked="0" layoutInCell="1" allowOverlap="1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3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77" w:rsidRDefault="00B83084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4E40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126" type="#_x0000_t202" style="position:absolute;margin-left:543.4pt;margin-top:792.4pt;width:12.65pt;height:9.8pt;z-index:-32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" filled="f" stroked="f">
              <v:textbox inset="0,0,0,0">
                <w:txbxContent>
                  <w:p w:rsidR="00811B77" w:rsidRDefault="00B83084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4E40">
                      <w:rPr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ECE" w:rsidRDefault="00F80ECE">
      <w:r>
        <w:separator/>
      </w:r>
    </w:p>
  </w:footnote>
  <w:footnote w:type="continuationSeparator" w:id="0">
    <w:p w:rsidR="00F80ECE" w:rsidRDefault="00F80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B77" w:rsidRDefault="009D7ECC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w:drawing>
        <wp:inline distT="0" distB="0" distL="0" distR="0" wp14:anchorId="73E8F7A3" wp14:editId="4B7128A4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1A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368" behindDoc="1" locked="0" layoutInCell="1" allowOverlap="1">
              <wp:simplePos x="0" y="0"/>
              <wp:positionH relativeFrom="page">
                <wp:posOffset>1795145</wp:posOffset>
              </wp:positionH>
              <wp:positionV relativeFrom="page">
                <wp:posOffset>440690</wp:posOffset>
              </wp:positionV>
              <wp:extent cx="5088255" cy="664210"/>
              <wp:effectExtent l="4445" t="2540" r="3175" b="0"/>
              <wp:wrapNone/>
              <wp:docPr id="4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77" w:rsidRDefault="00BD1A34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ENJEKTÖR TEMİZLEYİCİ </w:t>
                          </w:r>
                          <w:r w:rsidR="00B83084">
                            <w:rPr>
                              <w:b/>
                              <w:sz w:val="32"/>
                            </w:rPr>
                            <w:t>BENZIN YAKIT KATKISI</w:t>
                          </w:r>
                        </w:p>
                        <w:p w:rsidR="00811B77" w:rsidRDefault="00B83084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:rsidR="00811B77" w:rsidRDefault="00B83084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121" type="#_x0000_t202" style="position:absolute;margin-left:141.35pt;margin-top:34.7pt;width:400.65pt;height:52.3pt;z-index:-33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" filled="f" stroked="f">
              <v:textbox inset="0,0,0,0">
                <w:txbxContent>
                  <w:p w:rsidR="00811B77" w:rsidRDefault="00BD1A34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ENJEKTÖR TEMİZLEYİCİ </w:t>
                    </w:r>
                    <w:r w:rsidR="00B83084">
                      <w:rPr>
                        <w:b/>
                        <w:sz w:val="32"/>
                      </w:rPr>
                      <w:t>BENZIN YAKIT KATKISI</w:t>
                    </w:r>
                  </w:p>
                  <w:p w:rsidR="00811B77" w:rsidRDefault="00B83084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:rsidR="00811B77" w:rsidRDefault="00B83084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1A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392" behindDoc="1" locked="0" layoutInCell="1" allowOverlap="1">
              <wp:simplePos x="0" y="0"/>
              <wp:positionH relativeFrom="page">
                <wp:posOffset>1795145</wp:posOffset>
              </wp:positionH>
              <wp:positionV relativeFrom="page">
                <wp:posOffset>1120775</wp:posOffset>
              </wp:positionV>
              <wp:extent cx="962660" cy="124460"/>
              <wp:effectExtent l="4445" t="0" r="4445" b="2540"/>
              <wp:wrapNone/>
              <wp:docPr id="43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66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77" w:rsidRDefault="00B830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Yayın tarihi: 07/01/2019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122" type="#_x0000_t202" style="position:absolute;margin-left:141.35pt;margin-top:88.25pt;width:75.8pt;height:9.8pt;z-index:-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" filled="f" stroked="f">
              <v:textbox inset="0,0,0,0">
                <w:txbxContent>
                  <w:p w:rsidR="00811B77" w:rsidRDefault="00B830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Yayın tarihi: 07/01/2019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1A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416" behindDoc="1" locked="0" layoutInCell="1" allowOverlap="1">
              <wp:simplePos x="0" y="0"/>
              <wp:positionH relativeFrom="page">
                <wp:posOffset>3145790</wp:posOffset>
              </wp:positionH>
              <wp:positionV relativeFrom="page">
                <wp:posOffset>1120775</wp:posOffset>
              </wp:positionV>
              <wp:extent cx="542925" cy="124460"/>
              <wp:effectExtent l="2540" t="0" r="0" b="2540"/>
              <wp:wrapNone/>
              <wp:docPr id="4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77" w:rsidRDefault="00B830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Versiyon: 0.0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123" type="#_x0000_t202" style="position:absolute;margin-left:247.7pt;margin-top:88.25pt;width:42.75pt;height:9.8pt;z-index:-33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" filled="f" stroked="f">
              <v:textbox inset="0,0,0,0">
                <w:txbxContent>
                  <w:p w:rsidR="00811B77" w:rsidRDefault="00B830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Versiyon: 0.0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B77" w:rsidRDefault="009D7ECC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w:drawing>
        <wp:inline distT="0" distB="0" distL="0" distR="0" wp14:anchorId="73E8F7A3" wp14:editId="4B7128A4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1A34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3560" behindDoc="1" locked="0" layoutInCell="1" allowOverlap="1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27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28" name="Line 17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16"/>
                      <wps:cNvCnPr>
                        <a:cxnSpLocks noChangeShapeType="1"/>
                      </wps:cNvCnPr>
                      <wps:spPr bwMode="auto">
                        <a:xfrm>
                          <a:off x="2832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15"/>
                      <wps:cNvCnPr>
                        <a:cxnSpLocks noChangeShapeType="1"/>
                      </wps:cNvCnPr>
                      <wps:spPr bwMode="auto">
                        <a:xfrm>
                          <a:off x="2842" y="2007"/>
                          <a:ext cx="84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B35E17" id="Group 14" o:spid="_x0000_s1026" style="position:absolute;margin-left:29.65pt;margin-top:100.1pt;width:535.2pt;height:.5pt;z-index:-32920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">
              <v:line id="Line 17" o:spid="_x0000_s1027" style="position:absolute;visibility:visible;mso-wrap-style:square" from="598,2007" to="2847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faX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" strokecolor="#006fc0" strokeweight=".48pt"/>
              <v:line id="Line 16" o:spid="_x0000_s1028" style="position:absolute;visibility:visible;mso-wrap-style:square" from="2832,2007" to="284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" strokecolor="#006fc0" strokeweight=".48pt"/>
              <v:line id="Line 15" o:spid="_x0000_s1029" style="position:absolute;visibility:visible;mso-wrap-style:square" from="2842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xM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xT5sTMAAAADbAAAADwAAAAAA&#10;AAAAAAAAAAAHAgAAZHJzL2Rvd25yZXYueG1sUEsFBgAAAAADAAMAtwAAAPQCAAAAAA==&#10;" strokecolor="#006fc0" strokeweight=".48pt"/>
              <w10:wrap anchorx="page" anchory="page"/>
            </v:group>
          </w:pict>
        </mc:Fallback>
      </mc:AlternateContent>
    </w:r>
    <w:r w:rsidR="00BD1A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584" behindDoc="1" locked="0" layoutInCell="1" allowOverlap="1">
              <wp:simplePos x="0" y="0"/>
              <wp:positionH relativeFrom="page">
                <wp:posOffset>1795145</wp:posOffset>
              </wp:positionH>
              <wp:positionV relativeFrom="page">
                <wp:posOffset>440690</wp:posOffset>
              </wp:positionV>
              <wp:extent cx="5088255" cy="664210"/>
              <wp:effectExtent l="4445" t="2540" r="3175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1A34" w:rsidRDefault="00BD1A34" w:rsidP="00BD1A34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ENJEKTÖR TEMİZLEYİCİ BENZIN YAKIT KATKISI</w:t>
                          </w:r>
                        </w:p>
                        <w:p w:rsidR="00811B77" w:rsidRDefault="00B83084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:rsidR="00811B77" w:rsidRDefault="00B83084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27" type="#_x0000_t202" style="position:absolute;margin-left:141.35pt;margin-top:34.7pt;width:400.65pt;height:52.3pt;z-index:-3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gztAIAALI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" filled="f" stroked="f">
              <v:textbox inset="0,0,0,0">
                <w:txbxContent>
                  <w:p w:rsidR="00BD1A34" w:rsidRDefault="00BD1A34" w:rsidP="00BD1A34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ENJEKTÖR TEMİZLEYİCİ BENZIN YAKIT KATKISI</w:t>
                    </w:r>
                  </w:p>
                  <w:p w:rsidR="00811B77" w:rsidRDefault="00B83084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:rsidR="00811B77" w:rsidRDefault="00B83084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1A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608" behindDoc="1" locked="0" layoutInCell="1" allowOverlap="1">
              <wp:simplePos x="0" y="0"/>
              <wp:positionH relativeFrom="page">
                <wp:posOffset>1795145</wp:posOffset>
              </wp:positionH>
              <wp:positionV relativeFrom="page">
                <wp:posOffset>1120775</wp:posOffset>
              </wp:positionV>
              <wp:extent cx="962660" cy="124460"/>
              <wp:effectExtent l="4445" t="0" r="4445" b="254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66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77" w:rsidRDefault="00B830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Yayın tarihi: 07/01/2019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128" type="#_x0000_t202" style="position:absolute;margin-left:141.35pt;margin-top:88.25pt;width:75.8pt;height:9.8pt;z-index:-32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ZJrgIAALE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" filled="f" stroked="f">
              <v:textbox inset="0,0,0,0">
                <w:txbxContent>
                  <w:p w:rsidR="00811B77" w:rsidRDefault="00B830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Yayın tarihi: 07/01/2019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1A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632" behindDoc="1" locked="0" layoutInCell="1" allowOverlap="1">
              <wp:simplePos x="0" y="0"/>
              <wp:positionH relativeFrom="page">
                <wp:posOffset>3145790</wp:posOffset>
              </wp:positionH>
              <wp:positionV relativeFrom="page">
                <wp:posOffset>1120775</wp:posOffset>
              </wp:positionV>
              <wp:extent cx="542925" cy="124460"/>
              <wp:effectExtent l="2540" t="0" r="0" b="2540"/>
              <wp:wrapNone/>
              <wp:docPr id="2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77" w:rsidRDefault="00B830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Versiyon: 0.0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129" type="#_x0000_t202" style="position:absolute;margin-left:247.7pt;margin-top:88.25pt;width:42.75pt;height:9.8pt;z-index:-3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" filled="f" stroked="f">
              <v:textbox inset="0,0,0,0">
                <w:txbxContent>
                  <w:p w:rsidR="00811B77" w:rsidRDefault="00B830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Versiyon: 0.0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B77" w:rsidRDefault="009D7ECC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w:drawing>
        <wp:inline distT="0" distB="0" distL="0" distR="0" wp14:anchorId="73E8F7A3" wp14:editId="4B7128A4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1A34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3680" behindDoc="1" locked="0" layoutInCell="1" allowOverlap="1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16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18" name="Line 10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9"/>
                      <wps:cNvCnPr>
                        <a:cxnSpLocks noChangeShapeType="1"/>
                      </wps:cNvCnPr>
                      <wps:spPr bwMode="auto">
                        <a:xfrm>
                          <a:off x="2832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8"/>
                      <wps:cNvCnPr>
                        <a:cxnSpLocks noChangeShapeType="1"/>
                      </wps:cNvCnPr>
                      <wps:spPr bwMode="auto">
                        <a:xfrm>
                          <a:off x="2842" y="2007"/>
                          <a:ext cx="84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308ED1" id="Group 7" o:spid="_x0000_s1026" style="position:absolute;margin-left:29.65pt;margin-top:100.1pt;width:535.2pt;height:.5pt;z-index:-32800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">
              <v:line id="Line 10" o:spid="_x0000_s1027" style="position:absolute;visibility:visible;mso-wrap-style:square" from="598,2007" to="2847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" strokecolor="#006fc0" strokeweight=".48pt"/>
              <v:line id="Line 9" o:spid="_x0000_s1028" style="position:absolute;visibility:visible;mso-wrap-style:square" from="2832,2007" to="284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/qR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" strokecolor="#006fc0" strokeweight=".48pt"/>
              <v:line id="Line 8" o:spid="_x0000_s1029" style="position:absolute;visibility:visible;mso-wrap-style:square" from="2842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  <w:r w:rsidR="00BD1A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704" behindDoc="1" locked="0" layoutInCell="1" allowOverlap="1">
              <wp:simplePos x="0" y="0"/>
              <wp:positionH relativeFrom="page">
                <wp:posOffset>1795145</wp:posOffset>
              </wp:positionH>
              <wp:positionV relativeFrom="page">
                <wp:posOffset>440690</wp:posOffset>
              </wp:positionV>
              <wp:extent cx="5088255" cy="664210"/>
              <wp:effectExtent l="4445" t="2540" r="3175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1A34" w:rsidRDefault="00BD1A34" w:rsidP="00BD1A34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ENJEKTÖR TEMİZLEYİCİ BENZIN YAKIT KATKISI</w:t>
                          </w:r>
                        </w:p>
                        <w:p w:rsidR="00811B77" w:rsidRDefault="00B83084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:rsidR="00811B77" w:rsidRDefault="00B83084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130" type="#_x0000_t202" style="position:absolute;margin-left:141.35pt;margin-top:34.7pt;width:400.65pt;height:52.3pt;z-index:-32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w3DsgIAALE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" filled="f" stroked="f">
              <v:textbox inset="0,0,0,0">
                <w:txbxContent>
                  <w:p w:rsidR="00BD1A34" w:rsidRDefault="00BD1A34" w:rsidP="00BD1A34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ENJEKTÖR TEMİZLEYİCİ BENZIN YAKIT KATKISI</w:t>
                    </w:r>
                  </w:p>
                  <w:p w:rsidR="00811B77" w:rsidRDefault="00B83084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:rsidR="00811B77" w:rsidRDefault="00B83084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1A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728" behindDoc="1" locked="0" layoutInCell="1" allowOverlap="1">
              <wp:simplePos x="0" y="0"/>
              <wp:positionH relativeFrom="page">
                <wp:posOffset>1795145</wp:posOffset>
              </wp:positionH>
              <wp:positionV relativeFrom="page">
                <wp:posOffset>1120775</wp:posOffset>
              </wp:positionV>
              <wp:extent cx="962660" cy="124460"/>
              <wp:effectExtent l="4445" t="0" r="4445" b="2540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66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77" w:rsidRDefault="00B830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Yayın tarihi: 07/01/2019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131" type="#_x0000_t202" style="position:absolute;margin-left:141.35pt;margin-top:88.25pt;width:75.8pt;height:9.8pt;z-index:-3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" filled="f" stroked="f">
              <v:textbox inset="0,0,0,0">
                <w:txbxContent>
                  <w:p w:rsidR="00811B77" w:rsidRDefault="00B830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Yayın tarihi: 07/01/2019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1A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752" behindDoc="1" locked="0" layoutInCell="1" allowOverlap="1">
              <wp:simplePos x="0" y="0"/>
              <wp:positionH relativeFrom="page">
                <wp:posOffset>3145790</wp:posOffset>
              </wp:positionH>
              <wp:positionV relativeFrom="page">
                <wp:posOffset>1120775</wp:posOffset>
              </wp:positionV>
              <wp:extent cx="542925" cy="124460"/>
              <wp:effectExtent l="2540" t="0" r="0" b="2540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77" w:rsidRDefault="00B830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Versiyon: 0.0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132" type="#_x0000_t202" style="position:absolute;margin-left:247.7pt;margin-top:88.25pt;width:42.75pt;height:9.8pt;z-index:-32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" filled="f" stroked="f">
              <v:textbox inset="0,0,0,0">
                <w:txbxContent>
                  <w:p w:rsidR="00811B77" w:rsidRDefault="00B830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Versiyon: 0.0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B77" w:rsidRDefault="009D7ECC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w:drawing>
        <wp:inline distT="0" distB="0" distL="0" distR="0" wp14:anchorId="73E8F7A3" wp14:editId="4B7128A4">
          <wp:extent cx="1446530" cy="899075"/>
          <wp:effectExtent l="0" t="0" r="0" b="0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1A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800" behindDoc="1" locked="0" layoutInCell="1" allowOverlap="1">
              <wp:simplePos x="0" y="0"/>
              <wp:positionH relativeFrom="page">
                <wp:posOffset>1795145</wp:posOffset>
              </wp:positionH>
              <wp:positionV relativeFrom="page">
                <wp:posOffset>440690</wp:posOffset>
              </wp:positionV>
              <wp:extent cx="5088255" cy="664210"/>
              <wp:effectExtent l="4445" t="2540" r="3175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1A34" w:rsidRDefault="00BD1A34" w:rsidP="00BD1A34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ENJEKTÖR TEMİZLEYİCİ BENZIN YAKIT KATKISI</w:t>
                          </w:r>
                        </w:p>
                        <w:p w:rsidR="00811B77" w:rsidRDefault="00B83084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:rsidR="00811B77" w:rsidRDefault="00B83084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33" type="#_x0000_t202" style="position:absolute;margin-left:141.35pt;margin-top:34.7pt;width:400.65pt;height:52.3pt;z-index:-32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" filled="f" stroked="f">
              <v:textbox inset="0,0,0,0">
                <w:txbxContent>
                  <w:p w:rsidR="00BD1A34" w:rsidRDefault="00BD1A34" w:rsidP="00BD1A34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ENJEKTÖR TEMİZLEYİCİ BENZIN YAKIT KATKISI</w:t>
                    </w:r>
                  </w:p>
                  <w:p w:rsidR="00811B77" w:rsidRDefault="00B83084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:rsidR="00811B77" w:rsidRDefault="00B83084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1A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824" behindDoc="1" locked="0" layoutInCell="1" allowOverlap="1">
              <wp:simplePos x="0" y="0"/>
              <wp:positionH relativeFrom="page">
                <wp:posOffset>1795145</wp:posOffset>
              </wp:positionH>
              <wp:positionV relativeFrom="page">
                <wp:posOffset>1120775</wp:posOffset>
              </wp:positionV>
              <wp:extent cx="962660" cy="124460"/>
              <wp:effectExtent l="4445" t="0" r="4445" b="254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66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77" w:rsidRDefault="00B830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Yayın tarihi: 07/01/2019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134" type="#_x0000_t202" style="position:absolute;margin-left:141.35pt;margin-top:88.25pt;width:75.8pt;height:9.8pt;z-index:-3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hcrgIAALA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" filled="f" stroked="f">
              <v:textbox inset="0,0,0,0">
                <w:txbxContent>
                  <w:p w:rsidR="00811B77" w:rsidRDefault="00B830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Yayın tarihi: 07/01/2019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1A34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848" behindDoc="1" locked="0" layoutInCell="1" allowOverlap="1">
              <wp:simplePos x="0" y="0"/>
              <wp:positionH relativeFrom="page">
                <wp:posOffset>3145790</wp:posOffset>
              </wp:positionH>
              <wp:positionV relativeFrom="page">
                <wp:posOffset>1120775</wp:posOffset>
              </wp:positionV>
              <wp:extent cx="542925" cy="124460"/>
              <wp:effectExtent l="254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77" w:rsidRDefault="00B830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Versiyon: 0.0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135" type="#_x0000_t202" style="position:absolute;margin-left:247.7pt;margin-top:88.25pt;width:42.75pt;height:9.8pt;z-index:-32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" filled="f" stroked="f">
              <v:textbox inset="0,0,0,0">
                <w:txbxContent>
                  <w:p w:rsidR="00811B77" w:rsidRDefault="00B830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Versiyon: 0.0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2AA1"/>
    <w:multiLevelType w:val="multilevel"/>
    <w:tmpl w:val="0E2E75F0"/>
    <w:lvl w:ilvl="0">
      <w:start w:val="6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77"/>
    <w:rsid w:val="005B5EA6"/>
    <w:rsid w:val="006E4E40"/>
    <w:rsid w:val="00811B77"/>
    <w:rsid w:val="009D7ECC"/>
    <w:rsid w:val="00B83084"/>
    <w:rsid w:val="00BD1A34"/>
    <w:rsid w:val="00F8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826165-B87D-4C06-AA07-D11522EF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9D7E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D7ECC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9D7E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D7ECC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9D7ECC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D7E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nfo@borfh.com%20-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mailto:irem@bekkdanismanlik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2456</Words>
  <Characters>14640</Characters>
  <Application>Microsoft Office Word</Application>
  <DocSecurity>0</DocSecurity>
  <Lines>636</Lines>
  <Paragraphs>462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test</cp:lastModifiedBy>
  <cp:revision>3</cp:revision>
  <dcterms:created xsi:type="dcterms:W3CDTF">2020-02-01T12:34:00Z</dcterms:created>
  <dcterms:modified xsi:type="dcterms:W3CDTF">2020-02-01T13:34:00Z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2019-08-02T00:00:00Z</vt:filetime>
  </property>
</Properties>
</file>