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BFCF0" w14:textId="77777777" w:rsidR="009352DA" w:rsidRDefault="009352DA">
      <w:pPr>
        <w:pStyle w:val="GvdeMetni"/>
        <w:spacing w:before="8"/>
        <w:rPr>
          <w:rFonts w:ascii="Times New Roman"/>
          <w:sz w:val="17"/>
        </w:rPr>
      </w:pPr>
    </w:p>
    <w:p w14:paraId="2A937634" w14:textId="77777777" w:rsidR="009352DA" w:rsidRDefault="0093275A">
      <w:pPr>
        <w:pStyle w:val="GvdeMetni"/>
        <w:ind w:left="211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33951A56">
          <v:group id="_x0000_s1128" style="width:526.35pt;height:24.15pt;mso-position-horizontal-relative:char;mso-position-vertical-relative:line" coordsize="10527,483">
            <v:rect id="_x0000_s1133" style="position:absolute;width:10526;height:230" fillcolor="#006fc0" stroked="f"/>
            <v:rect id="_x0000_s1132" style="position:absolute;top:298;width:10526;height:185" fillcolor="#c5d9f0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31" type="#_x0000_t202" style="position:absolute;left:29;top:296;width:288;height:180" filled="f" stroked="f">
              <v:textbox inset="0,0,0,0">
                <w:txbxContent>
                  <w:p w14:paraId="2A0E9B12" w14:textId="77777777" w:rsidR="009352DA" w:rsidRDefault="000C7E07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1.1.</w:t>
                    </w:r>
                  </w:p>
                </w:txbxContent>
              </v:textbox>
            </v:shape>
            <v:shape id="_x0000_s1130" type="#_x0000_t202" style="position:absolute;left:737;top:296;width:1898;height:180" filled="f" stroked="f">
              <v:textbox inset="0,0,0,0">
                <w:txbxContent>
                  <w:p w14:paraId="2F1A04D0" w14:textId="77777777" w:rsidR="009352DA" w:rsidRDefault="000C7E07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Madde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/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Karışımın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kimliği</w:t>
                    </w:r>
                    <w:proofErr w:type="spellEnd"/>
                  </w:p>
                </w:txbxContent>
              </v:textbox>
            </v:shape>
            <v:shape id="_x0000_s1129" type="#_x0000_t202" style="position:absolute;width:10527;height:264" filled="f" stroked="f">
              <v:textbox inset="0,0,0,0">
                <w:txbxContent>
                  <w:p w14:paraId="2B622252" w14:textId="77777777" w:rsidR="009352DA" w:rsidRDefault="000C7E07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1: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Maddenin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>/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karışımın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ve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şirketin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>/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dağıtıcının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kimliği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762A7BC2" w14:textId="77777777" w:rsidR="009352DA" w:rsidRDefault="000C7E07">
      <w:pPr>
        <w:pStyle w:val="GvdeMetni"/>
        <w:tabs>
          <w:tab w:val="left" w:pos="3785"/>
        </w:tabs>
        <w:spacing w:before="18"/>
        <w:ind w:left="235"/>
      </w:pPr>
      <w:proofErr w:type="spellStart"/>
      <w:r>
        <w:t>Ürün</w:t>
      </w:r>
      <w:proofErr w:type="spellEnd"/>
      <w:r>
        <w:rPr>
          <w:spacing w:val="-1"/>
        </w:rPr>
        <w:t xml:space="preserve"> </w:t>
      </w:r>
      <w:proofErr w:type="spellStart"/>
      <w:r>
        <w:t>formu</w:t>
      </w:r>
      <w:proofErr w:type="spellEnd"/>
      <w:r>
        <w:tab/>
        <w:t xml:space="preserve">: </w:t>
      </w:r>
      <w:r>
        <w:rPr>
          <w:spacing w:val="21"/>
        </w:rPr>
        <w:t xml:space="preserve"> </w:t>
      </w:r>
      <w:proofErr w:type="spellStart"/>
      <w:r>
        <w:t>Karışım</w:t>
      </w:r>
      <w:proofErr w:type="spellEnd"/>
    </w:p>
    <w:p w14:paraId="56DABDA2" w14:textId="77777777" w:rsidR="009352DA" w:rsidRDefault="000C7E07">
      <w:pPr>
        <w:pStyle w:val="GvdeMetni"/>
        <w:tabs>
          <w:tab w:val="left" w:pos="3785"/>
        </w:tabs>
        <w:spacing w:before="60"/>
        <w:ind w:left="235"/>
      </w:pPr>
      <w:proofErr w:type="spellStart"/>
      <w:r>
        <w:t>Ürün</w:t>
      </w:r>
      <w:proofErr w:type="spellEnd"/>
      <w:r>
        <w:rPr>
          <w:spacing w:val="-1"/>
        </w:rPr>
        <w:t xml:space="preserve"> </w:t>
      </w:r>
      <w:proofErr w:type="spellStart"/>
      <w:r>
        <w:t>adı</w:t>
      </w:r>
      <w:proofErr w:type="spellEnd"/>
      <w:r>
        <w:tab/>
        <w:t>:  RADYATÖR ÇATLAK</w:t>
      </w:r>
      <w:r>
        <w:rPr>
          <w:spacing w:val="19"/>
        </w:rPr>
        <w:t xml:space="preserve"> </w:t>
      </w:r>
      <w:r>
        <w:t>ONARICI</w:t>
      </w:r>
    </w:p>
    <w:p w14:paraId="20A9C8F2" w14:textId="77777777" w:rsidR="009352DA" w:rsidRDefault="0093275A">
      <w:pPr>
        <w:pStyle w:val="GvdeMetni"/>
        <w:spacing w:before="6"/>
        <w:rPr>
          <w:sz w:val="24"/>
        </w:rPr>
      </w:pPr>
      <w:r>
        <w:pict w14:anchorId="7A202556">
          <v:shape id="_x0000_s1127" type="#_x0000_t202" style="position:absolute;margin-left:34.55pt;margin-top:15.35pt;width:526.35pt;height:9.25pt;z-index:1120;mso-wrap-distance-left:0;mso-wrap-distance-right:0;mso-position-horizontal-relative:page" fillcolor="#c5d9f0" stroked="f">
            <v:textbox inset="0,0,0,0">
              <w:txbxContent>
                <w:p w14:paraId="0E0CED45" w14:textId="77777777" w:rsidR="009352DA" w:rsidRDefault="000C7E07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1.2.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Madde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veya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karışımın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belirlenmiş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kullanımları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ve</w:t>
                  </w:r>
                  <w:proofErr w:type="spellEnd"/>
                  <w:r>
                    <w:rPr>
                      <w:b/>
                      <w:color w:val="006FC0"/>
                      <w:spacing w:val="-32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tavsiye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edilmeyen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kullanımları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2C8E9E44" w14:textId="77777777" w:rsidR="009352DA" w:rsidRDefault="000C7E07">
      <w:pPr>
        <w:pStyle w:val="GvdeMetni"/>
        <w:tabs>
          <w:tab w:val="left" w:pos="3785"/>
        </w:tabs>
        <w:spacing w:before="41"/>
        <w:ind w:left="235"/>
      </w:pPr>
      <w:proofErr w:type="spellStart"/>
      <w:r>
        <w:t>Maddenin</w:t>
      </w:r>
      <w:proofErr w:type="spellEnd"/>
      <w:r>
        <w:t>/</w:t>
      </w:r>
      <w:proofErr w:type="spellStart"/>
      <w:r>
        <w:t>karışımın</w:t>
      </w:r>
      <w:proofErr w:type="spellEnd"/>
      <w:r>
        <w:rPr>
          <w:spacing w:val="-5"/>
        </w:rPr>
        <w:t xml:space="preserve"> </w:t>
      </w:r>
      <w:proofErr w:type="spellStart"/>
      <w:r>
        <w:t>kullanımı</w:t>
      </w:r>
      <w:proofErr w:type="spellEnd"/>
      <w:r>
        <w:tab/>
        <w:t xml:space="preserve">:  </w:t>
      </w:r>
      <w:proofErr w:type="spellStart"/>
      <w:r>
        <w:t>Radyatör</w:t>
      </w:r>
      <w:proofErr w:type="spellEnd"/>
      <w:r>
        <w:t xml:space="preserve">, </w:t>
      </w:r>
      <w:proofErr w:type="spellStart"/>
      <w:r>
        <w:t>soğutma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ısıtma</w:t>
      </w:r>
      <w:proofErr w:type="spellEnd"/>
      <w:r>
        <w:t xml:space="preserve"> </w:t>
      </w:r>
      <w:proofErr w:type="spellStart"/>
      <w:r>
        <w:t>sistemindeki</w:t>
      </w:r>
      <w:proofErr w:type="spellEnd"/>
      <w:r>
        <w:t xml:space="preserve"> </w:t>
      </w:r>
      <w:proofErr w:type="spellStart"/>
      <w:r>
        <w:t>küçük</w:t>
      </w:r>
      <w:proofErr w:type="spellEnd"/>
      <w:r>
        <w:t xml:space="preserve"> </w:t>
      </w:r>
      <w:proofErr w:type="spellStart"/>
      <w:r>
        <w:t>sızıntıları</w:t>
      </w:r>
      <w:proofErr w:type="spellEnd"/>
      <w:r>
        <w:rPr>
          <w:spacing w:val="-14"/>
        </w:rPr>
        <w:t xml:space="preserve"> </w:t>
      </w:r>
      <w:proofErr w:type="spellStart"/>
      <w:r>
        <w:t>önler</w:t>
      </w:r>
      <w:proofErr w:type="spellEnd"/>
      <w:r>
        <w:t>.</w:t>
      </w:r>
    </w:p>
    <w:p w14:paraId="765A72F0" w14:textId="77777777" w:rsidR="009352DA" w:rsidRDefault="009352DA">
      <w:pPr>
        <w:pStyle w:val="GvdeMetni"/>
        <w:rPr>
          <w:sz w:val="20"/>
        </w:rPr>
      </w:pPr>
    </w:p>
    <w:p w14:paraId="06F85209" w14:textId="77777777" w:rsidR="009352DA" w:rsidRDefault="0093275A">
      <w:pPr>
        <w:pStyle w:val="GvdeMetni"/>
        <w:spacing w:before="5"/>
        <w:rPr>
          <w:sz w:val="12"/>
        </w:rPr>
      </w:pPr>
      <w:r>
        <w:pict w14:anchorId="3E455B1D">
          <v:shape id="_x0000_s1126" type="#_x0000_t202" style="position:absolute;margin-left:34.55pt;margin-top:8.4pt;width:526.35pt;height:9.25pt;z-index:1144;mso-wrap-distance-left:0;mso-wrap-distance-right:0;mso-position-horizontal-relative:page" fillcolor="#c5d9f0" stroked="f">
            <v:textbox inset="0,0,0,0">
              <w:txbxContent>
                <w:p w14:paraId="44495B19" w14:textId="77777777" w:rsidR="009352DA" w:rsidRDefault="000C7E07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1.3.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Güvenlik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bilgi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formu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tedarikçisinin</w:t>
                  </w:r>
                  <w:proofErr w:type="spellEnd"/>
                  <w:r>
                    <w:rPr>
                      <w:b/>
                      <w:color w:val="006FC0"/>
                      <w:spacing w:val="-18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bilgileri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7F6FC5A8" w14:textId="77777777" w:rsidR="009352DA" w:rsidRDefault="000C7E07">
      <w:pPr>
        <w:pStyle w:val="GvdeMetni"/>
        <w:spacing w:before="42"/>
        <w:ind w:left="240"/>
      </w:pPr>
      <w:r>
        <w:t>BÖRFH KİMYA SAN VE TİC A.Ş</w:t>
      </w:r>
    </w:p>
    <w:p w14:paraId="7DFECC8B" w14:textId="77777777" w:rsidR="009352DA" w:rsidRDefault="000C7E07">
      <w:pPr>
        <w:pStyle w:val="GvdeMetni"/>
        <w:ind w:left="240" w:right="8100"/>
      </w:pPr>
      <w:proofErr w:type="spellStart"/>
      <w:r>
        <w:t>Hicriye</w:t>
      </w:r>
      <w:proofErr w:type="spellEnd"/>
      <w:r>
        <w:t xml:space="preserve"> </w:t>
      </w:r>
      <w:proofErr w:type="spellStart"/>
      <w:r>
        <w:t>Mahallesi</w:t>
      </w:r>
      <w:proofErr w:type="spellEnd"/>
      <w:r>
        <w:t xml:space="preserve"> </w:t>
      </w:r>
      <w:proofErr w:type="spellStart"/>
      <w:r>
        <w:t>Yukarı</w:t>
      </w:r>
      <w:proofErr w:type="spellEnd"/>
      <w:r>
        <w:t xml:space="preserve"> </w:t>
      </w:r>
      <w:proofErr w:type="spellStart"/>
      <w:r>
        <w:t>Sk</w:t>
      </w:r>
      <w:proofErr w:type="spellEnd"/>
      <w:r>
        <w:t xml:space="preserve"> No:36/A SAKARYA - TÜRKİYE</w:t>
      </w:r>
    </w:p>
    <w:p w14:paraId="32F9DCEB" w14:textId="77777777" w:rsidR="009352DA" w:rsidRDefault="000C7E07">
      <w:pPr>
        <w:pStyle w:val="GvdeMetni"/>
        <w:ind w:left="240"/>
      </w:pPr>
      <w:r>
        <w:t>T + 90 532 053 20 27</w:t>
      </w:r>
    </w:p>
    <w:p w14:paraId="369CF6EB" w14:textId="77777777" w:rsidR="009352DA" w:rsidRPr="00BD1845" w:rsidRDefault="0093275A">
      <w:pPr>
        <w:pStyle w:val="GvdeMetni"/>
        <w:tabs>
          <w:tab w:val="left" w:pos="3984"/>
        </w:tabs>
        <w:ind w:left="240"/>
        <w:rPr>
          <w:u w:val="single"/>
        </w:rPr>
      </w:pPr>
      <w:r>
        <w:pict w14:anchorId="05C53F94">
          <v:shape id="_x0000_s1125" type="#_x0000_t202" style="position:absolute;left:0;text-align:left;margin-left:34.55pt;margin-top:14.7pt;width:526.35pt;height:9.15pt;z-index:1168;mso-wrap-distance-left:0;mso-wrap-distance-right:0;mso-position-horizontal-relative:page" fillcolor="#c5d9f0" stroked="f">
            <v:textbox inset="0,0,0,0">
              <w:txbxContent>
                <w:p w14:paraId="131B8890" w14:textId="77777777" w:rsidR="009352DA" w:rsidRDefault="000C7E07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1.4.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Acil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durum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telefon</w:t>
                  </w:r>
                  <w:proofErr w:type="spellEnd"/>
                  <w:r>
                    <w:rPr>
                      <w:b/>
                      <w:color w:val="006FC0"/>
                      <w:spacing w:val="-1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numarası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hyperlink r:id="rId7" w:history="1">
        <w:r w:rsidR="00BD1845" w:rsidRPr="000B3781">
          <w:rPr>
            <w:rStyle w:val="Kpr"/>
          </w:rPr>
          <w:t>info@borfh.com  -</w:t>
        </w:r>
        <w:r w:rsidR="00BD1845" w:rsidRPr="000B3781">
          <w:rPr>
            <w:rStyle w:val="Kpr"/>
            <w:spacing w:val="11"/>
          </w:rPr>
          <w:t xml:space="preserve"> </w:t>
        </w:r>
        <w:r w:rsidR="00BD1845" w:rsidRPr="000B3781">
          <w:rPr>
            <w:rStyle w:val="Kpr"/>
          </w:rPr>
          <w:t>www.bo</w:t>
        </w:r>
      </w:hyperlink>
      <w:r w:rsidR="000C7E07" w:rsidRPr="00BD1845">
        <w:rPr>
          <w:u w:val="single"/>
        </w:rPr>
        <w:t>rf</w:t>
      </w:r>
      <w:hyperlink r:id="rId8">
        <w:r w:rsidR="000C7E07" w:rsidRPr="00BD1845">
          <w:rPr>
            <w:u w:val="single"/>
          </w:rPr>
          <w:t>h.com</w:t>
        </w:r>
      </w:hyperlink>
    </w:p>
    <w:p w14:paraId="3EB95D27" w14:textId="77777777" w:rsidR="009352DA" w:rsidRDefault="009352DA">
      <w:pPr>
        <w:pStyle w:val="GvdeMetni"/>
        <w:rPr>
          <w:sz w:val="6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410"/>
        <w:gridCol w:w="2410"/>
        <w:gridCol w:w="1983"/>
        <w:gridCol w:w="2268"/>
      </w:tblGrid>
      <w:tr w:rsidR="009352DA" w14:paraId="66CFDF4B" w14:textId="77777777">
        <w:trPr>
          <w:trHeight w:hRule="exact" w:val="233"/>
        </w:trPr>
        <w:tc>
          <w:tcPr>
            <w:tcW w:w="1419" w:type="dxa"/>
            <w:shd w:val="clear" w:color="auto" w:fill="C5D9F0"/>
          </w:tcPr>
          <w:p w14:paraId="68377B74" w14:textId="77777777" w:rsidR="009352DA" w:rsidRDefault="000C7E07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Ülke</w:t>
            </w:r>
            <w:proofErr w:type="spellEnd"/>
          </w:p>
        </w:tc>
        <w:tc>
          <w:tcPr>
            <w:tcW w:w="2410" w:type="dxa"/>
            <w:shd w:val="clear" w:color="auto" w:fill="C5D9F0"/>
          </w:tcPr>
          <w:p w14:paraId="33880CA0" w14:textId="77777777" w:rsidR="009352DA" w:rsidRDefault="000C7E07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Kuruluş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Şirket</w:t>
            </w:r>
            <w:proofErr w:type="spellEnd"/>
          </w:p>
        </w:tc>
        <w:tc>
          <w:tcPr>
            <w:tcW w:w="2410" w:type="dxa"/>
            <w:shd w:val="clear" w:color="auto" w:fill="C5D9F0"/>
          </w:tcPr>
          <w:p w14:paraId="055916CB" w14:textId="77777777" w:rsidR="009352DA" w:rsidRDefault="000C7E07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Adres</w:t>
            </w:r>
            <w:proofErr w:type="spellEnd"/>
          </w:p>
        </w:tc>
        <w:tc>
          <w:tcPr>
            <w:tcW w:w="1983" w:type="dxa"/>
            <w:shd w:val="clear" w:color="auto" w:fill="C5D9F0"/>
          </w:tcPr>
          <w:p w14:paraId="45CC13DB" w14:textId="77777777" w:rsidR="009352DA" w:rsidRDefault="000C7E07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Acil</w:t>
            </w:r>
            <w:proofErr w:type="spellEnd"/>
            <w:r>
              <w:rPr>
                <w:b/>
                <w:sz w:val="16"/>
              </w:rPr>
              <w:t xml:space="preserve"> durum </w:t>
            </w:r>
            <w:proofErr w:type="spellStart"/>
            <w:r>
              <w:rPr>
                <w:b/>
                <w:sz w:val="16"/>
              </w:rPr>
              <w:t>numarası</w:t>
            </w:r>
            <w:proofErr w:type="spellEnd"/>
          </w:p>
        </w:tc>
        <w:tc>
          <w:tcPr>
            <w:tcW w:w="2268" w:type="dxa"/>
            <w:shd w:val="clear" w:color="auto" w:fill="C5D9F0"/>
          </w:tcPr>
          <w:p w14:paraId="4122958B" w14:textId="77777777" w:rsidR="009352DA" w:rsidRDefault="000C7E07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Yorum</w:t>
            </w:r>
            <w:proofErr w:type="spellEnd"/>
          </w:p>
        </w:tc>
      </w:tr>
      <w:tr w:rsidR="009352DA" w14:paraId="31DDEC73" w14:textId="77777777">
        <w:trPr>
          <w:trHeight w:hRule="exact" w:val="972"/>
        </w:trPr>
        <w:tc>
          <w:tcPr>
            <w:tcW w:w="1419" w:type="dxa"/>
            <w:tcBorders>
              <w:top w:val="thickThinMediumGap" w:sz="6" w:space="0" w:color="C5D9F0"/>
            </w:tcBorders>
          </w:tcPr>
          <w:p w14:paraId="4FB62C5E" w14:textId="77777777" w:rsidR="009352DA" w:rsidRDefault="000C7E07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Türkiye</w:t>
            </w:r>
            <w:proofErr w:type="spellEnd"/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1AD0F01C" w14:textId="77777777" w:rsidR="009352DA" w:rsidRDefault="000C7E07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Ulusal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Zehir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Merkezi</w:t>
            </w:r>
            <w:proofErr w:type="spellEnd"/>
            <w:r>
              <w:rPr>
                <w:sz w:val="16"/>
              </w:rPr>
              <w:t xml:space="preserve"> (UZEM)</w:t>
            </w:r>
          </w:p>
          <w:p w14:paraId="5C983378" w14:textId="77777777" w:rsidR="009352DA" w:rsidRDefault="000C7E07">
            <w:pPr>
              <w:pStyle w:val="TableParagraph"/>
              <w:ind w:right="443"/>
              <w:rPr>
                <w:sz w:val="12"/>
              </w:rPr>
            </w:pPr>
            <w:proofErr w:type="spellStart"/>
            <w:r>
              <w:rPr>
                <w:sz w:val="12"/>
              </w:rPr>
              <w:t>Refik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Saydam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Hıfzıssıhha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Merkezi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Başkanlığı</w:t>
            </w:r>
            <w:proofErr w:type="spellEnd"/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55FB5F81" w14:textId="77777777" w:rsidR="009352DA" w:rsidRDefault="000C7E07">
            <w:pPr>
              <w:pStyle w:val="TableParagraph"/>
              <w:spacing w:before="8"/>
              <w:ind w:right="503"/>
              <w:rPr>
                <w:sz w:val="12"/>
              </w:rPr>
            </w:pPr>
            <w:proofErr w:type="spellStart"/>
            <w:r>
              <w:rPr>
                <w:sz w:val="12"/>
              </w:rPr>
              <w:t>Cemal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Gürsel</w:t>
            </w:r>
            <w:proofErr w:type="spellEnd"/>
            <w:r>
              <w:rPr>
                <w:sz w:val="12"/>
              </w:rPr>
              <w:t xml:space="preserve"> Cd. No: 18 </w:t>
            </w:r>
            <w:proofErr w:type="spellStart"/>
            <w:r>
              <w:rPr>
                <w:sz w:val="12"/>
              </w:rPr>
              <w:t>Sıhhiye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Çankaya</w:t>
            </w:r>
            <w:proofErr w:type="spellEnd"/>
          </w:p>
          <w:p w14:paraId="278BBAB2" w14:textId="77777777" w:rsidR="009352DA" w:rsidRDefault="000C7E07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06590 Ankara</w:t>
            </w:r>
          </w:p>
        </w:tc>
        <w:tc>
          <w:tcPr>
            <w:tcW w:w="1983" w:type="dxa"/>
            <w:tcBorders>
              <w:top w:val="thickThinMediumGap" w:sz="6" w:space="0" w:color="C5D9F0"/>
            </w:tcBorders>
          </w:tcPr>
          <w:p w14:paraId="3686088B" w14:textId="77777777" w:rsidR="009352DA" w:rsidRDefault="000C7E07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2268" w:type="dxa"/>
            <w:tcBorders>
              <w:top w:val="thickThinMediumGap" w:sz="6" w:space="0" w:color="C5D9F0"/>
            </w:tcBorders>
          </w:tcPr>
          <w:p w14:paraId="4F029A15" w14:textId="77777777" w:rsidR="009352DA" w:rsidRDefault="000C7E07">
            <w:pPr>
              <w:pStyle w:val="TableParagraph"/>
              <w:spacing w:before="7"/>
              <w:ind w:right="179"/>
              <w:rPr>
                <w:sz w:val="16"/>
              </w:rPr>
            </w:pPr>
            <w:r>
              <w:rPr>
                <w:sz w:val="16"/>
              </w:rPr>
              <w:t xml:space="preserve">114 </w:t>
            </w:r>
            <w:proofErr w:type="spellStart"/>
            <w:r>
              <w:rPr>
                <w:sz w:val="16"/>
              </w:rPr>
              <w:t>Numaralı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telefon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hattı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üzerinden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halka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sağlık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personeline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zehirlenmelerle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ilgili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olarak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bilgilendirme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hizmeti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sunulmaktadır</w:t>
            </w:r>
            <w:proofErr w:type="spellEnd"/>
            <w:r>
              <w:rPr>
                <w:sz w:val="16"/>
              </w:rPr>
              <w:t>.</w:t>
            </w:r>
          </w:p>
        </w:tc>
      </w:tr>
    </w:tbl>
    <w:p w14:paraId="29C4C2EF" w14:textId="77777777" w:rsidR="009352DA" w:rsidRDefault="0093275A">
      <w:pPr>
        <w:pStyle w:val="GvdeMetni"/>
        <w:spacing w:before="10"/>
        <w:rPr>
          <w:sz w:val="8"/>
        </w:rPr>
      </w:pPr>
      <w:r>
        <w:pict w14:anchorId="7B24D4A6">
          <v:group id="_x0000_s1119" style="position:absolute;margin-left:34.55pt;margin-top:7.1pt;width:526.35pt;height:24.15pt;z-index:1264;mso-wrap-distance-left:0;mso-wrap-distance-right:0;mso-position-horizontal-relative:page;mso-position-vertical-relative:text" coordorigin="691,142" coordsize="10527,483">
            <v:rect id="_x0000_s1124" style="position:absolute;left:691;top:142;width:10526;height:230" fillcolor="#006fc0" stroked="f"/>
            <v:rect id="_x0000_s1123" style="position:absolute;left:691;top:442;width:10526;height:182" fillcolor="#c5d9f0" stroked="f"/>
            <v:shape id="_x0000_s1122" type="#_x0000_t202" style="position:absolute;left:720;top:440;width:288;height:180" filled="f" stroked="f">
              <v:textbox inset="0,0,0,0">
                <w:txbxContent>
                  <w:p w14:paraId="5A201F31" w14:textId="77777777" w:rsidR="009352DA" w:rsidRDefault="000C7E07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2.1.</w:t>
                    </w:r>
                  </w:p>
                </w:txbxContent>
              </v:textbox>
            </v:shape>
            <v:shape id="_x0000_s1121" type="#_x0000_t202" style="position:absolute;left:1428;top:440;width:2759;height:180" filled="f" stroked="f">
              <v:textbox inset="0,0,0,0">
                <w:txbxContent>
                  <w:p w14:paraId="0BA8CB95" w14:textId="77777777" w:rsidR="009352DA" w:rsidRDefault="000C7E07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Madde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ve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karışımın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sınıflandırılması</w:t>
                    </w:r>
                    <w:proofErr w:type="spellEnd"/>
                  </w:p>
                </w:txbxContent>
              </v:textbox>
            </v:shape>
            <v:shape id="_x0000_s1120" type="#_x0000_t202" style="position:absolute;left:691;top:142;width:10527;height:266" filled="f" stroked="f">
              <v:textbox inset="0,0,0,0">
                <w:txbxContent>
                  <w:p w14:paraId="63DAFF27" w14:textId="77777777" w:rsidR="009352DA" w:rsidRDefault="000C7E07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2: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Zararlılık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tanımlanması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7C77056A" w14:textId="77777777" w:rsidR="009352DA" w:rsidRDefault="000C7E07">
      <w:pPr>
        <w:pStyle w:val="Balk2"/>
        <w:spacing w:before="85"/>
        <w:ind w:left="240" w:right="378"/>
      </w:pPr>
      <w:r>
        <w:rPr>
          <w:color w:val="006FC0"/>
        </w:rPr>
        <w:t xml:space="preserve">11 </w:t>
      </w:r>
      <w:proofErr w:type="spellStart"/>
      <w:r>
        <w:rPr>
          <w:color w:val="006FC0"/>
        </w:rPr>
        <w:t>Aralık</w:t>
      </w:r>
      <w:proofErr w:type="spellEnd"/>
      <w:r>
        <w:rPr>
          <w:color w:val="006FC0"/>
        </w:rPr>
        <w:t xml:space="preserve"> 2013 </w:t>
      </w:r>
      <w:proofErr w:type="spellStart"/>
      <w:r>
        <w:rPr>
          <w:color w:val="006FC0"/>
        </w:rPr>
        <w:t>tarihli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28848 </w:t>
      </w:r>
      <w:proofErr w:type="spellStart"/>
      <w:r>
        <w:rPr>
          <w:color w:val="006FC0"/>
        </w:rPr>
        <w:t>sayılı</w:t>
      </w:r>
      <w:proofErr w:type="spellEnd"/>
      <w:r>
        <w:rPr>
          <w:color w:val="006FC0"/>
        </w:rPr>
        <w:t xml:space="preserve"> (</w:t>
      </w:r>
      <w:proofErr w:type="spellStart"/>
      <w:r>
        <w:rPr>
          <w:color w:val="006FC0"/>
        </w:rPr>
        <w:t>Mükerrer</w:t>
      </w:r>
      <w:proofErr w:type="spellEnd"/>
      <w:r>
        <w:rPr>
          <w:color w:val="006FC0"/>
        </w:rPr>
        <w:t xml:space="preserve">) </w:t>
      </w:r>
      <w:proofErr w:type="spellStart"/>
      <w:r>
        <w:rPr>
          <w:color w:val="006FC0"/>
        </w:rPr>
        <w:t>Resmî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Gazete'de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yayınlanan</w:t>
      </w:r>
      <w:proofErr w:type="spellEnd"/>
      <w:r>
        <w:rPr>
          <w:color w:val="006FC0"/>
        </w:rPr>
        <w:t xml:space="preserve"> “</w:t>
      </w:r>
      <w:proofErr w:type="spellStart"/>
      <w:r>
        <w:rPr>
          <w:color w:val="006FC0"/>
        </w:rPr>
        <w:t>Maddelerin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Karışımların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Sınıflandırılması</w:t>
      </w:r>
      <w:proofErr w:type="spellEnd"/>
      <w:r>
        <w:rPr>
          <w:color w:val="006FC0"/>
        </w:rPr>
        <w:t xml:space="preserve">, </w:t>
      </w:r>
      <w:proofErr w:type="spellStart"/>
      <w:r>
        <w:rPr>
          <w:color w:val="006FC0"/>
        </w:rPr>
        <w:t>Etiketlenmesi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Ambalajlanması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Hakkında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Yönetmelik</w:t>
      </w:r>
      <w:proofErr w:type="spellEnd"/>
      <w:r>
        <w:rPr>
          <w:color w:val="006FC0"/>
        </w:rPr>
        <w:t xml:space="preserve">” (SEA) </w:t>
      </w:r>
      <w:proofErr w:type="spellStart"/>
      <w:r>
        <w:rPr>
          <w:color w:val="006FC0"/>
        </w:rPr>
        <w:t>uyarınca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sınıflandırma</w:t>
      </w:r>
      <w:proofErr w:type="spellEnd"/>
    </w:p>
    <w:p w14:paraId="7D17B55B" w14:textId="77777777" w:rsidR="009352DA" w:rsidRDefault="000C7E07">
      <w:pPr>
        <w:pStyle w:val="GvdeMetni"/>
        <w:spacing w:before="63"/>
        <w:ind w:left="240"/>
      </w:pPr>
      <w:proofErr w:type="spellStart"/>
      <w:r>
        <w:t>Sınıflandırılmadı</w:t>
      </w:r>
      <w:proofErr w:type="spellEnd"/>
    </w:p>
    <w:p w14:paraId="11955C06" w14:textId="77777777" w:rsidR="009352DA" w:rsidRDefault="009352DA">
      <w:pPr>
        <w:pStyle w:val="GvdeMetni"/>
        <w:spacing w:before="10"/>
        <w:rPr>
          <w:sz w:val="14"/>
        </w:rPr>
      </w:pPr>
    </w:p>
    <w:p w14:paraId="29F7FE50" w14:textId="77777777" w:rsidR="009352DA" w:rsidRDefault="009352DA">
      <w:pPr>
        <w:rPr>
          <w:sz w:val="14"/>
        </w:rPr>
        <w:sectPr w:rsidR="009352DA">
          <w:headerReference w:type="default" r:id="rId9"/>
          <w:footerReference w:type="default" r:id="rId10"/>
          <w:type w:val="continuous"/>
          <w:pgSz w:w="11910" w:h="16840"/>
          <w:pgMar w:top="2000" w:right="500" w:bottom="940" w:left="480" w:header="634" w:footer="743" w:gutter="0"/>
          <w:pgNumType w:start="1"/>
          <w:cols w:space="708"/>
        </w:sectPr>
      </w:pPr>
    </w:p>
    <w:p w14:paraId="29E41C61" w14:textId="77777777" w:rsidR="009352DA" w:rsidRDefault="000C7E07">
      <w:pPr>
        <w:pStyle w:val="GvdeMetni"/>
        <w:spacing w:before="96"/>
        <w:ind w:left="235" w:right="-18"/>
      </w:pPr>
      <w:proofErr w:type="spellStart"/>
      <w:r>
        <w:t>Zararlı</w:t>
      </w:r>
      <w:proofErr w:type="spellEnd"/>
      <w:r>
        <w:t xml:space="preserve"> </w:t>
      </w:r>
      <w:proofErr w:type="spellStart"/>
      <w:r>
        <w:t>fizikokimyasal</w:t>
      </w:r>
      <w:proofErr w:type="spellEnd"/>
      <w:r>
        <w:t xml:space="preserve"> </w:t>
      </w:r>
      <w:proofErr w:type="spellStart"/>
      <w:r>
        <w:t>etkiler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insan</w:t>
      </w:r>
      <w:proofErr w:type="spellEnd"/>
      <w:r>
        <w:t xml:space="preserve"> </w:t>
      </w:r>
      <w:proofErr w:type="spellStart"/>
      <w:r>
        <w:t>sağlığı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çevre</w:t>
      </w:r>
      <w:proofErr w:type="spellEnd"/>
      <w:r>
        <w:t xml:space="preserve"> </w:t>
      </w:r>
      <w:proofErr w:type="spellStart"/>
      <w:r>
        <w:t>üzerindeki</w:t>
      </w:r>
      <w:proofErr w:type="spellEnd"/>
      <w:r>
        <w:t xml:space="preserve"> </w:t>
      </w:r>
      <w:proofErr w:type="spellStart"/>
      <w:r>
        <w:t>olumsuz</w:t>
      </w:r>
      <w:proofErr w:type="spellEnd"/>
      <w:r>
        <w:t xml:space="preserve"> </w:t>
      </w:r>
      <w:proofErr w:type="spellStart"/>
      <w:r>
        <w:t>etkileri</w:t>
      </w:r>
      <w:proofErr w:type="spellEnd"/>
    </w:p>
    <w:p w14:paraId="2F217C7F" w14:textId="77777777" w:rsidR="009352DA" w:rsidRDefault="000C7E07">
      <w:pPr>
        <w:pStyle w:val="GvdeMetni"/>
        <w:spacing w:before="96"/>
        <w:ind w:left="341" w:hanging="159"/>
      </w:pPr>
      <w:r>
        <w:br w:type="column"/>
      </w:r>
      <w:r>
        <w:t xml:space="preserve">: </w:t>
      </w:r>
      <w:proofErr w:type="spellStart"/>
      <w:r>
        <w:t>Bildiğimiz</w:t>
      </w:r>
      <w:proofErr w:type="spellEnd"/>
      <w:r>
        <w:t xml:space="preserve"> </w:t>
      </w:r>
      <w:proofErr w:type="spellStart"/>
      <w:r>
        <w:t>kadarıyla</w:t>
      </w:r>
      <w:proofErr w:type="spellEnd"/>
      <w:r>
        <w:t xml:space="preserve">, </w:t>
      </w:r>
      <w:proofErr w:type="spellStart"/>
      <w:r>
        <w:t>bu</w:t>
      </w:r>
      <w:proofErr w:type="spellEnd"/>
      <w:r>
        <w:t xml:space="preserve"> </w:t>
      </w:r>
      <w:proofErr w:type="spellStart"/>
      <w:r>
        <w:t>ürün</w:t>
      </w:r>
      <w:proofErr w:type="spellEnd"/>
      <w:r>
        <w:t xml:space="preserve"> </w:t>
      </w:r>
      <w:proofErr w:type="spellStart"/>
      <w:r>
        <w:t>doğru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hijyen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güvenlik</w:t>
      </w:r>
      <w:proofErr w:type="spellEnd"/>
      <w:r>
        <w:t xml:space="preserve"> </w:t>
      </w:r>
      <w:proofErr w:type="spellStart"/>
      <w:r>
        <w:t>prensiplerine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elleçlendiği</w:t>
      </w:r>
      <w:proofErr w:type="spellEnd"/>
      <w:r>
        <w:t xml:space="preserve"> </w:t>
      </w:r>
      <w:proofErr w:type="spellStart"/>
      <w:r>
        <w:t>takdirde</w:t>
      </w:r>
      <w:proofErr w:type="spellEnd"/>
      <w:r>
        <w:t xml:space="preserve"> </w:t>
      </w:r>
      <w:proofErr w:type="spellStart"/>
      <w:r>
        <w:t>herhangi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risk </w:t>
      </w:r>
      <w:proofErr w:type="spellStart"/>
      <w:r>
        <w:t>teşkil</w:t>
      </w:r>
      <w:proofErr w:type="spellEnd"/>
      <w:r>
        <w:t xml:space="preserve"> </w:t>
      </w:r>
      <w:proofErr w:type="spellStart"/>
      <w:r>
        <w:t>etmez</w:t>
      </w:r>
      <w:proofErr w:type="spellEnd"/>
      <w:r>
        <w:t>.</w:t>
      </w:r>
    </w:p>
    <w:p w14:paraId="32B1E403" w14:textId="77777777" w:rsidR="009352DA" w:rsidRDefault="009352DA">
      <w:pPr>
        <w:sectPr w:rsidR="009352DA">
          <w:type w:val="continuous"/>
          <w:pgSz w:w="11910" w:h="16840"/>
          <w:pgMar w:top="2000" w:right="500" w:bottom="940" w:left="480" w:header="708" w:footer="708" w:gutter="0"/>
          <w:cols w:num="2" w:space="708" w:equalWidth="0">
            <w:col w:w="3563" w:space="40"/>
            <w:col w:w="7327"/>
          </w:cols>
        </w:sectPr>
      </w:pPr>
    </w:p>
    <w:p w14:paraId="6D8512B1" w14:textId="77777777" w:rsidR="009352DA" w:rsidRDefault="009352DA">
      <w:pPr>
        <w:pStyle w:val="GvdeMetni"/>
        <w:spacing w:before="10"/>
        <w:rPr>
          <w:sz w:val="13"/>
        </w:rPr>
      </w:pPr>
    </w:p>
    <w:p w14:paraId="252AF4B5" w14:textId="77777777" w:rsidR="009352DA" w:rsidRDefault="0093275A">
      <w:pPr>
        <w:pStyle w:val="GvdeMetni"/>
        <w:spacing w:line="184" w:lineRule="exact"/>
        <w:ind w:left="211"/>
        <w:rPr>
          <w:sz w:val="18"/>
        </w:rPr>
      </w:pPr>
      <w:r>
        <w:rPr>
          <w:position w:val="-3"/>
          <w:sz w:val="18"/>
        </w:rPr>
      </w:r>
      <w:r>
        <w:rPr>
          <w:position w:val="-3"/>
          <w:sz w:val="18"/>
        </w:rPr>
        <w:pict w14:anchorId="2112FDB0">
          <v:shape id="_x0000_s1135" type="#_x0000_t202" style="width:526.35pt;height:9.25pt;mso-left-percent:-10001;mso-top-percent:-10001;mso-position-horizontal:absolute;mso-position-horizontal-relative:char;mso-position-vertical:absolute;mso-position-vertical-relative:line;mso-left-percent:-10001;mso-top-percent:-10001" fillcolor="#c5d9f0" stroked="f">
            <v:textbox inset="0,0,0,0">
              <w:txbxContent>
                <w:p w14:paraId="0F1CAC85" w14:textId="77777777" w:rsidR="009352DA" w:rsidRDefault="000C7E07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2.2.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Etiket</w:t>
                  </w:r>
                  <w:proofErr w:type="spellEnd"/>
                  <w:r>
                    <w:rPr>
                      <w:b/>
                      <w:color w:val="006FC0"/>
                      <w:spacing w:val="-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unsurları</w:t>
                  </w:r>
                  <w:proofErr w:type="spellEnd"/>
                </w:p>
              </w:txbxContent>
            </v:textbox>
            <w10:anchorlock/>
          </v:shape>
        </w:pict>
      </w:r>
    </w:p>
    <w:p w14:paraId="7BFA8683" w14:textId="77777777" w:rsidR="009352DA" w:rsidRDefault="000C7E07">
      <w:pPr>
        <w:spacing w:before="114"/>
        <w:ind w:left="240" w:right="378"/>
        <w:rPr>
          <w:b/>
          <w:sz w:val="16"/>
        </w:rPr>
      </w:pPr>
      <w:r>
        <w:rPr>
          <w:b/>
          <w:color w:val="006FC0"/>
          <w:sz w:val="16"/>
        </w:rPr>
        <w:t xml:space="preserve">11 </w:t>
      </w:r>
      <w:proofErr w:type="spellStart"/>
      <w:r>
        <w:rPr>
          <w:b/>
          <w:color w:val="006FC0"/>
          <w:sz w:val="16"/>
        </w:rPr>
        <w:t>Aralık</w:t>
      </w:r>
      <w:proofErr w:type="spellEnd"/>
      <w:r>
        <w:rPr>
          <w:b/>
          <w:color w:val="006FC0"/>
          <w:sz w:val="16"/>
        </w:rPr>
        <w:t xml:space="preserve"> 2013 </w:t>
      </w:r>
      <w:proofErr w:type="spellStart"/>
      <w:r>
        <w:rPr>
          <w:b/>
          <w:color w:val="006FC0"/>
          <w:sz w:val="16"/>
        </w:rPr>
        <w:t>tarihli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28848 </w:t>
      </w:r>
      <w:proofErr w:type="spellStart"/>
      <w:r>
        <w:rPr>
          <w:b/>
          <w:color w:val="006FC0"/>
          <w:sz w:val="16"/>
        </w:rPr>
        <w:t>sayılı</w:t>
      </w:r>
      <w:proofErr w:type="spellEnd"/>
      <w:r>
        <w:rPr>
          <w:b/>
          <w:color w:val="006FC0"/>
          <w:sz w:val="16"/>
        </w:rPr>
        <w:t xml:space="preserve"> (</w:t>
      </w:r>
      <w:proofErr w:type="spellStart"/>
      <w:r>
        <w:rPr>
          <w:b/>
          <w:color w:val="006FC0"/>
          <w:sz w:val="16"/>
        </w:rPr>
        <w:t>Mükerrer</w:t>
      </w:r>
      <w:proofErr w:type="spellEnd"/>
      <w:r>
        <w:rPr>
          <w:b/>
          <w:color w:val="006FC0"/>
          <w:sz w:val="16"/>
        </w:rPr>
        <w:t xml:space="preserve">) </w:t>
      </w:r>
      <w:proofErr w:type="spellStart"/>
      <w:r>
        <w:rPr>
          <w:b/>
          <w:color w:val="006FC0"/>
          <w:sz w:val="16"/>
        </w:rPr>
        <w:t>Resmî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Gazete'de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yayınlanan</w:t>
      </w:r>
      <w:proofErr w:type="spellEnd"/>
      <w:r>
        <w:rPr>
          <w:b/>
          <w:color w:val="006FC0"/>
          <w:sz w:val="16"/>
        </w:rPr>
        <w:t xml:space="preserve"> “</w:t>
      </w:r>
      <w:proofErr w:type="spellStart"/>
      <w:r>
        <w:rPr>
          <w:b/>
          <w:color w:val="006FC0"/>
          <w:sz w:val="16"/>
        </w:rPr>
        <w:t>Maddelerin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Karışımların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Sınıflandırılması</w:t>
      </w:r>
      <w:proofErr w:type="spellEnd"/>
      <w:r>
        <w:rPr>
          <w:b/>
          <w:color w:val="006FC0"/>
          <w:sz w:val="16"/>
        </w:rPr>
        <w:t xml:space="preserve">, </w:t>
      </w:r>
      <w:proofErr w:type="spellStart"/>
      <w:r>
        <w:rPr>
          <w:b/>
          <w:color w:val="006FC0"/>
          <w:sz w:val="16"/>
        </w:rPr>
        <w:t>Etiketlenmesi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Ambalajlanması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Hakkında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Yönetmelik</w:t>
      </w:r>
      <w:proofErr w:type="spellEnd"/>
      <w:r>
        <w:rPr>
          <w:b/>
          <w:color w:val="006FC0"/>
          <w:sz w:val="16"/>
        </w:rPr>
        <w:t xml:space="preserve">” (SEA) </w:t>
      </w:r>
      <w:proofErr w:type="spellStart"/>
      <w:r>
        <w:rPr>
          <w:b/>
          <w:color w:val="006FC0"/>
          <w:sz w:val="16"/>
        </w:rPr>
        <w:t>uyarınca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sınıflandırma</w:t>
      </w:r>
      <w:proofErr w:type="spellEnd"/>
    </w:p>
    <w:p w14:paraId="550749B9" w14:textId="77777777" w:rsidR="009352DA" w:rsidRDefault="000C7E07">
      <w:pPr>
        <w:pStyle w:val="GvdeMetni"/>
        <w:spacing w:before="62"/>
        <w:ind w:left="239"/>
      </w:pPr>
      <w:proofErr w:type="spellStart"/>
      <w:r>
        <w:t>Etiket</w:t>
      </w:r>
      <w:proofErr w:type="spellEnd"/>
      <w:r>
        <w:t xml:space="preserve"> </w:t>
      </w:r>
      <w:proofErr w:type="spellStart"/>
      <w:r>
        <w:t>sistemi</w:t>
      </w:r>
      <w:proofErr w:type="spellEnd"/>
      <w:r>
        <w:t xml:space="preserve"> </w:t>
      </w:r>
      <w:proofErr w:type="spellStart"/>
      <w:r>
        <w:t>uygulanmaz</w:t>
      </w:r>
      <w:proofErr w:type="spellEnd"/>
    </w:p>
    <w:p w14:paraId="13A41B0C" w14:textId="77777777" w:rsidR="009352DA" w:rsidRDefault="0093275A">
      <w:pPr>
        <w:pStyle w:val="GvdeMetni"/>
        <w:spacing w:before="4"/>
        <w:rPr>
          <w:sz w:val="11"/>
        </w:rPr>
      </w:pPr>
      <w:r>
        <w:pict w14:anchorId="709AFD16">
          <v:shape id="_x0000_s1117" type="#_x0000_t202" style="position:absolute;margin-left:34.55pt;margin-top:7.75pt;width:526.35pt;height:9.25pt;z-index:1312;mso-wrap-distance-left:0;mso-wrap-distance-right:0;mso-position-horizontal-relative:page" fillcolor="#c5d9f0" stroked="f">
            <v:textbox inset="0,0,0,0">
              <w:txbxContent>
                <w:p w14:paraId="2C2B323F" w14:textId="77777777" w:rsidR="009352DA" w:rsidRDefault="000C7E07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2.3.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Diğer</w:t>
                  </w:r>
                  <w:proofErr w:type="spellEnd"/>
                  <w:r>
                    <w:rPr>
                      <w:b/>
                      <w:color w:val="006FC0"/>
                      <w:spacing w:val="-2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zararlar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19AE50DC" w14:textId="77777777" w:rsidR="009352DA" w:rsidRDefault="000C7E07">
      <w:pPr>
        <w:spacing w:before="99"/>
        <w:ind w:left="240"/>
        <w:rPr>
          <w:b/>
          <w:sz w:val="16"/>
        </w:rPr>
      </w:pPr>
      <w:proofErr w:type="spellStart"/>
      <w:r>
        <w:rPr>
          <w:b/>
          <w:color w:val="006FC0"/>
          <w:sz w:val="16"/>
        </w:rPr>
        <w:t>Sınıflandırmaya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girmeyen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diğer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tehlikeler</w:t>
      </w:r>
      <w:proofErr w:type="spellEnd"/>
    </w:p>
    <w:p w14:paraId="4F60D5EC" w14:textId="77777777" w:rsidR="009352DA" w:rsidRDefault="000C7E07">
      <w:pPr>
        <w:pStyle w:val="GvdeMetni"/>
        <w:spacing w:before="61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50FB9BF2" w14:textId="77777777" w:rsidR="009352DA" w:rsidRDefault="0093275A">
      <w:pPr>
        <w:pStyle w:val="GvdeMetni"/>
        <w:spacing w:before="9"/>
        <w:rPr>
          <w:sz w:val="14"/>
        </w:rPr>
      </w:pPr>
      <w:r>
        <w:pict w14:anchorId="04EC1F05">
          <v:group id="_x0000_s1111" style="position:absolute;margin-left:34.55pt;margin-top:10.45pt;width:526.35pt;height:24.15pt;z-index:1408;mso-wrap-distance-left:0;mso-wrap-distance-right:0;mso-position-horizontal-relative:page" coordorigin="691,209" coordsize="10527,483">
            <v:rect id="_x0000_s1116" style="position:absolute;left:691;top:209;width:10526;height:230" fillcolor="#006fc0" stroked="f"/>
            <v:rect id="_x0000_s1115" style="position:absolute;left:691;top:507;width:10526;height:185" fillcolor="#c5d9f0" stroked="f"/>
            <v:shape id="_x0000_s1114" type="#_x0000_t202" style="position:absolute;left:720;top:505;width:288;height:180" filled="f" stroked="f">
              <v:textbox inset="0,0,0,0">
                <w:txbxContent>
                  <w:p w14:paraId="1CA54833" w14:textId="77777777" w:rsidR="009352DA" w:rsidRDefault="000C7E07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3.1.</w:t>
                    </w:r>
                  </w:p>
                </w:txbxContent>
              </v:textbox>
            </v:shape>
            <v:shape id="_x0000_s1113" type="#_x0000_t202" style="position:absolute;left:1428;top:505;width:726;height:180" filled="f" stroked="f">
              <v:textbox inset="0,0,0,0">
                <w:txbxContent>
                  <w:p w14:paraId="343A6358" w14:textId="77777777" w:rsidR="009352DA" w:rsidRDefault="000C7E07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Maddeler</w:t>
                    </w:r>
                    <w:proofErr w:type="spellEnd"/>
                  </w:p>
                </w:txbxContent>
              </v:textbox>
            </v:shape>
            <v:shape id="_x0000_s1112" type="#_x0000_t202" style="position:absolute;left:691;top:209;width:10527;height:264" filled="f" stroked="f">
              <v:textbox inset="0,0,0,0">
                <w:txbxContent>
                  <w:p w14:paraId="49C0A410" w14:textId="77777777" w:rsidR="009352DA" w:rsidRDefault="000C7E07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3: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Bileşimi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>/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İçindekiler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hakkında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bilgi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5F9A6B41" w14:textId="77777777" w:rsidR="009352DA" w:rsidRDefault="000C7E07">
      <w:pPr>
        <w:pStyle w:val="GvdeMetni"/>
        <w:spacing w:before="27"/>
        <w:ind w:left="240"/>
      </w:pPr>
      <w:proofErr w:type="spellStart"/>
      <w:r>
        <w:t>Uygulanmaz</w:t>
      </w:r>
      <w:proofErr w:type="spellEnd"/>
    </w:p>
    <w:p w14:paraId="42117C5F" w14:textId="77777777" w:rsidR="009352DA" w:rsidRDefault="0093275A">
      <w:pPr>
        <w:pStyle w:val="GvdeMetni"/>
        <w:spacing w:before="10"/>
        <w:rPr>
          <w:sz w:val="17"/>
        </w:rPr>
      </w:pPr>
      <w:r>
        <w:pict w14:anchorId="716EB730">
          <v:shape id="_x0000_s1110" type="#_x0000_t202" style="position:absolute;margin-left:34.55pt;margin-top:11.5pt;width:526.35pt;height:9.15pt;z-index:1432;mso-wrap-distance-left:0;mso-wrap-distance-right:0;mso-position-horizontal-relative:page" fillcolor="#c5d9f0" stroked="f">
            <v:textbox inset="0,0,0,0">
              <w:txbxContent>
                <w:p w14:paraId="300E02F6" w14:textId="77777777" w:rsidR="009352DA" w:rsidRDefault="000C7E07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3.2.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Karışım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33DD2799" w14:textId="77777777" w:rsidR="009352DA" w:rsidRDefault="009352DA">
      <w:pPr>
        <w:pStyle w:val="GvdeMetni"/>
        <w:spacing w:before="6"/>
      </w:pPr>
    </w:p>
    <w:p w14:paraId="4644DF50" w14:textId="77777777" w:rsidR="009352DA" w:rsidRDefault="000C7E07">
      <w:pPr>
        <w:pStyle w:val="GvdeMetni"/>
        <w:spacing w:before="96"/>
        <w:ind w:left="240" w:right="706"/>
      </w:pPr>
      <w:r>
        <w:t xml:space="preserve">Bu </w:t>
      </w:r>
      <w:proofErr w:type="spellStart"/>
      <w:r>
        <w:t>karışım</w:t>
      </w:r>
      <w:proofErr w:type="spellEnd"/>
      <w:r>
        <w:t xml:space="preserve">, 13 </w:t>
      </w:r>
      <w:proofErr w:type="spellStart"/>
      <w:r>
        <w:t>Aralık</w:t>
      </w:r>
      <w:proofErr w:type="spellEnd"/>
      <w:r>
        <w:t xml:space="preserve"> 2014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29204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Resmi</w:t>
      </w:r>
      <w:proofErr w:type="spellEnd"/>
      <w:r>
        <w:t xml:space="preserve"> </w:t>
      </w:r>
      <w:proofErr w:type="spellStart"/>
      <w:r>
        <w:t>Gazete'de</w:t>
      </w:r>
      <w:proofErr w:type="spellEnd"/>
      <w:r>
        <w:t xml:space="preserve"> </w:t>
      </w:r>
      <w:proofErr w:type="spellStart"/>
      <w:r>
        <w:t>yayınlanan</w:t>
      </w:r>
      <w:proofErr w:type="spellEnd"/>
      <w:r>
        <w:t xml:space="preserve"> “</w:t>
      </w:r>
      <w:proofErr w:type="spellStart"/>
      <w:r>
        <w:t>Zararlı</w:t>
      </w:r>
      <w:proofErr w:type="spellEnd"/>
      <w:r>
        <w:t xml:space="preserve"> </w:t>
      </w:r>
      <w:proofErr w:type="spellStart"/>
      <w:r>
        <w:t>Maddeler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Karışımlara</w:t>
      </w:r>
      <w:proofErr w:type="spellEnd"/>
      <w:r>
        <w:t xml:space="preserve"> </w:t>
      </w:r>
      <w:proofErr w:type="spellStart"/>
      <w:r>
        <w:t>İlişkin</w:t>
      </w:r>
      <w:proofErr w:type="spellEnd"/>
      <w:r>
        <w:t xml:space="preserve"> </w:t>
      </w:r>
      <w:proofErr w:type="spellStart"/>
      <w:r>
        <w:t>Güvenlik</w:t>
      </w:r>
      <w:proofErr w:type="spellEnd"/>
      <w:r>
        <w:t xml:space="preserve"> Bilgi </w:t>
      </w:r>
      <w:proofErr w:type="spellStart"/>
      <w:r>
        <w:t>Formları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  <w:r>
        <w:t xml:space="preserve">” </w:t>
      </w:r>
      <w:proofErr w:type="spellStart"/>
      <w:r>
        <w:t>uyarınca</w:t>
      </w:r>
      <w:proofErr w:type="spellEnd"/>
      <w:r>
        <w:t xml:space="preserve"> </w:t>
      </w:r>
      <w:proofErr w:type="spellStart"/>
      <w:r>
        <w:t>tebliğ</w:t>
      </w:r>
      <w:proofErr w:type="spellEnd"/>
      <w:r>
        <w:t xml:space="preserve"> </w:t>
      </w:r>
      <w:proofErr w:type="spellStart"/>
      <w:r>
        <w:t>edilmesi</w:t>
      </w:r>
      <w:proofErr w:type="spellEnd"/>
      <w:r>
        <w:t xml:space="preserve"> </w:t>
      </w:r>
      <w:proofErr w:type="spellStart"/>
      <w:r>
        <w:t>gereken</w:t>
      </w:r>
      <w:proofErr w:type="spellEnd"/>
      <w:r>
        <w:t xml:space="preserve"> </w:t>
      </w:r>
      <w:proofErr w:type="spellStart"/>
      <w:r>
        <w:t>herhangi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madde</w:t>
      </w:r>
      <w:proofErr w:type="spellEnd"/>
      <w:r>
        <w:t xml:space="preserve"> </w:t>
      </w:r>
      <w:proofErr w:type="spellStart"/>
      <w:r>
        <w:t>içermez</w:t>
      </w:r>
      <w:proofErr w:type="spellEnd"/>
    </w:p>
    <w:p w14:paraId="5B37EBE2" w14:textId="77777777" w:rsidR="009352DA" w:rsidRDefault="0093275A">
      <w:pPr>
        <w:pStyle w:val="GvdeMetni"/>
        <w:rPr>
          <w:sz w:val="27"/>
        </w:rPr>
      </w:pPr>
      <w:r>
        <w:pict w14:anchorId="3F76AB5E">
          <v:group id="_x0000_s1104" style="position:absolute;margin-left:34.55pt;margin-top:17.5pt;width:526.35pt;height:24.15pt;z-index:1528;mso-wrap-distance-left:0;mso-wrap-distance-right:0;mso-position-horizontal-relative:page" coordorigin="691,350" coordsize="10527,483">
            <v:rect id="_x0000_s1109" style="position:absolute;left:691;top:350;width:10526;height:228" fillcolor="#006fc0" stroked="f"/>
            <v:rect id="_x0000_s1108" style="position:absolute;left:691;top:648;width:10526;height:185" fillcolor="#c5d9f0" stroked="f"/>
            <v:shape id="_x0000_s1107" type="#_x0000_t202" style="position:absolute;left:720;top:646;width:288;height:180" filled="f" stroked="f">
              <v:textbox inset="0,0,0,0">
                <w:txbxContent>
                  <w:p w14:paraId="6DC7CFEC" w14:textId="77777777" w:rsidR="009352DA" w:rsidRDefault="000C7E07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4.1.</w:t>
                    </w:r>
                  </w:p>
                </w:txbxContent>
              </v:textbox>
            </v:shape>
            <v:shape id="_x0000_s1106" type="#_x0000_t202" style="position:absolute;left:1428;top:646;width:2615;height:180" filled="f" stroked="f">
              <v:textbox inset="0,0,0,0">
                <w:txbxContent>
                  <w:p w14:paraId="5033D9B6" w14:textId="77777777" w:rsidR="009352DA" w:rsidRDefault="000C7E07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 xml:space="preserve">İlk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yardım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önlemlerinin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açıklaması</w:t>
                    </w:r>
                    <w:proofErr w:type="spellEnd"/>
                  </w:p>
                </w:txbxContent>
              </v:textbox>
            </v:shape>
            <v:shape id="_x0000_s1105" type="#_x0000_t202" style="position:absolute;left:691;top:350;width:10527;height:263" filled="f" stroked="f">
              <v:textbox inset="0,0,0,0">
                <w:txbxContent>
                  <w:p w14:paraId="133818F7" w14:textId="77777777" w:rsidR="009352DA" w:rsidRDefault="000C7E07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4: İlk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yardım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önlemleri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0B61258E" w14:textId="77777777" w:rsidR="009352DA" w:rsidRDefault="000C7E07">
      <w:pPr>
        <w:pStyle w:val="GvdeMetni"/>
        <w:tabs>
          <w:tab w:val="left" w:pos="3785"/>
        </w:tabs>
        <w:spacing w:before="27"/>
        <w:ind w:left="235"/>
      </w:pPr>
      <w:proofErr w:type="spellStart"/>
      <w:r>
        <w:t>Solunması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7"/>
        </w:rPr>
        <w:t xml:space="preserve"> </w:t>
      </w:r>
      <w:proofErr w:type="spellStart"/>
      <w:r>
        <w:t>ilkyardım</w:t>
      </w:r>
      <w:proofErr w:type="spellEnd"/>
      <w:r>
        <w:rPr>
          <w:spacing w:val="-4"/>
        </w:rPr>
        <w:t xml:space="preserve"> </w:t>
      </w:r>
      <w:proofErr w:type="spellStart"/>
      <w:r>
        <w:t>müdahaleleri</w:t>
      </w:r>
      <w:proofErr w:type="spellEnd"/>
      <w:r>
        <w:tab/>
        <w:t xml:space="preserve">:  </w:t>
      </w:r>
      <w:proofErr w:type="spellStart"/>
      <w:r>
        <w:t>Kişiyi</w:t>
      </w:r>
      <w:proofErr w:type="spellEnd"/>
      <w:r>
        <w:t xml:space="preserve"> </w:t>
      </w:r>
      <w:proofErr w:type="spellStart"/>
      <w:r>
        <w:t>temiz</w:t>
      </w:r>
      <w:proofErr w:type="spellEnd"/>
      <w:r>
        <w:t xml:space="preserve"> </w:t>
      </w:r>
      <w:proofErr w:type="spellStart"/>
      <w:r>
        <w:t>havaya</w:t>
      </w:r>
      <w:proofErr w:type="spellEnd"/>
      <w:r>
        <w:t xml:space="preserve"> </w:t>
      </w:r>
      <w:proofErr w:type="spellStart"/>
      <w:r>
        <w:t>çıkartın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rahat</w:t>
      </w:r>
      <w:proofErr w:type="spellEnd"/>
      <w:r>
        <w:t xml:space="preserve"> </w:t>
      </w:r>
      <w:proofErr w:type="spellStart"/>
      <w:r>
        <w:t>nefes</w:t>
      </w:r>
      <w:proofErr w:type="spellEnd"/>
      <w:r>
        <w:t xml:space="preserve"> </w:t>
      </w:r>
      <w:proofErr w:type="spellStart"/>
      <w:r>
        <w:t>almasını</w:t>
      </w:r>
      <w:proofErr w:type="spellEnd"/>
      <w:r>
        <w:rPr>
          <w:spacing w:val="-2"/>
        </w:rPr>
        <w:t xml:space="preserve"> </w:t>
      </w:r>
      <w:proofErr w:type="spellStart"/>
      <w:r>
        <w:t>sağlayın</w:t>
      </w:r>
      <w:proofErr w:type="spellEnd"/>
      <w:r>
        <w:t>.</w:t>
      </w:r>
    </w:p>
    <w:p w14:paraId="28EA7401" w14:textId="77777777" w:rsidR="009352DA" w:rsidRDefault="009352DA">
      <w:pPr>
        <w:sectPr w:rsidR="009352DA">
          <w:type w:val="continuous"/>
          <w:pgSz w:w="11910" w:h="16840"/>
          <w:pgMar w:top="2000" w:right="500" w:bottom="940" w:left="480" w:header="708" w:footer="708" w:gutter="0"/>
          <w:cols w:space="708"/>
        </w:sectPr>
      </w:pPr>
    </w:p>
    <w:p w14:paraId="457125C7" w14:textId="77777777" w:rsidR="009352DA" w:rsidRDefault="000C7E07">
      <w:pPr>
        <w:pStyle w:val="GvdeMetni"/>
        <w:spacing w:before="58"/>
        <w:ind w:left="235" w:right="-8"/>
      </w:pPr>
      <w:proofErr w:type="spellStart"/>
      <w:r>
        <w:t>Deriyle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14"/>
        </w:rPr>
        <w:t xml:space="preserve"> </w:t>
      </w:r>
      <w:proofErr w:type="spellStart"/>
      <w:r>
        <w:t>ilkyardım</w:t>
      </w:r>
      <w:proofErr w:type="spellEnd"/>
      <w:r>
        <w:t xml:space="preserve"> </w:t>
      </w:r>
      <w:proofErr w:type="spellStart"/>
      <w:r>
        <w:t>müdahaleleri</w:t>
      </w:r>
      <w:proofErr w:type="spellEnd"/>
    </w:p>
    <w:p w14:paraId="20C30DD9" w14:textId="77777777" w:rsidR="009352DA" w:rsidRDefault="000C7E07">
      <w:pPr>
        <w:pStyle w:val="GvdeMetni"/>
        <w:spacing w:before="60"/>
        <w:ind w:left="235" w:right="58"/>
      </w:pPr>
      <w:proofErr w:type="spellStart"/>
      <w:r>
        <w:t>Gözle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ilkyardım</w:t>
      </w:r>
      <w:proofErr w:type="spellEnd"/>
      <w:r>
        <w:t xml:space="preserve"> </w:t>
      </w:r>
      <w:proofErr w:type="spellStart"/>
      <w:r>
        <w:t>müdahaleleri</w:t>
      </w:r>
      <w:proofErr w:type="spellEnd"/>
    </w:p>
    <w:p w14:paraId="75F70D67" w14:textId="77777777" w:rsidR="009352DA" w:rsidRDefault="000C7E07">
      <w:pPr>
        <w:pStyle w:val="GvdeMetni"/>
        <w:spacing w:before="58"/>
        <w:ind w:left="235"/>
      </w:pPr>
      <w:r>
        <w:br w:type="column"/>
      </w:r>
      <w:r>
        <w:t xml:space="preserve">:  </w:t>
      </w:r>
      <w:proofErr w:type="spellStart"/>
      <w:r>
        <w:t>Cildi</w:t>
      </w:r>
      <w:proofErr w:type="spellEnd"/>
      <w:r>
        <w:t xml:space="preserve"> </w:t>
      </w:r>
      <w:proofErr w:type="spellStart"/>
      <w:r>
        <w:t>bol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yıkayın</w:t>
      </w:r>
      <w:proofErr w:type="spellEnd"/>
      <w:r>
        <w:t>.</w:t>
      </w:r>
    </w:p>
    <w:p w14:paraId="21CA24E0" w14:textId="77777777" w:rsidR="009352DA" w:rsidRDefault="009352DA">
      <w:pPr>
        <w:pStyle w:val="GvdeMetni"/>
        <w:spacing w:before="3"/>
        <w:rPr>
          <w:sz w:val="21"/>
        </w:rPr>
      </w:pPr>
    </w:p>
    <w:p w14:paraId="62F573F9" w14:textId="77777777" w:rsidR="009352DA" w:rsidRDefault="000C7E07">
      <w:pPr>
        <w:pStyle w:val="GvdeMetni"/>
        <w:ind w:left="235"/>
      </w:pPr>
      <w:r>
        <w:t xml:space="preserve">:  </w:t>
      </w:r>
      <w:proofErr w:type="spellStart"/>
      <w:r>
        <w:t>Gözleri</w:t>
      </w:r>
      <w:proofErr w:type="spellEnd"/>
      <w:r>
        <w:t xml:space="preserve"> </w:t>
      </w:r>
      <w:proofErr w:type="spellStart"/>
      <w:r>
        <w:t>tedbir</w:t>
      </w:r>
      <w:proofErr w:type="spellEnd"/>
      <w:r>
        <w:t xml:space="preserve"> </w:t>
      </w:r>
      <w:proofErr w:type="spellStart"/>
      <w:r>
        <w:t>amaçlı</w:t>
      </w:r>
      <w:proofErr w:type="spellEnd"/>
      <w:r>
        <w:t xml:space="preserve"> </w:t>
      </w:r>
      <w:proofErr w:type="spellStart"/>
      <w:r>
        <w:t>suyla</w:t>
      </w:r>
      <w:proofErr w:type="spellEnd"/>
      <w:r>
        <w:t xml:space="preserve"> </w:t>
      </w:r>
      <w:proofErr w:type="spellStart"/>
      <w:r>
        <w:t>yıkayın</w:t>
      </w:r>
      <w:proofErr w:type="spellEnd"/>
      <w:r>
        <w:t>.</w:t>
      </w:r>
    </w:p>
    <w:p w14:paraId="7D6F060C" w14:textId="77777777" w:rsidR="009352DA" w:rsidRDefault="009352DA">
      <w:pPr>
        <w:sectPr w:rsidR="009352DA">
          <w:type w:val="continuous"/>
          <w:pgSz w:w="11910" w:h="16840"/>
          <w:pgMar w:top="2000" w:right="500" w:bottom="940" w:left="480" w:header="708" w:footer="708" w:gutter="0"/>
          <w:cols w:num="2" w:space="708" w:equalWidth="0">
            <w:col w:w="2972" w:space="578"/>
            <w:col w:w="7380"/>
          </w:cols>
        </w:sectPr>
      </w:pPr>
    </w:p>
    <w:p w14:paraId="2747FE76" w14:textId="77777777" w:rsidR="009352DA" w:rsidRDefault="000C7E07">
      <w:pPr>
        <w:pStyle w:val="GvdeMetni"/>
        <w:tabs>
          <w:tab w:val="left" w:pos="3785"/>
        </w:tabs>
        <w:spacing w:before="60"/>
        <w:ind w:left="235"/>
      </w:pPr>
      <w:proofErr w:type="spellStart"/>
      <w:r>
        <w:t>Yutulması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8"/>
        </w:rPr>
        <w:t xml:space="preserve"> </w:t>
      </w:r>
      <w:proofErr w:type="spellStart"/>
      <w:r>
        <w:t>ilkyardım</w:t>
      </w:r>
      <w:proofErr w:type="spellEnd"/>
      <w:r>
        <w:rPr>
          <w:spacing w:val="-2"/>
        </w:rPr>
        <w:t xml:space="preserve"> </w:t>
      </w:r>
      <w:proofErr w:type="spellStart"/>
      <w:r>
        <w:t>müdahaleleri</w:t>
      </w:r>
      <w:proofErr w:type="spellEnd"/>
      <w:r>
        <w:tab/>
        <w:t xml:space="preserve">:  </w:t>
      </w:r>
      <w:proofErr w:type="spellStart"/>
      <w:r>
        <w:t>Kendinizi</w:t>
      </w:r>
      <w:proofErr w:type="spellEnd"/>
      <w:r>
        <w:t xml:space="preserve"> </w:t>
      </w:r>
      <w:proofErr w:type="spellStart"/>
      <w:r>
        <w:t>iyi</w:t>
      </w:r>
      <w:proofErr w:type="spellEnd"/>
      <w:r>
        <w:t xml:space="preserve"> </w:t>
      </w:r>
      <w:proofErr w:type="spellStart"/>
      <w:r>
        <w:t>hissetmezseniz</w:t>
      </w:r>
      <w:proofErr w:type="spellEnd"/>
      <w:r>
        <w:t xml:space="preserve">, </w:t>
      </w:r>
      <w:proofErr w:type="spellStart"/>
      <w:r>
        <w:t>zehir</w:t>
      </w:r>
      <w:proofErr w:type="spellEnd"/>
      <w:r>
        <w:t xml:space="preserve"> </w:t>
      </w:r>
      <w:proofErr w:type="spellStart"/>
      <w:r>
        <w:t>merkezini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doktoru</w:t>
      </w:r>
      <w:proofErr w:type="spellEnd"/>
      <w:r>
        <w:t>/</w:t>
      </w:r>
      <w:proofErr w:type="spellStart"/>
      <w:r>
        <w:t>hekimi</w:t>
      </w:r>
      <w:proofErr w:type="spellEnd"/>
      <w:r>
        <w:rPr>
          <w:spacing w:val="-5"/>
        </w:rPr>
        <w:t xml:space="preserve"> </w:t>
      </w:r>
      <w:proofErr w:type="spellStart"/>
      <w:r>
        <w:t>arayın</w:t>
      </w:r>
      <w:proofErr w:type="spellEnd"/>
      <w:r>
        <w:t>.</w:t>
      </w:r>
    </w:p>
    <w:p w14:paraId="0FF9B156" w14:textId="77777777" w:rsidR="009352DA" w:rsidRDefault="0093275A">
      <w:pPr>
        <w:pStyle w:val="GvdeMetni"/>
        <w:spacing w:before="6"/>
        <w:rPr>
          <w:sz w:val="9"/>
        </w:rPr>
      </w:pPr>
      <w:r>
        <w:pict w14:anchorId="46990399">
          <v:shape id="_x0000_s1103" type="#_x0000_t202" style="position:absolute;margin-left:34.55pt;margin-top:6.7pt;width:526.35pt;height:9.15pt;z-index:1552;mso-wrap-distance-left:0;mso-wrap-distance-right:0;mso-position-horizontal-relative:page" fillcolor="#c5d9f0" stroked="f">
            <v:textbox inset="0,0,0,0">
              <w:txbxContent>
                <w:p w14:paraId="473088FE" w14:textId="77777777" w:rsidR="009352DA" w:rsidRDefault="000C7E07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4.2.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Akut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ve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sonradan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görülen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önemli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belirtiler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ve</w:t>
                  </w:r>
                  <w:proofErr w:type="spellEnd"/>
                  <w:r>
                    <w:rPr>
                      <w:b/>
                      <w:color w:val="006FC0"/>
                      <w:spacing w:val="-12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etkiler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7914FA1E" w14:textId="77777777" w:rsidR="009352DA" w:rsidRDefault="000C7E07">
      <w:pPr>
        <w:pStyle w:val="GvdeMetni"/>
        <w:spacing w:before="41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34CC54D9" w14:textId="77777777" w:rsidR="009352DA" w:rsidRDefault="009352DA">
      <w:pPr>
        <w:sectPr w:rsidR="009352DA">
          <w:type w:val="continuous"/>
          <w:pgSz w:w="11910" w:h="16840"/>
          <w:pgMar w:top="2000" w:right="500" w:bottom="940" w:left="480" w:header="708" w:footer="708" w:gutter="0"/>
          <w:cols w:space="708"/>
        </w:sectPr>
      </w:pPr>
    </w:p>
    <w:p w14:paraId="1DDFDDBA" w14:textId="77777777" w:rsidR="009352DA" w:rsidRDefault="009352DA">
      <w:pPr>
        <w:pStyle w:val="GvdeMetni"/>
        <w:spacing w:before="4"/>
        <w:rPr>
          <w:sz w:val="13"/>
        </w:rPr>
      </w:pPr>
    </w:p>
    <w:p w14:paraId="3049FAB1" w14:textId="77777777" w:rsidR="009352DA" w:rsidRDefault="0093275A">
      <w:pPr>
        <w:pStyle w:val="GvdeMetni"/>
        <w:spacing w:line="182" w:lineRule="exact"/>
        <w:ind w:left="211"/>
        <w:rPr>
          <w:sz w:val="18"/>
        </w:rPr>
      </w:pPr>
      <w:r>
        <w:rPr>
          <w:position w:val="-3"/>
          <w:sz w:val="18"/>
        </w:rPr>
      </w:r>
      <w:r>
        <w:rPr>
          <w:position w:val="-3"/>
          <w:sz w:val="18"/>
        </w:rPr>
        <w:pict w14:anchorId="6A063B23">
          <v:shape id="_x0000_s1134" type="#_x0000_t202" style="width:526.35pt;height:9.15pt;mso-left-percent:-10001;mso-top-percent:-10001;mso-position-horizontal:absolute;mso-position-horizontal-relative:char;mso-position-vertical:absolute;mso-position-vertical-relative:line;mso-left-percent:-10001;mso-top-percent:-10001" fillcolor="#c5d9f0" stroked="f">
            <v:textbox inset="0,0,0,0">
              <w:txbxContent>
                <w:p w14:paraId="3E3923EA" w14:textId="77777777" w:rsidR="009352DA" w:rsidRDefault="000C7E07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4.3.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Tıbbi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müdahale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ve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özel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tedavi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gereği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için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ilk</w:t>
                  </w:r>
                  <w:r>
                    <w:rPr>
                      <w:b/>
                      <w:color w:val="006FC0"/>
                      <w:spacing w:val="-19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işaretler</w:t>
                  </w:r>
                  <w:proofErr w:type="spellEnd"/>
                </w:p>
              </w:txbxContent>
            </v:textbox>
            <w10:anchorlock/>
          </v:shape>
        </w:pict>
      </w:r>
    </w:p>
    <w:p w14:paraId="21233524" w14:textId="77777777" w:rsidR="009352DA" w:rsidRDefault="0093275A">
      <w:pPr>
        <w:pStyle w:val="GvdeMetni"/>
        <w:spacing w:before="56"/>
        <w:ind w:left="240"/>
      </w:pPr>
      <w:r>
        <w:pict w14:anchorId="0C178FCD">
          <v:group id="_x0000_s1096" style="position:absolute;left:0;text-align:left;margin-left:34.55pt;margin-top:18.2pt;width:526.35pt;height:24.15pt;z-index:1672;mso-wrap-distance-left:0;mso-wrap-distance-right:0;mso-position-horizontal-relative:page" coordorigin="691,364" coordsize="10527,483">
            <v:rect id="_x0000_s1101" style="position:absolute;left:691;top:364;width:10526;height:230" fillcolor="#006fc0" stroked="f"/>
            <v:rect id="_x0000_s1100" style="position:absolute;left:691;top:664;width:10526;height:182" fillcolor="#c5d9f0" stroked="f"/>
            <v:shape id="_x0000_s1099" type="#_x0000_t202" style="position:absolute;left:720;top:663;width:288;height:180" filled="f" stroked="f">
              <v:textbox inset="0,0,0,0">
                <w:txbxContent>
                  <w:p w14:paraId="3BDFF7B7" w14:textId="77777777" w:rsidR="009352DA" w:rsidRDefault="000C7E07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5.1.</w:t>
                    </w:r>
                  </w:p>
                </w:txbxContent>
              </v:textbox>
            </v:shape>
            <v:shape id="_x0000_s1098" type="#_x0000_t202" style="position:absolute;left:1428;top:663;width:1623;height:180" filled="f" stroked="f">
              <v:textbox inset="0,0,0,0">
                <w:txbxContent>
                  <w:p w14:paraId="18B43411" w14:textId="77777777" w:rsidR="009352DA" w:rsidRDefault="000C7E07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Yangın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söndürücüler</w:t>
                    </w:r>
                    <w:proofErr w:type="spellEnd"/>
                  </w:p>
                </w:txbxContent>
              </v:textbox>
            </v:shape>
            <v:shape id="_x0000_s1097" type="#_x0000_t202" style="position:absolute;left:691;top:364;width:10527;height:266" filled="f" stroked="f">
              <v:textbox inset="0,0,0,0">
                <w:txbxContent>
                  <w:p w14:paraId="70D8F918" w14:textId="77777777" w:rsidR="009352DA" w:rsidRDefault="000C7E07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5: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Yangınla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mücadele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önlemleri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proofErr w:type="spellStart"/>
      <w:r w:rsidR="000C7E07">
        <w:t>Semptomatik</w:t>
      </w:r>
      <w:proofErr w:type="spellEnd"/>
      <w:r w:rsidR="000C7E07">
        <w:t xml:space="preserve"> </w:t>
      </w:r>
      <w:proofErr w:type="spellStart"/>
      <w:r w:rsidR="000C7E07">
        <w:t>olarak</w:t>
      </w:r>
      <w:proofErr w:type="spellEnd"/>
      <w:r w:rsidR="000C7E07">
        <w:t xml:space="preserve"> </w:t>
      </w:r>
      <w:proofErr w:type="spellStart"/>
      <w:r w:rsidR="000C7E07">
        <w:t>tedavi</w:t>
      </w:r>
      <w:proofErr w:type="spellEnd"/>
      <w:r w:rsidR="000C7E07">
        <w:t xml:space="preserve"> </w:t>
      </w:r>
      <w:proofErr w:type="spellStart"/>
      <w:r w:rsidR="000C7E07">
        <w:t>edin</w:t>
      </w:r>
      <w:proofErr w:type="spellEnd"/>
      <w:r w:rsidR="000C7E07">
        <w:t>.</w:t>
      </w:r>
    </w:p>
    <w:p w14:paraId="5EBA5B93" w14:textId="77777777" w:rsidR="009352DA" w:rsidRDefault="000C7E07">
      <w:pPr>
        <w:pStyle w:val="GvdeMetni"/>
        <w:tabs>
          <w:tab w:val="left" w:pos="3785"/>
        </w:tabs>
        <w:spacing w:before="27"/>
        <w:ind w:left="235"/>
      </w:pPr>
      <w:r>
        <w:t>Uygun</w:t>
      </w:r>
      <w:r>
        <w:rPr>
          <w:spacing w:val="-1"/>
        </w:rPr>
        <w:t xml:space="preserve"> </w:t>
      </w:r>
      <w:proofErr w:type="spellStart"/>
      <w:r>
        <w:t>söndürme</w:t>
      </w:r>
      <w:proofErr w:type="spellEnd"/>
      <w:r>
        <w:rPr>
          <w:spacing w:val="-6"/>
        </w:rPr>
        <w:t xml:space="preserve"> </w:t>
      </w:r>
      <w:proofErr w:type="spellStart"/>
      <w:r>
        <w:t>maddeleri</w:t>
      </w:r>
      <w:proofErr w:type="spellEnd"/>
      <w:r>
        <w:tab/>
        <w:t xml:space="preserve">:  </w:t>
      </w:r>
      <w:proofErr w:type="spellStart"/>
      <w:r>
        <w:t>Su</w:t>
      </w:r>
      <w:proofErr w:type="spellEnd"/>
      <w:r>
        <w:t xml:space="preserve"> </w:t>
      </w:r>
      <w:proofErr w:type="spellStart"/>
      <w:r>
        <w:t>spreyi</w:t>
      </w:r>
      <w:proofErr w:type="spellEnd"/>
      <w:r>
        <w:t xml:space="preserve">. Kuru </w:t>
      </w:r>
      <w:proofErr w:type="spellStart"/>
      <w:r>
        <w:t>toz</w:t>
      </w:r>
      <w:proofErr w:type="spellEnd"/>
      <w:r>
        <w:t xml:space="preserve">. </w:t>
      </w:r>
      <w:proofErr w:type="spellStart"/>
      <w:r>
        <w:t>Köpük</w:t>
      </w:r>
      <w:proofErr w:type="spellEnd"/>
      <w:r>
        <w:t>.</w:t>
      </w:r>
      <w:r>
        <w:rPr>
          <w:spacing w:val="8"/>
        </w:rPr>
        <w:t xml:space="preserve"> </w:t>
      </w:r>
      <w:proofErr w:type="spellStart"/>
      <w:r>
        <w:t>Karbondioksit</w:t>
      </w:r>
      <w:proofErr w:type="spellEnd"/>
      <w:r>
        <w:t>.</w:t>
      </w:r>
    </w:p>
    <w:p w14:paraId="2E580AC4" w14:textId="77777777" w:rsidR="009352DA" w:rsidRDefault="0093275A">
      <w:pPr>
        <w:pStyle w:val="GvdeMetni"/>
        <w:spacing w:before="6"/>
        <w:rPr>
          <w:sz w:val="9"/>
        </w:rPr>
      </w:pPr>
      <w:r>
        <w:pict w14:anchorId="7EF45607">
          <v:shape id="_x0000_s1095" type="#_x0000_t202" style="position:absolute;margin-left:34.55pt;margin-top:6.7pt;width:526.35pt;height:9.15pt;z-index:1696;mso-wrap-distance-left:0;mso-wrap-distance-right:0;mso-position-horizontal-relative:page" fillcolor="#c5d9f0" stroked="f">
            <v:textbox inset="0,0,0,0">
              <w:txbxContent>
                <w:p w14:paraId="752948CF" w14:textId="77777777" w:rsidR="009352DA" w:rsidRDefault="000C7E07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5.2.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Madde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veya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karışımdan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kaynaklanan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özel</w:t>
                  </w:r>
                  <w:proofErr w:type="spellEnd"/>
                  <w:r>
                    <w:rPr>
                      <w:b/>
                      <w:color w:val="006FC0"/>
                      <w:spacing w:val="-14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zararlar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02A1DE6B" w14:textId="77777777" w:rsidR="009352DA" w:rsidRDefault="000C7E07">
      <w:pPr>
        <w:pStyle w:val="GvdeMetni"/>
        <w:tabs>
          <w:tab w:val="left" w:pos="3785"/>
        </w:tabs>
        <w:spacing w:before="41"/>
        <w:ind w:left="235"/>
      </w:pPr>
      <w:proofErr w:type="spellStart"/>
      <w:r>
        <w:t>Yangın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, </w:t>
      </w:r>
      <w:proofErr w:type="spellStart"/>
      <w:r>
        <w:t>tehlikeli</w:t>
      </w:r>
      <w:proofErr w:type="spellEnd"/>
      <w:r>
        <w:rPr>
          <w:spacing w:val="-7"/>
        </w:rPr>
        <w:t xml:space="preserve"> </w:t>
      </w:r>
      <w:proofErr w:type="spellStart"/>
      <w:r>
        <w:t>ayrışma</w:t>
      </w:r>
      <w:proofErr w:type="spellEnd"/>
      <w:r>
        <w:rPr>
          <w:spacing w:val="-7"/>
        </w:rPr>
        <w:t xml:space="preserve"> </w:t>
      </w:r>
      <w:proofErr w:type="spellStart"/>
      <w:r>
        <w:t>maddeleri</w:t>
      </w:r>
      <w:proofErr w:type="spellEnd"/>
      <w:r>
        <w:tab/>
        <w:t xml:space="preserve">:  </w:t>
      </w:r>
      <w:proofErr w:type="spellStart"/>
      <w:r>
        <w:t>Zehirli</w:t>
      </w:r>
      <w:proofErr w:type="spellEnd"/>
      <w:r>
        <w:t xml:space="preserve"> </w:t>
      </w:r>
      <w:proofErr w:type="spellStart"/>
      <w:r>
        <w:t>dumanlar</w:t>
      </w:r>
      <w:proofErr w:type="spellEnd"/>
      <w:r>
        <w:t xml:space="preserve"> </w:t>
      </w:r>
      <w:proofErr w:type="spellStart"/>
      <w:r>
        <w:t>açığa</w:t>
      </w:r>
      <w:proofErr w:type="spellEnd"/>
      <w:r>
        <w:rPr>
          <w:spacing w:val="14"/>
        </w:rPr>
        <w:t xml:space="preserve"> </w:t>
      </w:r>
      <w:proofErr w:type="spellStart"/>
      <w:r>
        <w:t>çıkabilir</w:t>
      </w:r>
      <w:proofErr w:type="spellEnd"/>
      <w:r>
        <w:t>.</w:t>
      </w:r>
    </w:p>
    <w:p w14:paraId="16DE60DA" w14:textId="77777777" w:rsidR="009352DA" w:rsidRDefault="0093275A">
      <w:pPr>
        <w:pStyle w:val="GvdeMetni"/>
        <w:spacing w:before="6"/>
        <w:rPr>
          <w:sz w:val="9"/>
        </w:rPr>
      </w:pPr>
      <w:r>
        <w:pict w14:anchorId="7E955156">
          <v:shape id="_x0000_s1094" type="#_x0000_t202" style="position:absolute;margin-left:34.55pt;margin-top:6.7pt;width:526.35pt;height:9.15pt;z-index:1720;mso-wrap-distance-left:0;mso-wrap-distance-right:0;mso-position-horizontal-relative:page" fillcolor="#c5d9f0" stroked="f">
            <v:textbox inset="0,0,0,0">
              <w:txbxContent>
                <w:p w14:paraId="328EF869" w14:textId="77777777" w:rsidR="009352DA" w:rsidRDefault="000C7E07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5.3.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Yangın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söndürme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ekipleri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için</w:t>
                  </w:r>
                  <w:proofErr w:type="spellEnd"/>
                  <w:r>
                    <w:rPr>
                      <w:b/>
                      <w:color w:val="006FC0"/>
                      <w:spacing w:val="-19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tavsiyeler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6C364497" w14:textId="77777777" w:rsidR="009352DA" w:rsidRDefault="000C7E07">
      <w:pPr>
        <w:pStyle w:val="GvdeMetni"/>
        <w:tabs>
          <w:tab w:val="left" w:pos="3785"/>
        </w:tabs>
        <w:spacing w:before="41"/>
        <w:ind w:left="235"/>
      </w:pPr>
      <w:proofErr w:type="spellStart"/>
      <w:r>
        <w:t>Yangın</w:t>
      </w:r>
      <w:proofErr w:type="spellEnd"/>
      <w:r>
        <w:rPr>
          <w:spacing w:val="-2"/>
        </w:rPr>
        <w:t xml:space="preserve"> </w:t>
      </w:r>
      <w:proofErr w:type="spellStart"/>
      <w:r>
        <w:t>anında</w:t>
      </w:r>
      <w:proofErr w:type="spellEnd"/>
      <w:r>
        <w:rPr>
          <w:spacing w:val="-2"/>
        </w:rPr>
        <w:t xml:space="preserve"> </w:t>
      </w:r>
      <w:proofErr w:type="spellStart"/>
      <w:r>
        <w:t>korunma</w:t>
      </w:r>
      <w:proofErr w:type="spellEnd"/>
      <w:r>
        <w:tab/>
        <w:t xml:space="preserve">:  Uygun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ekipman</w:t>
      </w:r>
      <w:proofErr w:type="spellEnd"/>
      <w:r>
        <w:t xml:space="preserve"> </w:t>
      </w:r>
      <w:proofErr w:type="spellStart"/>
      <w:r>
        <w:t>olmadan</w:t>
      </w:r>
      <w:proofErr w:type="spellEnd"/>
      <w:r>
        <w:t xml:space="preserve"> </w:t>
      </w:r>
      <w:proofErr w:type="spellStart"/>
      <w:r>
        <w:t>müdahale</w:t>
      </w:r>
      <w:proofErr w:type="spellEnd"/>
      <w:r>
        <w:t xml:space="preserve"> </w:t>
      </w:r>
      <w:proofErr w:type="spellStart"/>
      <w:r>
        <w:t>etmeye</w:t>
      </w:r>
      <w:proofErr w:type="spellEnd"/>
      <w:r>
        <w:t xml:space="preserve"> </w:t>
      </w:r>
      <w:proofErr w:type="spellStart"/>
      <w:r>
        <w:t>kalkışmayın</w:t>
      </w:r>
      <w:proofErr w:type="spellEnd"/>
      <w:r>
        <w:t xml:space="preserve">. </w:t>
      </w:r>
      <w:proofErr w:type="spellStart"/>
      <w:r>
        <w:t>Bağımsız</w:t>
      </w:r>
      <w:proofErr w:type="spellEnd"/>
      <w:r>
        <w:t xml:space="preserve"> </w:t>
      </w:r>
      <w:proofErr w:type="spellStart"/>
      <w:r>
        <w:t>solunum</w:t>
      </w:r>
      <w:proofErr w:type="spellEnd"/>
      <w:r>
        <w:rPr>
          <w:spacing w:val="-6"/>
        </w:rPr>
        <w:t xml:space="preserve"> </w:t>
      </w:r>
      <w:proofErr w:type="spellStart"/>
      <w:r>
        <w:t>aparatı</w:t>
      </w:r>
      <w:proofErr w:type="spellEnd"/>
      <w:r>
        <w:t>.</w:t>
      </w:r>
    </w:p>
    <w:p w14:paraId="78F24AF0" w14:textId="77777777" w:rsidR="009352DA" w:rsidRDefault="000C7E07">
      <w:pPr>
        <w:pStyle w:val="GvdeMetni"/>
        <w:spacing w:before="1"/>
        <w:ind w:left="3927" w:right="5165"/>
        <w:jc w:val="center"/>
      </w:pPr>
      <w:proofErr w:type="spellStart"/>
      <w:r>
        <w:t>Komple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kıyafet</w:t>
      </w:r>
      <w:proofErr w:type="spellEnd"/>
      <w:r>
        <w:t>.</w:t>
      </w:r>
    </w:p>
    <w:p w14:paraId="0231E396" w14:textId="77777777" w:rsidR="009352DA" w:rsidRDefault="0093275A">
      <w:pPr>
        <w:pStyle w:val="GvdeMetni"/>
        <w:spacing w:before="7"/>
        <w:rPr>
          <w:sz w:val="12"/>
        </w:rPr>
      </w:pPr>
      <w:r>
        <w:pict w14:anchorId="415E47C1">
          <v:group id="_x0000_s1088" style="position:absolute;margin-left:34.55pt;margin-top:9.2pt;width:526.35pt;height:24.15pt;z-index:1816;mso-wrap-distance-left:0;mso-wrap-distance-right:0;mso-position-horizontal-relative:page" coordorigin="691,184" coordsize="10527,483">
            <v:rect id="_x0000_s1093" style="position:absolute;left:691;top:184;width:10526;height:228" fillcolor="#006fc0" stroked="f"/>
            <v:rect id="_x0000_s1092" style="position:absolute;left:691;top:482;width:10526;height:185" fillcolor="#c5d9f0" stroked="f"/>
            <v:shape id="_x0000_s1091" type="#_x0000_t202" style="position:absolute;left:720;top:480;width:288;height:180" filled="f" stroked="f">
              <v:textbox inset="0,0,0,0">
                <w:txbxContent>
                  <w:p w14:paraId="77B2A93F" w14:textId="77777777" w:rsidR="009352DA" w:rsidRDefault="000C7E07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6.1.</w:t>
                    </w:r>
                  </w:p>
                </w:txbxContent>
              </v:textbox>
            </v:shape>
            <v:shape id="_x0000_s1090" type="#_x0000_t202" style="position:absolute;left:1428;top:480;width:4825;height:180" filled="f" stroked="f">
              <v:textbox inset="0,0,0,0">
                <w:txbxContent>
                  <w:p w14:paraId="3CD00725" w14:textId="77777777" w:rsidR="009352DA" w:rsidRDefault="000C7E07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Kişisel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önlemler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,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koruyucu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donanım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ve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acil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durum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prosedürleri</w:t>
                    </w:r>
                    <w:proofErr w:type="spellEnd"/>
                  </w:p>
                </w:txbxContent>
              </v:textbox>
            </v:shape>
            <v:shape id="_x0000_s1089" type="#_x0000_t202" style="position:absolute;left:691;top:184;width:10527;height:263" filled="f" stroked="f">
              <v:textbox inset="0,0,0,0">
                <w:txbxContent>
                  <w:p w14:paraId="383977DB" w14:textId="77777777" w:rsidR="009352DA" w:rsidRDefault="000C7E07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6: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Kaza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sonucu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yayılmaya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karşı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önlemler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4EF4917C" w14:textId="77777777" w:rsidR="009352DA" w:rsidRDefault="000C7E07">
      <w:pPr>
        <w:pStyle w:val="Balk2"/>
        <w:numPr>
          <w:ilvl w:val="2"/>
          <w:numId w:val="2"/>
        </w:numPr>
        <w:tabs>
          <w:tab w:val="left" w:pos="948"/>
          <w:tab w:val="left" w:pos="949"/>
        </w:tabs>
        <w:spacing w:before="85"/>
        <w:ind w:hanging="708"/>
      </w:pPr>
      <w:proofErr w:type="spellStart"/>
      <w:r>
        <w:rPr>
          <w:color w:val="006FC0"/>
        </w:rPr>
        <w:t>Acil</w:t>
      </w:r>
      <w:proofErr w:type="spellEnd"/>
      <w:r>
        <w:rPr>
          <w:color w:val="006FC0"/>
        </w:rPr>
        <w:t xml:space="preserve"> durum </w:t>
      </w:r>
      <w:proofErr w:type="spellStart"/>
      <w:r>
        <w:rPr>
          <w:color w:val="006FC0"/>
        </w:rPr>
        <w:t>personeli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olmayanlar</w:t>
      </w:r>
      <w:proofErr w:type="spellEnd"/>
      <w:r>
        <w:rPr>
          <w:color w:val="006FC0"/>
          <w:spacing w:val="-12"/>
        </w:rPr>
        <w:t xml:space="preserve"> </w:t>
      </w:r>
      <w:proofErr w:type="spellStart"/>
      <w:r>
        <w:rPr>
          <w:color w:val="006FC0"/>
        </w:rPr>
        <w:t>için</w:t>
      </w:r>
      <w:proofErr w:type="spellEnd"/>
    </w:p>
    <w:p w14:paraId="177E3165" w14:textId="77777777" w:rsidR="009352DA" w:rsidRDefault="000C7E07">
      <w:pPr>
        <w:pStyle w:val="GvdeMetni"/>
        <w:tabs>
          <w:tab w:val="left" w:pos="3785"/>
        </w:tabs>
        <w:spacing w:before="63"/>
        <w:ind w:left="235"/>
      </w:pPr>
      <w:proofErr w:type="spellStart"/>
      <w:r>
        <w:t>Acil</w:t>
      </w:r>
      <w:proofErr w:type="spellEnd"/>
      <w:r>
        <w:rPr>
          <w:spacing w:val="-1"/>
        </w:rPr>
        <w:t xml:space="preserve"> </w:t>
      </w:r>
      <w:r>
        <w:t>durum</w:t>
      </w:r>
      <w:r>
        <w:rPr>
          <w:spacing w:val="-1"/>
        </w:rPr>
        <w:t xml:space="preserve"> </w:t>
      </w:r>
      <w:proofErr w:type="spellStart"/>
      <w:r>
        <w:t>planları</w:t>
      </w:r>
      <w:proofErr w:type="spellEnd"/>
      <w:r>
        <w:tab/>
        <w:t xml:space="preserve">:  </w:t>
      </w:r>
      <w:proofErr w:type="spellStart"/>
      <w:r>
        <w:t>Dökülme</w:t>
      </w:r>
      <w:proofErr w:type="spellEnd"/>
      <w:r>
        <w:t xml:space="preserve"> </w:t>
      </w:r>
      <w:proofErr w:type="spellStart"/>
      <w:r>
        <w:t>alanını</w:t>
      </w:r>
      <w:proofErr w:type="spellEnd"/>
      <w:r>
        <w:rPr>
          <w:spacing w:val="10"/>
        </w:rPr>
        <w:t xml:space="preserve"> </w:t>
      </w:r>
      <w:proofErr w:type="spellStart"/>
      <w:r>
        <w:t>havalandırın</w:t>
      </w:r>
      <w:proofErr w:type="spellEnd"/>
      <w:r>
        <w:t>.</w:t>
      </w:r>
    </w:p>
    <w:p w14:paraId="5F39B706" w14:textId="77777777" w:rsidR="009352DA" w:rsidRDefault="009352DA">
      <w:pPr>
        <w:pStyle w:val="GvdeMetni"/>
        <w:spacing w:before="3"/>
        <w:rPr>
          <w:sz w:val="15"/>
        </w:rPr>
      </w:pPr>
    </w:p>
    <w:p w14:paraId="442F3806" w14:textId="77777777" w:rsidR="009352DA" w:rsidRDefault="000C7E07">
      <w:pPr>
        <w:pStyle w:val="Balk2"/>
        <w:numPr>
          <w:ilvl w:val="2"/>
          <w:numId w:val="2"/>
        </w:numPr>
        <w:tabs>
          <w:tab w:val="left" w:pos="948"/>
          <w:tab w:val="left" w:pos="949"/>
        </w:tabs>
        <w:ind w:hanging="708"/>
      </w:pPr>
      <w:proofErr w:type="spellStart"/>
      <w:r>
        <w:rPr>
          <w:color w:val="006FC0"/>
        </w:rPr>
        <w:t>Acil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durumda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müdahale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eden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kişiler</w:t>
      </w:r>
      <w:proofErr w:type="spellEnd"/>
      <w:r>
        <w:rPr>
          <w:color w:val="006FC0"/>
          <w:spacing w:val="-10"/>
        </w:rPr>
        <w:t xml:space="preserve"> </w:t>
      </w:r>
      <w:proofErr w:type="spellStart"/>
      <w:r>
        <w:rPr>
          <w:color w:val="006FC0"/>
        </w:rPr>
        <w:t>için</w:t>
      </w:r>
      <w:proofErr w:type="spellEnd"/>
    </w:p>
    <w:p w14:paraId="628505A9" w14:textId="77777777" w:rsidR="009352DA" w:rsidRDefault="000C7E07">
      <w:pPr>
        <w:pStyle w:val="GvdeMetni"/>
        <w:tabs>
          <w:tab w:val="left" w:pos="3785"/>
        </w:tabs>
        <w:spacing w:before="63"/>
        <w:ind w:left="3944" w:right="285" w:hanging="3709"/>
      </w:pPr>
      <w:proofErr w:type="spellStart"/>
      <w:r>
        <w:t>Koruyucu</w:t>
      </w:r>
      <w:proofErr w:type="spellEnd"/>
      <w:r>
        <w:rPr>
          <w:spacing w:val="-3"/>
        </w:rPr>
        <w:t xml:space="preserve"> </w:t>
      </w:r>
      <w:proofErr w:type="spellStart"/>
      <w:r>
        <w:t>donanım</w:t>
      </w:r>
      <w:proofErr w:type="spellEnd"/>
      <w:r>
        <w:tab/>
        <w:t xml:space="preserve">:  Uygun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ekipman</w:t>
      </w:r>
      <w:proofErr w:type="spellEnd"/>
      <w:r>
        <w:t xml:space="preserve"> </w:t>
      </w:r>
      <w:proofErr w:type="spellStart"/>
      <w:r>
        <w:t>olmadan</w:t>
      </w:r>
      <w:proofErr w:type="spellEnd"/>
      <w:r>
        <w:t xml:space="preserve"> </w:t>
      </w:r>
      <w:proofErr w:type="spellStart"/>
      <w:r>
        <w:t>müdahale</w:t>
      </w:r>
      <w:proofErr w:type="spellEnd"/>
      <w:r>
        <w:t xml:space="preserve"> </w:t>
      </w:r>
      <w:proofErr w:type="spellStart"/>
      <w:r>
        <w:t>etmeye</w:t>
      </w:r>
      <w:proofErr w:type="spellEnd"/>
      <w:r>
        <w:t xml:space="preserve"> </w:t>
      </w:r>
      <w:proofErr w:type="spellStart"/>
      <w:r>
        <w:t>kalkışmayın</w:t>
      </w:r>
      <w:proofErr w:type="spellEnd"/>
      <w:r>
        <w:t xml:space="preserve">.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bilgi</w:t>
      </w:r>
      <w:proofErr w:type="spellEnd"/>
      <w:r>
        <w:rPr>
          <w:spacing w:val="-6"/>
        </w:rPr>
        <w:t xml:space="preserve"> </w:t>
      </w:r>
      <w:proofErr w:type="spellStart"/>
      <w:r>
        <w:t>için</w:t>
      </w:r>
      <w:proofErr w:type="spellEnd"/>
      <w:r>
        <w:rPr>
          <w:spacing w:val="-3"/>
        </w:rPr>
        <w:t xml:space="preserve"> </w:t>
      </w:r>
      <w:proofErr w:type="spellStart"/>
      <w:r>
        <w:t>bakınız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8: "</w:t>
      </w:r>
      <w:proofErr w:type="spellStart"/>
      <w:r>
        <w:t>Maruziyet</w:t>
      </w:r>
      <w:proofErr w:type="spellEnd"/>
      <w:r>
        <w:t xml:space="preserve"> </w:t>
      </w:r>
      <w:proofErr w:type="spellStart"/>
      <w:r>
        <w:t>kontrolleri</w:t>
      </w:r>
      <w:proofErr w:type="spellEnd"/>
      <w:r>
        <w:t>/</w:t>
      </w:r>
      <w:proofErr w:type="spellStart"/>
      <w:r>
        <w:t>kişisel</w:t>
      </w:r>
      <w:proofErr w:type="spellEnd"/>
      <w:r>
        <w:rPr>
          <w:spacing w:val="-23"/>
        </w:rPr>
        <w:t xml:space="preserve"> </w:t>
      </w:r>
      <w:proofErr w:type="spellStart"/>
      <w:r>
        <w:t>korunma</w:t>
      </w:r>
      <w:proofErr w:type="spellEnd"/>
      <w:r>
        <w:t>".</w:t>
      </w:r>
    </w:p>
    <w:p w14:paraId="2437092D" w14:textId="77777777" w:rsidR="009352DA" w:rsidRDefault="0093275A">
      <w:pPr>
        <w:pStyle w:val="GvdeMetni"/>
        <w:spacing w:before="4"/>
        <w:rPr>
          <w:sz w:val="9"/>
        </w:rPr>
      </w:pPr>
      <w:r>
        <w:pict w14:anchorId="58F38629">
          <v:shape id="_x0000_s1087" type="#_x0000_t202" style="position:absolute;margin-left:34.55pt;margin-top:6.6pt;width:526.35pt;height:9.25pt;z-index:1840;mso-wrap-distance-left:0;mso-wrap-distance-right:0;mso-position-horizontal-relative:page" fillcolor="#c5d9f0" stroked="f">
            <v:textbox inset="0,0,0,0">
              <w:txbxContent>
                <w:p w14:paraId="1CEF0A27" w14:textId="77777777" w:rsidR="009352DA" w:rsidRDefault="000C7E07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6.2.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Çevresel</w:t>
                  </w:r>
                  <w:proofErr w:type="spellEnd"/>
                  <w:r>
                    <w:rPr>
                      <w:b/>
                      <w:color w:val="006FC0"/>
                      <w:spacing w:val="-6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önlemler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6E67C296" w14:textId="77777777" w:rsidR="009352DA" w:rsidRDefault="000C7E07">
      <w:pPr>
        <w:pStyle w:val="GvdeMetni"/>
        <w:spacing w:before="41"/>
        <w:ind w:left="240"/>
      </w:pPr>
      <w:proofErr w:type="spellStart"/>
      <w:r>
        <w:t>Çevreye</w:t>
      </w:r>
      <w:proofErr w:type="spellEnd"/>
      <w:r>
        <w:t xml:space="preserve"> </w:t>
      </w:r>
      <w:proofErr w:type="spellStart"/>
      <w:r>
        <w:t>verilmesinden</w:t>
      </w:r>
      <w:proofErr w:type="spellEnd"/>
      <w:r>
        <w:t xml:space="preserve"> </w:t>
      </w:r>
      <w:proofErr w:type="spellStart"/>
      <w:r>
        <w:t>kaçının</w:t>
      </w:r>
      <w:proofErr w:type="spellEnd"/>
      <w:r>
        <w:t>.</w:t>
      </w:r>
    </w:p>
    <w:p w14:paraId="1DA0DA06" w14:textId="77777777" w:rsidR="009352DA" w:rsidRDefault="0093275A">
      <w:pPr>
        <w:pStyle w:val="GvdeMetni"/>
        <w:spacing w:before="3"/>
        <w:rPr>
          <w:sz w:val="9"/>
        </w:rPr>
      </w:pPr>
      <w:r>
        <w:pict w14:anchorId="116EC4F0">
          <v:shape id="_x0000_s1086" type="#_x0000_t202" style="position:absolute;margin-left:34.55pt;margin-top:6.55pt;width:526.35pt;height:9.25pt;z-index:1864;mso-wrap-distance-left:0;mso-wrap-distance-right:0;mso-position-horizontal-relative:page" fillcolor="#c5d9f0" stroked="f">
            <v:textbox inset="0,0,0,0">
              <w:txbxContent>
                <w:p w14:paraId="5A8EF95C" w14:textId="77777777" w:rsidR="009352DA" w:rsidRDefault="000C7E07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6.3.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Muhafaza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etme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ve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temizleme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için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yöntemler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ve</w:t>
                  </w:r>
                  <w:proofErr w:type="spellEnd"/>
                  <w:r>
                    <w:rPr>
                      <w:b/>
                      <w:color w:val="006FC0"/>
                      <w:spacing w:val="-24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materyaller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3ED8D074" w14:textId="77777777" w:rsidR="009352DA" w:rsidRDefault="000C7E07">
      <w:pPr>
        <w:pStyle w:val="GvdeMetni"/>
        <w:tabs>
          <w:tab w:val="left" w:pos="3785"/>
        </w:tabs>
        <w:spacing w:before="41"/>
        <w:ind w:left="235"/>
      </w:pPr>
      <w:proofErr w:type="spellStart"/>
      <w:r>
        <w:t>Temizlik</w:t>
      </w:r>
      <w:proofErr w:type="spellEnd"/>
      <w:r>
        <w:rPr>
          <w:spacing w:val="-1"/>
        </w:rPr>
        <w:t xml:space="preserve"> </w:t>
      </w:r>
      <w:proofErr w:type="spellStart"/>
      <w:r>
        <w:t>işlemleri</w:t>
      </w:r>
      <w:proofErr w:type="spellEnd"/>
      <w:r>
        <w:tab/>
        <w:t xml:space="preserve">:  </w:t>
      </w:r>
      <w:proofErr w:type="spellStart"/>
      <w:r>
        <w:t>Sıvı</w:t>
      </w:r>
      <w:proofErr w:type="spellEnd"/>
      <w:r>
        <w:t xml:space="preserve"> </w:t>
      </w:r>
      <w:proofErr w:type="spellStart"/>
      <w:r>
        <w:t>dökülmeyi</w:t>
      </w:r>
      <w:proofErr w:type="spellEnd"/>
      <w:r>
        <w:t xml:space="preserve"> </w:t>
      </w:r>
      <w:proofErr w:type="spellStart"/>
      <w:r>
        <w:t>absorban</w:t>
      </w:r>
      <w:proofErr w:type="spellEnd"/>
      <w:r>
        <w:t xml:space="preserve"> </w:t>
      </w:r>
      <w:proofErr w:type="spellStart"/>
      <w:r>
        <w:t>malzemeyle</w:t>
      </w:r>
      <w:proofErr w:type="spellEnd"/>
      <w:r>
        <w:rPr>
          <w:spacing w:val="4"/>
        </w:rPr>
        <w:t xml:space="preserve"> </w:t>
      </w:r>
      <w:proofErr w:type="spellStart"/>
      <w:r>
        <w:t>toplayın</w:t>
      </w:r>
      <w:proofErr w:type="spellEnd"/>
      <w:r>
        <w:t>.</w:t>
      </w:r>
    </w:p>
    <w:p w14:paraId="1EC1B56E" w14:textId="77777777" w:rsidR="009352DA" w:rsidRDefault="000C7E07">
      <w:pPr>
        <w:pStyle w:val="GvdeMetni"/>
        <w:tabs>
          <w:tab w:val="left" w:pos="3785"/>
        </w:tabs>
        <w:spacing w:before="58"/>
        <w:ind w:left="235"/>
      </w:pPr>
      <w:proofErr w:type="spellStart"/>
      <w:r>
        <w:t>Diğer</w:t>
      </w:r>
      <w:proofErr w:type="spellEnd"/>
      <w:r>
        <w:rPr>
          <w:spacing w:val="-1"/>
        </w:rPr>
        <w:t xml:space="preserve"> </w:t>
      </w:r>
      <w:proofErr w:type="spellStart"/>
      <w:r>
        <w:t>bilgiler</w:t>
      </w:r>
      <w:proofErr w:type="spellEnd"/>
      <w:r>
        <w:tab/>
        <w:t xml:space="preserve">:  </w:t>
      </w:r>
      <w:proofErr w:type="spellStart"/>
      <w:r>
        <w:t>Malzeme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katı</w:t>
      </w:r>
      <w:proofErr w:type="spellEnd"/>
      <w:r>
        <w:t xml:space="preserve"> </w:t>
      </w:r>
      <w:proofErr w:type="spellStart"/>
      <w:r>
        <w:t>artıkları</w:t>
      </w:r>
      <w:proofErr w:type="spellEnd"/>
      <w:r>
        <w:t xml:space="preserve"> </w:t>
      </w:r>
      <w:proofErr w:type="spellStart"/>
      <w:r>
        <w:t>yetkili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tesiste</w:t>
      </w:r>
      <w:proofErr w:type="spellEnd"/>
      <w:r>
        <w:t xml:space="preserve"> </w:t>
      </w:r>
      <w:proofErr w:type="spellStart"/>
      <w:r>
        <w:t>bertaraf</w:t>
      </w:r>
      <w:proofErr w:type="spellEnd"/>
      <w:r>
        <w:rPr>
          <w:spacing w:val="1"/>
        </w:rPr>
        <w:t xml:space="preserve"> </w:t>
      </w:r>
      <w:proofErr w:type="spellStart"/>
      <w:r>
        <w:t>edin</w:t>
      </w:r>
      <w:proofErr w:type="spellEnd"/>
      <w:r>
        <w:t>.</w:t>
      </w:r>
    </w:p>
    <w:p w14:paraId="0859F4C9" w14:textId="77777777" w:rsidR="009352DA" w:rsidRDefault="0093275A">
      <w:pPr>
        <w:pStyle w:val="GvdeMetni"/>
        <w:spacing w:before="6"/>
        <w:rPr>
          <w:sz w:val="9"/>
        </w:rPr>
      </w:pPr>
      <w:r>
        <w:pict w14:anchorId="6185F032">
          <v:shape id="_x0000_s1085" type="#_x0000_t202" style="position:absolute;margin-left:34.55pt;margin-top:6.7pt;width:526.35pt;height:9.15pt;z-index:1888;mso-wrap-distance-left:0;mso-wrap-distance-right:0;mso-position-horizontal-relative:page" fillcolor="#c5d9f0" stroked="f">
            <v:textbox inset="0,0,0,0">
              <w:txbxContent>
                <w:p w14:paraId="5ABE4976" w14:textId="77777777" w:rsidR="009352DA" w:rsidRDefault="000C7E07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6.4.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Diğer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bölümlere</w:t>
                  </w:r>
                  <w:proofErr w:type="spellEnd"/>
                  <w:r>
                    <w:rPr>
                      <w:b/>
                      <w:color w:val="006FC0"/>
                      <w:spacing w:val="-6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atıflar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7E1082DB" w14:textId="77777777" w:rsidR="009352DA" w:rsidRDefault="000C7E07">
      <w:pPr>
        <w:pStyle w:val="GvdeMetni"/>
        <w:spacing w:before="41" w:after="124"/>
        <w:ind w:left="240"/>
      </w:pPr>
      <w:proofErr w:type="spellStart"/>
      <w:r>
        <w:t>Daha</w:t>
      </w:r>
      <w:proofErr w:type="spellEnd"/>
      <w:r>
        <w:t xml:space="preserve">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bakınız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13.</w:t>
      </w:r>
    </w:p>
    <w:p w14:paraId="5A790278" w14:textId="77777777" w:rsidR="009352DA" w:rsidRDefault="0093275A">
      <w:pPr>
        <w:pStyle w:val="GvdeMetni"/>
        <w:ind w:left="211"/>
        <w:rPr>
          <w:sz w:val="20"/>
        </w:rPr>
      </w:pPr>
      <w:r>
        <w:rPr>
          <w:sz w:val="20"/>
        </w:rPr>
      </w:r>
      <w:r>
        <w:rPr>
          <w:sz w:val="20"/>
        </w:rPr>
        <w:pict w14:anchorId="7C86ACC3">
          <v:group id="_x0000_s1079" style="width:526.35pt;height:24.15pt;mso-position-horizontal-relative:char;mso-position-vertical-relative:line" coordsize="10527,483">
            <v:rect id="_x0000_s1084" style="position:absolute;width:10526;height:230" fillcolor="#006fc0" stroked="f"/>
            <v:rect id="_x0000_s1083" style="position:absolute;top:300;width:10526;height:182" fillcolor="#c5d9f0" stroked="f"/>
            <v:shape id="_x0000_s1082" type="#_x0000_t202" style="position:absolute;left:29;top:298;width:288;height:180" filled="f" stroked="f">
              <v:textbox inset="0,0,0,0">
                <w:txbxContent>
                  <w:p w14:paraId="33731F9F" w14:textId="77777777" w:rsidR="009352DA" w:rsidRDefault="000C7E07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7.1.</w:t>
                    </w:r>
                  </w:p>
                </w:txbxContent>
              </v:textbox>
            </v:shape>
            <v:shape id="_x0000_s1081" type="#_x0000_t202" style="position:absolute;left:737;top:298;width:2405;height:180" filled="f" stroked="f">
              <v:textbox inset="0,0,0,0">
                <w:txbxContent>
                  <w:p w14:paraId="6A269B40" w14:textId="77777777" w:rsidR="009352DA" w:rsidRDefault="000C7E07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Güvenli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elleçleme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için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önlemler</w:t>
                    </w:r>
                    <w:proofErr w:type="spellEnd"/>
                  </w:p>
                </w:txbxContent>
              </v:textbox>
            </v:shape>
            <v:shape id="_x0000_s1080" type="#_x0000_t202" style="position:absolute;width:10527;height:266" filled="f" stroked="f">
              <v:textbox inset="0,0,0,0">
                <w:txbxContent>
                  <w:p w14:paraId="4629139A" w14:textId="77777777" w:rsidR="009352DA" w:rsidRDefault="000C7E07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7: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Elleçleme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ve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depolama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6F60999F" w14:textId="77777777" w:rsidR="009352DA" w:rsidRDefault="000C7E07">
      <w:pPr>
        <w:pStyle w:val="GvdeMetni"/>
        <w:tabs>
          <w:tab w:val="left" w:pos="3785"/>
        </w:tabs>
        <w:spacing w:before="18"/>
        <w:ind w:left="235"/>
      </w:pPr>
      <w:proofErr w:type="spellStart"/>
      <w:r>
        <w:t>Güvenli</w:t>
      </w:r>
      <w:proofErr w:type="spellEnd"/>
      <w:r>
        <w:t xml:space="preserve"> </w:t>
      </w:r>
      <w:proofErr w:type="spellStart"/>
      <w:r>
        <w:t>elleçleme</w:t>
      </w:r>
      <w:proofErr w:type="spellEnd"/>
      <w:r>
        <w:rPr>
          <w:spacing w:val="-2"/>
        </w:rPr>
        <w:t xml:space="preserve"> </w:t>
      </w:r>
      <w:proofErr w:type="spellStart"/>
      <w:r>
        <w:t>için</w:t>
      </w:r>
      <w:proofErr w:type="spellEnd"/>
      <w:r>
        <w:rPr>
          <w:spacing w:val="-4"/>
        </w:rPr>
        <w:t xml:space="preserve"> </w:t>
      </w:r>
      <w:proofErr w:type="spellStart"/>
      <w:r>
        <w:t>önlemler</w:t>
      </w:r>
      <w:proofErr w:type="spellEnd"/>
      <w:r>
        <w:tab/>
        <w:t xml:space="preserve">: 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alanında</w:t>
      </w:r>
      <w:proofErr w:type="spellEnd"/>
      <w:r>
        <w:t xml:space="preserve"> </w:t>
      </w:r>
      <w:proofErr w:type="spellStart"/>
      <w:r>
        <w:t>iyi</w:t>
      </w:r>
      <w:proofErr w:type="spellEnd"/>
      <w:r>
        <w:t xml:space="preserve"> </w:t>
      </w:r>
      <w:proofErr w:type="spellStart"/>
      <w:r>
        <w:t>havalandırma</w:t>
      </w:r>
      <w:proofErr w:type="spellEnd"/>
      <w:r>
        <w:t xml:space="preserve"> </w:t>
      </w:r>
      <w:proofErr w:type="spellStart"/>
      <w:r>
        <w:t>sağlayın</w:t>
      </w:r>
      <w:proofErr w:type="spellEnd"/>
      <w:r>
        <w:t xml:space="preserve">.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ekipman</w:t>
      </w:r>
      <w:proofErr w:type="spellEnd"/>
      <w:r>
        <w:rPr>
          <w:spacing w:val="1"/>
        </w:rPr>
        <w:t xml:space="preserve"> </w:t>
      </w:r>
      <w:proofErr w:type="spellStart"/>
      <w:r>
        <w:t>kullanın</w:t>
      </w:r>
      <w:proofErr w:type="spellEnd"/>
      <w:r>
        <w:t>.</w:t>
      </w:r>
    </w:p>
    <w:p w14:paraId="67F25568" w14:textId="77777777" w:rsidR="009352DA" w:rsidRDefault="000C7E07">
      <w:pPr>
        <w:pStyle w:val="GvdeMetni"/>
        <w:tabs>
          <w:tab w:val="left" w:pos="3785"/>
        </w:tabs>
        <w:spacing w:before="60"/>
        <w:ind w:left="3944" w:right="502" w:hanging="3709"/>
      </w:pPr>
      <w:proofErr w:type="spellStart"/>
      <w:r>
        <w:t>Hijyen</w:t>
      </w:r>
      <w:proofErr w:type="spellEnd"/>
      <w:r>
        <w:rPr>
          <w:spacing w:val="-2"/>
        </w:rPr>
        <w:t xml:space="preserve"> </w:t>
      </w:r>
      <w:proofErr w:type="spellStart"/>
      <w:r>
        <w:t>ölçütleri</w:t>
      </w:r>
      <w:proofErr w:type="spellEnd"/>
      <w:r>
        <w:tab/>
        <w:t xml:space="preserve">:  Bu </w:t>
      </w:r>
      <w:proofErr w:type="spellStart"/>
      <w:r>
        <w:t>ürünü</w:t>
      </w:r>
      <w:proofErr w:type="spellEnd"/>
      <w:r>
        <w:t xml:space="preserve"> </w:t>
      </w:r>
      <w:proofErr w:type="spellStart"/>
      <w:r>
        <w:t>kullanırken</w:t>
      </w:r>
      <w:proofErr w:type="spellEnd"/>
      <w:r>
        <w:t xml:space="preserve"> </w:t>
      </w:r>
      <w:proofErr w:type="spellStart"/>
      <w:r>
        <w:t>hiçbir</w:t>
      </w:r>
      <w:proofErr w:type="spellEnd"/>
      <w:r>
        <w:t xml:space="preserve"> </w:t>
      </w:r>
      <w:proofErr w:type="spellStart"/>
      <w:r>
        <w:t>şey</w:t>
      </w:r>
      <w:proofErr w:type="spellEnd"/>
      <w:r>
        <w:t xml:space="preserve"> </w:t>
      </w:r>
      <w:proofErr w:type="spellStart"/>
      <w:r>
        <w:t>yemeyin</w:t>
      </w:r>
      <w:proofErr w:type="spellEnd"/>
      <w:r>
        <w:t xml:space="preserve">, </w:t>
      </w:r>
      <w:proofErr w:type="spellStart"/>
      <w:r>
        <w:t>içmeyiniz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sigara</w:t>
      </w:r>
      <w:proofErr w:type="spellEnd"/>
      <w:r>
        <w:t xml:space="preserve"> </w:t>
      </w:r>
      <w:proofErr w:type="spellStart"/>
      <w:r>
        <w:t>içmeyin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Ürünü</w:t>
      </w:r>
      <w:proofErr w:type="spellEnd"/>
      <w:r>
        <w:rPr>
          <w:spacing w:val="-3"/>
        </w:rPr>
        <w:t xml:space="preserve"> </w:t>
      </w:r>
      <w:proofErr w:type="spellStart"/>
      <w:r>
        <w:t>elleçledikten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daima</w:t>
      </w:r>
      <w:proofErr w:type="spellEnd"/>
      <w:r>
        <w:t xml:space="preserve"> </w:t>
      </w:r>
      <w:proofErr w:type="spellStart"/>
      <w:r>
        <w:t>ellerinizi</w:t>
      </w:r>
      <w:proofErr w:type="spellEnd"/>
      <w:r>
        <w:rPr>
          <w:spacing w:val="-13"/>
        </w:rPr>
        <w:t xml:space="preserve"> </w:t>
      </w:r>
      <w:proofErr w:type="spellStart"/>
      <w:r>
        <w:t>yıkayın</w:t>
      </w:r>
      <w:proofErr w:type="spellEnd"/>
      <w:r>
        <w:t>.</w:t>
      </w:r>
    </w:p>
    <w:p w14:paraId="56C35F4E" w14:textId="77777777" w:rsidR="009352DA" w:rsidRDefault="0093275A">
      <w:pPr>
        <w:pStyle w:val="GvdeMetni"/>
        <w:spacing w:before="4"/>
        <w:rPr>
          <w:sz w:val="9"/>
        </w:rPr>
      </w:pPr>
      <w:r>
        <w:pict w14:anchorId="559EB45E">
          <v:shape id="_x0000_s1078" type="#_x0000_t202" style="position:absolute;margin-left:34.55pt;margin-top:6.6pt;width:526.35pt;height:9.25pt;z-index:2008;mso-wrap-distance-left:0;mso-wrap-distance-right:0;mso-position-horizontal-relative:page" fillcolor="#c5d9f0" stroked="f">
            <v:textbox inset="0,0,0,0">
              <w:txbxContent>
                <w:p w14:paraId="64A9BDCC" w14:textId="77777777" w:rsidR="009352DA" w:rsidRDefault="000C7E07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7.2.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Uyuşmazlıkları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da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içeren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güvenli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depolama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için</w:t>
                  </w:r>
                  <w:proofErr w:type="spellEnd"/>
                  <w:r>
                    <w:rPr>
                      <w:b/>
                      <w:color w:val="006FC0"/>
                      <w:spacing w:val="-16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koşullar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202C1C17" w14:textId="77777777" w:rsidR="009352DA" w:rsidRDefault="000C7E07">
      <w:pPr>
        <w:pStyle w:val="GvdeMetni"/>
        <w:tabs>
          <w:tab w:val="left" w:pos="3785"/>
        </w:tabs>
        <w:spacing w:before="41"/>
        <w:ind w:left="235"/>
      </w:pPr>
      <w:proofErr w:type="spellStart"/>
      <w:r>
        <w:t>Saklama</w:t>
      </w:r>
      <w:proofErr w:type="spellEnd"/>
      <w:r>
        <w:rPr>
          <w:spacing w:val="-4"/>
        </w:rPr>
        <w:t xml:space="preserve"> </w:t>
      </w:r>
      <w:proofErr w:type="spellStart"/>
      <w:r>
        <w:t>koşulları</w:t>
      </w:r>
      <w:proofErr w:type="spellEnd"/>
      <w:r>
        <w:tab/>
        <w:t xml:space="preserve">:  </w:t>
      </w:r>
      <w:proofErr w:type="spellStart"/>
      <w:r>
        <w:t>İyi</w:t>
      </w:r>
      <w:proofErr w:type="spellEnd"/>
      <w:r>
        <w:t xml:space="preserve"> </w:t>
      </w:r>
      <w:proofErr w:type="spellStart"/>
      <w:r>
        <w:t>havalandırılan</w:t>
      </w:r>
      <w:proofErr w:type="spellEnd"/>
      <w:r>
        <w:t xml:space="preserve"> </w:t>
      </w:r>
      <w:proofErr w:type="spellStart"/>
      <w:r>
        <w:t>yerde</w:t>
      </w:r>
      <w:proofErr w:type="spellEnd"/>
      <w:r>
        <w:t xml:space="preserve"> </w:t>
      </w:r>
      <w:proofErr w:type="spellStart"/>
      <w:r>
        <w:t>depolayın</w:t>
      </w:r>
      <w:proofErr w:type="spellEnd"/>
      <w:r>
        <w:t xml:space="preserve">. </w:t>
      </w:r>
      <w:proofErr w:type="spellStart"/>
      <w:r>
        <w:t>Soğuk</w:t>
      </w:r>
      <w:proofErr w:type="spellEnd"/>
      <w:r>
        <w:rPr>
          <w:spacing w:val="11"/>
        </w:rPr>
        <w:t xml:space="preserve"> </w:t>
      </w:r>
      <w:proofErr w:type="spellStart"/>
      <w:r>
        <w:t>tutun</w:t>
      </w:r>
      <w:proofErr w:type="spellEnd"/>
      <w:r>
        <w:t>.</w:t>
      </w:r>
    </w:p>
    <w:p w14:paraId="573E4F48" w14:textId="77777777" w:rsidR="009352DA" w:rsidRDefault="0093275A">
      <w:pPr>
        <w:pStyle w:val="GvdeMetni"/>
        <w:spacing w:before="3"/>
        <w:rPr>
          <w:sz w:val="9"/>
        </w:rPr>
      </w:pPr>
      <w:r>
        <w:pict w14:anchorId="447A59FB">
          <v:shape id="_x0000_s1077" type="#_x0000_t202" style="position:absolute;margin-left:34.55pt;margin-top:6.55pt;width:526.35pt;height:9.25pt;z-index:2032;mso-wrap-distance-left:0;mso-wrap-distance-right:0;mso-position-horizontal-relative:page" fillcolor="#c5d9f0" stroked="f">
            <v:textbox inset="0,0,0,0">
              <w:txbxContent>
                <w:p w14:paraId="4E41DF6A" w14:textId="77777777" w:rsidR="009352DA" w:rsidRDefault="000C7E07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7.3.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Belirli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son</w:t>
                  </w:r>
                  <w:r>
                    <w:rPr>
                      <w:b/>
                      <w:color w:val="006FC0"/>
                      <w:spacing w:val="-9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kullanımlar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0C746E74" w14:textId="77777777" w:rsidR="009352DA" w:rsidRDefault="000C7E07">
      <w:pPr>
        <w:pStyle w:val="GvdeMetni"/>
        <w:spacing w:before="42" w:after="122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69BDFDD4" w14:textId="77777777" w:rsidR="009352DA" w:rsidRDefault="0093275A">
      <w:pPr>
        <w:pStyle w:val="GvdeMetni"/>
        <w:ind w:left="211"/>
        <w:rPr>
          <w:sz w:val="20"/>
        </w:rPr>
      </w:pPr>
      <w:r>
        <w:rPr>
          <w:sz w:val="20"/>
        </w:rPr>
      </w:r>
      <w:r>
        <w:rPr>
          <w:sz w:val="20"/>
        </w:rPr>
        <w:pict w14:anchorId="7AA65EC5">
          <v:group id="_x0000_s1071" style="width:526.35pt;height:24.25pt;mso-position-horizontal-relative:char;mso-position-vertical-relative:line" coordsize="10527,485">
            <v:rect id="_x0000_s1076" style="position:absolute;width:10526;height:230" fillcolor="#006fc0" stroked="f"/>
            <v:rect id="_x0000_s1075" style="position:absolute;top:300;width:10526;height:185" fillcolor="#c5d9f0" stroked="f"/>
            <v:shape id="_x0000_s1074" type="#_x0000_t202" style="position:absolute;left:29;top:298;width:288;height:180" filled="f" stroked="f">
              <v:textbox inset="0,0,0,0">
                <w:txbxContent>
                  <w:p w14:paraId="2F03D187" w14:textId="77777777" w:rsidR="009352DA" w:rsidRDefault="000C7E07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8.1.</w:t>
                    </w:r>
                  </w:p>
                </w:txbxContent>
              </v:textbox>
            </v:shape>
            <v:shape id="_x0000_s1073" type="#_x0000_t202" style="position:absolute;left:737;top:298;width:1649;height:180" filled="f" stroked="f">
              <v:textbox inset="0,0,0,0">
                <w:txbxContent>
                  <w:p w14:paraId="0877384A" w14:textId="77777777" w:rsidR="009352DA" w:rsidRDefault="000C7E07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Kontrol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parametreleri</w:t>
                    </w:r>
                    <w:proofErr w:type="spellEnd"/>
                  </w:p>
                </w:txbxContent>
              </v:textbox>
            </v:shape>
            <v:shape id="_x0000_s1072" type="#_x0000_t202" style="position:absolute;width:10527;height:266" filled="f" stroked="f">
              <v:textbox inset="0,0,0,0">
                <w:txbxContent>
                  <w:p w14:paraId="6A15F2F7" w14:textId="77777777" w:rsidR="009352DA" w:rsidRDefault="000C7E07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8: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Maruz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kalma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kontrolleri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>/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kişisel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korunma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38BF95DE" w14:textId="77777777" w:rsidR="009352DA" w:rsidRDefault="000C7E07">
      <w:pPr>
        <w:pStyle w:val="GvdeMetni"/>
        <w:spacing w:before="21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28E5360C" w14:textId="77777777" w:rsidR="009352DA" w:rsidRDefault="0093275A">
      <w:pPr>
        <w:pStyle w:val="GvdeMetni"/>
        <w:spacing w:before="6"/>
        <w:rPr>
          <w:sz w:val="28"/>
        </w:rPr>
      </w:pPr>
      <w:r>
        <w:pict w14:anchorId="5B8E97C3">
          <v:shape id="_x0000_s1070" type="#_x0000_t202" style="position:absolute;margin-left:34.55pt;margin-top:17.6pt;width:526.35pt;height:9.25pt;z-index:2152;mso-wrap-distance-left:0;mso-wrap-distance-right:0;mso-position-horizontal-relative:page" fillcolor="#c5d9f0" stroked="f">
            <v:textbox inset="0,0,0,0">
              <w:txbxContent>
                <w:p w14:paraId="7490688E" w14:textId="77777777" w:rsidR="009352DA" w:rsidRDefault="000C7E07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8.2.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Maruz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kalma</w:t>
                  </w:r>
                  <w:proofErr w:type="spellEnd"/>
                  <w:r>
                    <w:rPr>
                      <w:b/>
                      <w:color w:val="006FC0"/>
                      <w:spacing w:val="-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kontrolleri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7C574060" w14:textId="77777777" w:rsidR="009352DA" w:rsidRDefault="000C7E07">
      <w:pPr>
        <w:pStyle w:val="GvdeMetni"/>
        <w:tabs>
          <w:tab w:val="left" w:pos="3785"/>
        </w:tabs>
        <w:spacing w:before="101"/>
        <w:ind w:left="235"/>
      </w:pPr>
      <w:r>
        <w:t>Uygun</w:t>
      </w:r>
      <w:r>
        <w:rPr>
          <w:spacing w:val="-3"/>
        </w:rPr>
        <w:t xml:space="preserve"> </w:t>
      </w:r>
      <w:proofErr w:type="spellStart"/>
      <w:r>
        <w:t>mühendislik</w:t>
      </w:r>
      <w:proofErr w:type="spellEnd"/>
      <w:r>
        <w:rPr>
          <w:spacing w:val="-4"/>
        </w:rPr>
        <w:t xml:space="preserve"> </w:t>
      </w:r>
      <w:proofErr w:type="spellStart"/>
      <w:r>
        <w:t>kontrolleri</w:t>
      </w:r>
      <w:proofErr w:type="spellEnd"/>
      <w:r>
        <w:tab/>
        <w:t xml:space="preserve">: 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alanında</w:t>
      </w:r>
      <w:proofErr w:type="spellEnd"/>
      <w:r>
        <w:t xml:space="preserve"> </w:t>
      </w:r>
      <w:proofErr w:type="spellStart"/>
      <w:r>
        <w:t>iyi</w:t>
      </w:r>
      <w:proofErr w:type="spellEnd"/>
      <w:r>
        <w:t xml:space="preserve"> </w:t>
      </w:r>
      <w:proofErr w:type="spellStart"/>
      <w:r>
        <w:t>havalandırma</w:t>
      </w:r>
      <w:proofErr w:type="spellEnd"/>
      <w:r>
        <w:rPr>
          <w:spacing w:val="13"/>
        </w:rPr>
        <w:t xml:space="preserve"> </w:t>
      </w:r>
      <w:proofErr w:type="spellStart"/>
      <w:r>
        <w:t>sağlayın</w:t>
      </w:r>
      <w:proofErr w:type="spellEnd"/>
      <w:r>
        <w:t>.</w:t>
      </w:r>
    </w:p>
    <w:p w14:paraId="3A4D90CC" w14:textId="77777777" w:rsidR="009352DA" w:rsidRDefault="009352DA">
      <w:pPr>
        <w:pStyle w:val="GvdeMetni"/>
        <w:spacing w:before="5"/>
        <w:rPr>
          <w:sz w:val="14"/>
        </w:rPr>
      </w:pPr>
    </w:p>
    <w:p w14:paraId="4CB8A791" w14:textId="77777777" w:rsidR="009352DA" w:rsidRDefault="000C7E07">
      <w:pPr>
        <w:pStyle w:val="GvdeMetni"/>
        <w:tabs>
          <w:tab w:val="left" w:pos="3785"/>
        </w:tabs>
        <w:ind w:left="235"/>
      </w:pPr>
      <w:proofErr w:type="spellStart"/>
      <w:r>
        <w:t>Ellerin</w:t>
      </w:r>
      <w:proofErr w:type="spellEnd"/>
      <w:r>
        <w:rPr>
          <w:spacing w:val="-4"/>
        </w:rPr>
        <w:t xml:space="preserve"> </w:t>
      </w:r>
      <w:proofErr w:type="spellStart"/>
      <w:r>
        <w:t>koruması</w:t>
      </w:r>
      <w:proofErr w:type="spellEnd"/>
      <w:r>
        <w:tab/>
        <w:t xml:space="preserve">:  </w:t>
      </w:r>
      <w:proofErr w:type="spellStart"/>
      <w:r>
        <w:t>Koruyucu</w:t>
      </w:r>
      <w:proofErr w:type="spellEnd"/>
      <w:r>
        <w:rPr>
          <w:spacing w:val="20"/>
        </w:rPr>
        <w:t xml:space="preserve"> </w:t>
      </w:r>
      <w:proofErr w:type="spellStart"/>
      <w:r>
        <w:t>eldivenler</w:t>
      </w:r>
      <w:proofErr w:type="spellEnd"/>
    </w:p>
    <w:p w14:paraId="63014E20" w14:textId="77777777" w:rsidR="009352DA" w:rsidRDefault="009352DA">
      <w:pPr>
        <w:pStyle w:val="GvdeMetni"/>
        <w:spacing w:before="2"/>
        <w:rPr>
          <w:sz w:val="14"/>
        </w:rPr>
      </w:pPr>
    </w:p>
    <w:p w14:paraId="441F0368" w14:textId="77777777" w:rsidR="009352DA" w:rsidRDefault="000C7E07">
      <w:pPr>
        <w:pStyle w:val="GvdeMetni"/>
        <w:tabs>
          <w:tab w:val="left" w:pos="3785"/>
        </w:tabs>
        <w:spacing w:before="1"/>
        <w:ind w:left="235"/>
      </w:pPr>
      <w:proofErr w:type="spellStart"/>
      <w:r>
        <w:t>Gözlerin</w:t>
      </w:r>
      <w:proofErr w:type="spellEnd"/>
      <w:r>
        <w:rPr>
          <w:spacing w:val="-3"/>
        </w:rPr>
        <w:t xml:space="preserve"> </w:t>
      </w:r>
      <w:proofErr w:type="spellStart"/>
      <w:r>
        <w:t>koruması</w:t>
      </w:r>
      <w:proofErr w:type="spellEnd"/>
      <w:r>
        <w:tab/>
        <w:t xml:space="preserve">:  </w:t>
      </w:r>
      <w:proofErr w:type="spellStart"/>
      <w:r>
        <w:t>Gerekli</w:t>
      </w:r>
      <w:proofErr w:type="spellEnd"/>
      <w:r>
        <w:rPr>
          <w:spacing w:val="20"/>
        </w:rPr>
        <w:t xml:space="preserve"> </w:t>
      </w:r>
      <w:proofErr w:type="spellStart"/>
      <w:r>
        <w:t>değildir</w:t>
      </w:r>
      <w:proofErr w:type="spellEnd"/>
      <w:r>
        <w:t>.</w:t>
      </w:r>
    </w:p>
    <w:p w14:paraId="74D28831" w14:textId="77777777" w:rsidR="009352DA" w:rsidRDefault="009352DA">
      <w:pPr>
        <w:pStyle w:val="GvdeMetni"/>
        <w:spacing w:before="5"/>
        <w:rPr>
          <w:sz w:val="18"/>
        </w:rPr>
      </w:pPr>
    </w:p>
    <w:p w14:paraId="4BBFB0B8" w14:textId="77777777" w:rsidR="009352DA" w:rsidRDefault="0093275A">
      <w:pPr>
        <w:pStyle w:val="GvdeMetni"/>
        <w:tabs>
          <w:tab w:val="left" w:pos="3785"/>
        </w:tabs>
        <w:spacing w:line="456" w:lineRule="auto"/>
        <w:ind w:left="235" w:right="2338"/>
      </w:pPr>
      <w:r>
        <w:pict w14:anchorId="0860F8C6">
          <v:group id="_x0000_s1064" style="position:absolute;left:0;text-align:left;margin-left:34.55pt;margin-top:35.95pt;width:526.35pt;height:24.15pt;z-index:2248;mso-wrap-distance-left:0;mso-wrap-distance-right:0;mso-position-horizontal-relative:page" coordorigin="691,719" coordsize="10527,483">
            <v:rect id="_x0000_s1069" style="position:absolute;left:691;top:719;width:10526;height:230" fillcolor="#006fc0" stroked="f"/>
            <v:rect id="_x0000_s1068" style="position:absolute;left:691;top:1017;width:10526;height:185" fillcolor="#c5d9f0" stroked="f"/>
            <v:shape id="_x0000_s1067" type="#_x0000_t202" style="position:absolute;left:720;top:1015;width:288;height:180" filled="f" stroked="f">
              <v:textbox inset="0,0,0,0">
                <w:txbxContent>
                  <w:p w14:paraId="4663F4CA" w14:textId="77777777" w:rsidR="009352DA" w:rsidRDefault="000C7E07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9.1.</w:t>
                    </w:r>
                  </w:p>
                </w:txbxContent>
              </v:textbox>
            </v:shape>
            <v:shape id="_x0000_s1066" type="#_x0000_t202" style="position:absolute;left:1428;top:1015;width:3848;height:180" filled="f" stroked="f">
              <v:textbox inset="0,0,0,0">
                <w:txbxContent>
                  <w:p w14:paraId="7B6B59B6" w14:textId="77777777" w:rsidR="009352DA" w:rsidRDefault="000C7E07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Temel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fiziksel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ve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kimyasal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özellikler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hakkında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bilgi</w:t>
                    </w:r>
                    <w:proofErr w:type="spellEnd"/>
                  </w:p>
                </w:txbxContent>
              </v:textbox>
            </v:shape>
            <v:shape id="_x0000_s1065" type="#_x0000_t202" style="position:absolute;left:691;top:719;width:10527;height:264" filled="f" stroked="f">
              <v:textbox inset="0,0,0,0">
                <w:txbxContent>
                  <w:p w14:paraId="038F39C8" w14:textId="77777777" w:rsidR="009352DA" w:rsidRDefault="000C7E07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9: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Fiziksel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ve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kimyasal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özellikler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proofErr w:type="spellStart"/>
      <w:r w:rsidR="000C7E07">
        <w:t>Solunum</w:t>
      </w:r>
      <w:proofErr w:type="spellEnd"/>
      <w:r w:rsidR="000C7E07">
        <w:rPr>
          <w:spacing w:val="-1"/>
        </w:rPr>
        <w:t xml:space="preserve"> </w:t>
      </w:r>
      <w:proofErr w:type="spellStart"/>
      <w:r w:rsidR="000C7E07">
        <w:t>yollarının</w:t>
      </w:r>
      <w:proofErr w:type="spellEnd"/>
      <w:r w:rsidR="000C7E07">
        <w:rPr>
          <w:spacing w:val="-4"/>
        </w:rPr>
        <w:t xml:space="preserve"> </w:t>
      </w:r>
      <w:proofErr w:type="spellStart"/>
      <w:r w:rsidR="000C7E07">
        <w:t>koruması</w:t>
      </w:r>
      <w:proofErr w:type="spellEnd"/>
      <w:r w:rsidR="000C7E07">
        <w:tab/>
        <w:t xml:space="preserve">:  </w:t>
      </w:r>
      <w:proofErr w:type="spellStart"/>
      <w:r w:rsidR="000C7E07">
        <w:t>Yetersiz</w:t>
      </w:r>
      <w:proofErr w:type="spellEnd"/>
      <w:r w:rsidR="000C7E07">
        <w:t xml:space="preserve"> </w:t>
      </w:r>
      <w:proofErr w:type="spellStart"/>
      <w:r w:rsidR="000C7E07">
        <w:t>havalandırma</w:t>
      </w:r>
      <w:proofErr w:type="spellEnd"/>
      <w:r w:rsidR="000C7E07">
        <w:t xml:space="preserve"> </w:t>
      </w:r>
      <w:proofErr w:type="spellStart"/>
      <w:r w:rsidR="000C7E07">
        <w:t>durumunda</w:t>
      </w:r>
      <w:proofErr w:type="spellEnd"/>
      <w:r w:rsidR="000C7E07">
        <w:t xml:space="preserve"> </w:t>
      </w:r>
      <w:proofErr w:type="spellStart"/>
      <w:r w:rsidR="000C7E07">
        <w:t>uygun</w:t>
      </w:r>
      <w:proofErr w:type="spellEnd"/>
      <w:r w:rsidR="000C7E07">
        <w:t xml:space="preserve"> </w:t>
      </w:r>
      <w:proofErr w:type="spellStart"/>
      <w:r w:rsidR="000C7E07">
        <w:t>solunum</w:t>
      </w:r>
      <w:proofErr w:type="spellEnd"/>
      <w:r w:rsidR="000C7E07">
        <w:rPr>
          <w:spacing w:val="5"/>
        </w:rPr>
        <w:t xml:space="preserve"> </w:t>
      </w:r>
      <w:proofErr w:type="spellStart"/>
      <w:r w:rsidR="000C7E07">
        <w:t>ekipmanı</w:t>
      </w:r>
      <w:proofErr w:type="spellEnd"/>
      <w:r w:rsidR="000C7E07">
        <w:rPr>
          <w:spacing w:val="-3"/>
        </w:rPr>
        <w:t xml:space="preserve"> </w:t>
      </w:r>
      <w:proofErr w:type="spellStart"/>
      <w:r w:rsidR="000C7E07">
        <w:t>giyin</w:t>
      </w:r>
      <w:proofErr w:type="spellEnd"/>
      <w:r w:rsidR="000C7E07">
        <w:t xml:space="preserve"> </w:t>
      </w:r>
      <w:proofErr w:type="spellStart"/>
      <w:r w:rsidR="000C7E07">
        <w:t>Çevresel</w:t>
      </w:r>
      <w:proofErr w:type="spellEnd"/>
      <w:r w:rsidR="000C7E07">
        <w:rPr>
          <w:spacing w:val="-3"/>
        </w:rPr>
        <w:t xml:space="preserve"> </w:t>
      </w:r>
      <w:proofErr w:type="spellStart"/>
      <w:r w:rsidR="000C7E07">
        <w:t>maruziyet</w:t>
      </w:r>
      <w:proofErr w:type="spellEnd"/>
      <w:r w:rsidR="000C7E07">
        <w:rPr>
          <w:spacing w:val="-3"/>
        </w:rPr>
        <w:t xml:space="preserve"> </w:t>
      </w:r>
      <w:proofErr w:type="spellStart"/>
      <w:r w:rsidR="000C7E07">
        <w:t>kontrolleri</w:t>
      </w:r>
      <w:proofErr w:type="spellEnd"/>
      <w:r w:rsidR="000C7E07">
        <w:tab/>
        <w:t xml:space="preserve">:  </w:t>
      </w:r>
      <w:proofErr w:type="spellStart"/>
      <w:r w:rsidR="000C7E07">
        <w:t>Çevreye</w:t>
      </w:r>
      <w:proofErr w:type="spellEnd"/>
      <w:r w:rsidR="000C7E07">
        <w:t xml:space="preserve"> </w:t>
      </w:r>
      <w:proofErr w:type="spellStart"/>
      <w:r w:rsidR="000C7E07">
        <w:t>verilmesinden</w:t>
      </w:r>
      <w:proofErr w:type="spellEnd"/>
      <w:r w:rsidR="000C7E07">
        <w:rPr>
          <w:spacing w:val="10"/>
        </w:rPr>
        <w:t xml:space="preserve"> </w:t>
      </w:r>
      <w:proofErr w:type="spellStart"/>
      <w:r w:rsidR="000C7E07">
        <w:t>kaçının</w:t>
      </w:r>
      <w:proofErr w:type="spellEnd"/>
      <w:r w:rsidR="000C7E07">
        <w:t>.</w:t>
      </w:r>
    </w:p>
    <w:p w14:paraId="13EB527F" w14:textId="77777777" w:rsidR="009352DA" w:rsidRDefault="000C7E07">
      <w:pPr>
        <w:pStyle w:val="GvdeMetni"/>
        <w:tabs>
          <w:tab w:val="left" w:pos="3785"/>
        </w:tabs>
        <w:spacing w:before="27"/>
        <w:ind w:left="235"/>
      </w:pPr>
      <w:proofErr w:type="spellStart"/>
      <w:r>
        <w:t>Fiziksel</w:t>
      </w:r>
      <w:proofErr w:type="spellEnd"/>
      <w:r>
        <w:t xml:space="preserve"> </w:t>
      </w:r>
      <w:proofErr w:type="spellStart"/>
      <w:r>
        <w:t>hali</w:t>
      </w:r>
      <w:proofErr w:type="spellEnd"/>
      <w:r>
        <w:tab/>
        <w:t xml:space="preserve">: </w:t>
      </w:r>
      <w:r>
        <w:rPr>
          <w:spacing w:val="22"/>
        </w:rPr>
        <w:t xml:space="preserve"> </w:t>
      </w:r>
      <w:proofErr w:type="spellStart"/>
      <w:r>
        <w:t>Sıvı</w:t>
      </w:r>
      <w:proofErr w:type="spellEnd"/>
    </w:p>
    <w:p w14:paraId="45C888D6" w14:textId="77777777" w:rsidR="009352DA" w:rsidRDefault="000C7E07">
      <w:pPr>
        <w:pStyle w:val="GvdeMetni"/>
        <w:tabs>
          <w:tab w:val="left" w:pos="3785"/>
        </w:tabs>
        <w:spacing w:before="70"/>
        <w:ind w:left="235"/>
      </w:pPr>
      <w:proofErr w:type="spellStart"/>
      <w:r>
        <w:t>Renk</w:t>
      </w:r>
      <w:proofErr w:type="spellEnd"/>
      <w:r>
        <w:tab/>
        <w:t xml:space="preserve">: </w:t>
      </w:r>
      <w:r>
        <w:rPr>
          <w:spacing w:val="21"/>
        </w:rPr>
        <w:t xml:space="preserve"> </w:t>
      </w:r>
      <w:proofErr w:type="spellStart"/>
      <w:r>
        <w:t>Mavi</w:t>
      </w:r>
      <w:proofErr w:type="spellEnd"/>
    </w:p>
    <w:p w14:paraId="39364426" w14:textId="40772FD4" w:rsidR="009352DA" w:rsidRDefault="000C7E07">
      <w:pPr>
        <w:pStyle w:val="GvdeMetni"/>
        <w:tabs>
          <w:tab w:val="left" w:pos="3785"/>
        </w:tabs>
        <w:spacing w:before="68"/>
        <w:ind w:left="235"/>
      </w:pPr>
      <w:r>
        <w:t>Koku</w:t>
      </w:r>
      <w:r>
        <w:tab/>
        <w:t xml:space="preserve">:  </w:t>
      </w:r>
      <w:proofErr w:type="spellStart"/>
      <w:r w:rsidR="00915AEA">
        <w:t>Karekteristik</w:t>
      </w:r>
      <w:proofErr w:type="spellEnd"/>
    </w:p>
    <w:p w14:paraId="71E12770" w14:textId="77777777" w:rsidR="009352DA" w:rsidRDefault="009352DA">
      <w:pPr>
        <w:sectPr w:rsidR="009352DA">
          <w:pgSz w:w="11910" w:h="16840"/>
          <w:pgMar w:top="2000" w:right="500" w:bottom="940" w:left="480" w:header="634" w:footer="743" w:gutter="0"/>
          <w:cols w:space="708"/>
        </w:sectPr>
      </w:pPr>
    </w:p>
    <w:p w14:paraId="65B2F862" w14:textId="77777777" w:rsidR="009352DA" w:rsidRDefault="009352DA">
      <w:pPr>
        <w:pStyle w:val="GvdeMetni"/>
        <w:spacing w:before="4"/>
        <w:rPr>
          <w:sz w:val="5"/>
        </w:rPr>
      </w:pPr>
    </w:p>
    <w:p w14:paraId="1DEFBBD1" w14:textId="77777777" w:rsidR="009352DA" w:rsidRDefault="0093275A">
      <w:pPr>
        <w:pStyle w:val="GvdeMetni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 w14:anchorId="74EFD84E">
          <v:group id="_x0000_s1060" style="width:535.25pt;height:.5pt;mso-position-horizontal-relative:char;mso-position-vertical-relative:line" coordsize="10705,10">
            <v:line id="_x0000_s1063" style="position:absolute" from="5,5" to="2396,5" strokecolor="#006fc0" strokeweight=".48pt"/>
            <v:line id="_x0000_s1062" style="position:absolute" from="2381,5" to="2391,5" strokecolor="#006fc0" strokeweight=".48pt"/>
            <v:line id="_x0000_s1061" style="position:absolute" from="2391,5" to="10699,5" strokecolor="#006fc0" strokeweight=".48pt"/>
            <w10:anchorlock/>
          </v:group>
        </w:pict>
      </w:r>
    </w:p>
    <w:p w14:paraId="11051034" w14:textId="77777777" w:rsidR="009352DA" w:rsidRDefault="000C7E07">
      <w:pPr>
        <w:pStyle w:val="GvdeMetni"/>
        <w:tabs>
          <w:tab w:val="left" w:pos="3785"/>
        </w:tabs>
        <w:spacing w:before="70"/>
        <w:ind w:left="235"/>
      </w:pPr>
      <w:r>
        <w:t>Koku</w:t>
      </w:r>
      <w:r>
        <w:rPr>
          <w:spacing w:val="-2"/>
        </w:rPr>
        <w:t xml:space="preserve"> </w:t>
      </w:r>
      <w:proofErr w:type="spellStart"/>
      <w:r>
        <w:t>eşiği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0A4B551D" w14:textId="77777777" w:rsidR="009352DA" w:rsidRDefault="000C7E07">
      <w:pPr>
        <w:pStyle w:val="GvdeMetni"/>
        <w:tabs>
          <w:tab w:val="left" w:pos="3785"/>
        </w:tabs>
        <w:spacing w:before="68"/>
        <w:ind w:left="235"/>
      </w:pPr>
      <w:r>
        <w:t>pH</w:t>
      </w:r>
      <w:r>
        <w:tab/>
        <w:t xml:space="preserve">:  </w:t>
      </w:r>
      <w:r w:rsidR="00BD1845">
        <w:t>8 - 9</w:t>
      </w:r>
    </w:p>
    <w:p w14:paraId="070CF22F" w14:textId="77777777" w:rsidR="009352DA" w:rsidRDefault="000C7E07">
      <w:pPr>
        <w:pStyle w:val="GvdeMetni"/>
        <w:tabs>
          <w:tab w:val="left" w:pos="3785"/>
        </w:tabs>
        <w:spacing w:before="70" w:line="328" w:lineRule="auto"/>
        <w:ind w:left="235" w:right="5868"/>
      </w:pPr>
      <w:proofErr w:type="spellStart"/>
      <w:r>
        <w:t>Bağıl</w:t>
      </w:r>
      <w:proofErr w:type="spellEnd"/>
      <w:r>
        <w:t xml:space="preserve"> </w:t>
      </w:r>
      <w:proofErr w:type="spellStart"/>
      <w:r>
        <w:t>buharlaşma</w:t>
      </w:r>
      <w:proofErr w:type="spellEnd"/>
      <w:r>
        <w:t xml:space="preserve"> </w:t>
      </w:r>
      <w:proofErr w:type="spellStart"/>
      <w:r>
        <w:t>hızı</w:t>
      </w:r>
      <w:proofErr w:type="spellEnd"/>
      <w:r>
        <w:rPr>
          <w:spacing w:val="-8"/>
        </w:rPr>
        <w:t xml:space="preserve"> </w:t>
      </w:r>
      <w:r>
        <w:t>(</w:t>
      </w:r>
      <w:proofErr w:type="spellStart"/>
      <w:r>
        <w:t>bütil</w:t>
      </w:r>
      <w:proofErr w:type="spellEnd"/>
      <w:r>
        <w:rPr>
          <w:spacing w:val="-2"/>
        </w:rPr>
        <w:t xml:space="preserve"> </w:t>
      </w:r>
      <w:proofErr w:type="spellStart"/>
      <w:r>
        <w:t>asetat</w:t>
      </w:r>
      <w:proofErr w:type="spellEnd"/>
      <w:r>
        <w:t>=1)</w:t>
      </w:r>
      <w:r>
        <w:tab/>
        <w:t xml:space="preserve">:  </w:t>
      </w:r>
      <w:proofErr w:type="spellStart"/>
      <w:r>
        <w:t>Mevcut</w:t>
      </w:r>
      <w:proofErr w:type="spellEnd"/>
      <w:r>
        <w:rPr>
          <w:spacing w:val="19"/>
        </w:rPr>
        <w:t xml:space="preserve"> </w:t>
      </w:r>
      <w:proofErr w:type="spellStart"/>
      <w:r>
        <w:t>veri</w:t>
      </w:r>
      <w:proofErr w:type="spellEnd"/>
      <w:r>
        <w:rPr>
          <w:spacing w:val="-1"/>
        </w:rPr>
        <w:t xml:space="preserve"> </w:t>
      </w:r>
      <w:r>
        <w:t xml:space="preserve">yok </w:t>
      </w:r>
      <w:proofErr w:type="spellStart"/>
      <w:r>
        <w:t>Erime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</w:t>
      </w:r>
      <w:r>
        <w:rPr>
          <w:spacing w:val="24"/>
        </w:rPr>
        <w:t xml:space="preserve"> </w:t>
      </w:r>
      <w:proofErr w:type="spellStart"/>
      <w:r>
        <w:t>Uygulanmaz</w:t>
      </w:r>
      <w:proofErr w:type="spellEnd"/>
    </w:p>
    <w:p w14:paraId="16B3B4D7" w14:textId="77777777" w:rsidR="009352DA" w:rsidRDefault="000C7E07">
      <w:pPr>
        <w:pStyle w:val="GvdeMetni"/>
        <w:tabs>
          <w:tab w:val="left" w:pos="3785"/>
        </w:tabs>
        <w:spacing w:before="3"/>
        <w:ind w:left="235"/>
      </w:pPr>
      <w:proofErr w:type="spellStart"/>
      <w:r>
        <w:t>Donma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072D65B0" w14:textId="77777777" w:rsidR="009352DA" w:rsidRDefault="000C7E07">
      <w:pPr>
        <w:pStyle w:val="GvdeMetni"/>
        <w:tabs>
          <w:tab w:val="left" w:pos="3785"/>
        </w:tabs>
        <w:spacing w:before="67"/>
        <w:ind w:left="235"/>
      </w:pPr>
      <w:proofErr w:type="spellStart"/>
      <w:r>
        <w:t>Kaynama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73A2D2A6" w14:textId="77777777" w:rsidR="009352DA" w:rsidRDefault="000C7E07">
      <w:pPr>
        <w:pStyle w:val="GvdeMetni"/>
        <w:tabs>
          <w:tab w:val="left" w:pos="3785"/>
        </w:tabs>
        <w:spacing w:before="67"/>
        <w:ind w:left="235"/>
      </w:pPr>
      <w:proofErr w:type="spellStart"/>
      <w:r>
        <w:t>Parlama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48780F9C" w14:textId="77777777" w:rsidR="009352DA" w:rsidRDefault="000C7E07">
      <w:pPr>
        <w:pStyle w:val="GvdeMetni"/>
        <w:tabs>
          <w:tab w:val="left" w:pos="3785"/>
        </w:tabs>
        <w:spacing w:before="69"/>
        <w:ind w:left="235"/>
      </w:pPr>
      <w:proofErr w:type="spellStart"/>
      <w:r>
        <w:t>Kendiliğinden</w:t>
      </w:r>
      <w:proofErr w:type="spellEnd"/>
      <w:r>
        <w:rPr>
          <w:spacing w:val="-5"/>
        </w:rPr>
        <w:t xml:space="preserve"> </w:t>
      </w:r>
      <w:proofErr w:type="spellStart"/>
      <w:r>
        <w:t>tutuşma</w:t>
      </w:r>
      <w:proofErr w:type="spellEnd"/>
      <w:r>
        <w:rPr>
          <w:spacing w:val="-5"/>
        </w:rPr>
        <w:t xml:space="preserve"> </w:t>
      </w:r>
      <w:proofErr w:type="spellStart"/>
      <w:r>
        <w:t>sıcaklığı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40FB9D54" w14:textId="77777777" w:rsidR="009352DA" w:rsidRDefault="000C7E07">
      <w:pPr>
        <w:pStyle w:val="GvdeMetni"/>
        <w:tabs>
          <w:tab w:val="left" w:pos="3785"/>
        </w:tabs>
        <w:spacing w:before="67"/>
        <w:ind w:left="235"/>
      </w:pPr>
      <w:proofErr w:type="spellStart"/>
      <w:r>
        <w:t>Ayrışma</w:t>
      </w:r>
      <w:proofErr w:type="spellEnd"/>
      <w:r>
        <w:rPr>
          <w:spacing w:val="-5"/>
        </w:rPr>
        <w:t xml:space="preserve"> </w:t>
      </w:r>
      <w:proofErr w:type="spellStart"/>
      <w:r>
        <w:t>sıcaklığı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0FCF6833" w14:textId="77777777" w:rsidR="009352DA" w:rsidRDefault="000C7E07">
      <w:pPr>
        <w:pStyle w:val="GvdeMetni"/>
        <w:tabs>
          <w:tab w:val="left" w:pos="3785"/>
        </w:tabs>
        <w:spacing w:before="70"/>
        <w:ind w:left="235"/>
      </w:pPr>
      <w:proofErr w:type="spellStart"/>
      <w:r>
        <w:t>Alevlenirlik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katı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gaz</w:t>
      </w:r>
      <w:proofErr w:type="spellEnd"/>
      <w:r>
        <w:t>)</w:t>
      </w:r>
      <w:r>
        <w:tab/>
        <w:t xml:space="preserve">: </w:t>
      </w:r>
      <w:r>
        <w:rPr>
          <w:spacing w:val="24"/>
        </w:rPr>
        <w:t xml:space="preserve"> </w:t>
      </w:r>
      <w:proofErr w:type="spellStart"/>
      <w:r>
        <w:t>Uygulanmaz</w:t>
      </w:r>
      <w:proofErr w:type="spellEnd"/>
    </w:p>
    <w:p w14:paraId="22DD2759" w14:textId="77777777" w:rsidR="009352DA" w:rsidRDefault="000C7E07">
      <w:pPr>
        <w:pStyle w:val="GvdeMetni"/>
        <w:tabs>
          <w:tab w:val="left" w:pos="3785"/>
        </w:tabs>
        <w:spacing w:before="68"/>
        <w:ind w:left="235"/>
      </w:pPr>
      <w:proofErr w:type="spellStart"/>
      <w:r>
        <w:t>Buhar</w:t>
      </w:r>
      <w:proofErr w:type="spellEnd"/>
      <w:r>
        <w:rPr>
          <w:spacing w:val="-2"/>
        </w:rPr>
        <w:t xml:space="preserve"> </w:t>
      </w:r>
      <w:proofErr w:type="spellStart"/>
      <w:r>
        <w:t>basıncı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193B4B5D" w14:textId="77777777" w:rsidR="009352DA" w:rsidRDefault="000C7E07">
      <w:pPr>
        <w:pStyle w:val="GvdeMetni"/>
        <w:tabs>
          <w:tab w:val="left" w:pos="3785"/>
        </w:tabs>
        <w:spacing w:before="67"/>
        <w:ind w:left="235"/>
      </w:pPr>
      <w:r>
        <w:t>20 °</w:t>
      </w:r>
      <w:proofErr w:type="spellStart"/>
      <w:r>
        <w:t>C'de</w:t>
      </w:r>
      <w:proofErr w:type="spellEnd"/>
      <w:r>
        <w:t xml:space="preserve"> </w:t>
      </w:r>
      <w:proofErr w:type="spellStart"/>
      <w:r>
        <w:t>bağıl</w:t>
      </w:r>
      <w:proofErr w:type="spellEnd"/>
      <w:r>
        <w:rPr>
          <w:spacing w:val="-3"/>
        </w:rPr>
        <w:t xml:space="preserve"> </w:t>
      </w:r>
      <w:proofErr w:type="spellStart"/>
      <w:r>
        <w:t>buhar</w:t>
      </w:r>
      <w:proofErr w:type="spellEnd"/>
      <w:r>
        <w:rPr>
          <w:spacing w:val="-2"/>
        </w:rPr>
        <w:t xml:space="preserve"> </w:t>
      </w:r>
      <w:proofErr w:type="spellStart"/>
      <w:r>
        <w:t>yoğunluğu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12C6F3F2" w14:textId="77777777" w:rsidR="009352DA" w:rsidRDefault="000C7E07">
      <w:pPr>
        <w:pStyle w:val="GvdeMetni"/>
        <w:tabs>
          <w:tab w:val="left" w:pos="3785"/>
        </w:tabs>
        <w:spacing w:before="70"/>
        <w:ind w:left="235"/>
      </w:pPr>
      <w:proofErr w:type="spellStart"/>
      <w:r>
        <w:t>Bağıl</w:t>
      </w:r>
      <w:proofErr w:type="spellEnd"/>
      <w:r>
        <w:rPr>
          <w:spacing w:val="-1"/>
        </w:rPr>
        <w:t xml:space="preserve"> </w:t>
      </w:r>
      <w:proofErr w:type="spellStart"/>
      <w:r>
        <w:t>yoğunluk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7589577D" w14:textId="77777777" w:rsidR="009352DA" w:rsidRDefault="000C7E07">
      <w:pPr>
        <w:pStyle w:val="GvdeMetni"/>
        <w:tabs>
          <w:tab w:val="left" w:pos="3785"/>
        </w:tabs>
        <w:spacing w:before="68"/>
        <w:ind w:left="235"/>
      </w:pPr>
      <w:proofErr w:type="spellStart"/>
      <w:r>
        <w:t>Çözünürlük</w:t>
      </w:r>
      <w:proofErr w:type="spellEnd"/>
      <w:r>
        <w:tab/>
        <w:t xml:space="preserve">:  </w:t>
      </w:r>
      <w:proofErr w:type="spellStart"/>
      <w:r w:rsidR="00BD1845">
        <w:t>Suda</w:t>
      </w:r>
      <w:proofErr w:type="spellEnd"/>
      <w:r w:rsidR="00BD1845">
        <w:t xml:space="preserve"> </w:t>
      </w:r>
      <w:proofErr w:type="spellStart"/>
      <w:r w:rsidR="00BD1845">
        <w:t>Çözünür</w:t>
      </w:r>
      <w:proofErr w:type="spellEnd"/>
    </w:p>
    <w:p w14:paraId="30EE48AD" w14:textId="77777777" w:rsidR="009352DA" w:rsidRDefault="000C7E07">
      <w:pPr>
        <w:pStyle w:val="GvdeMetni"/>
        <w:tabs>
          <w:tab w:val="left" w:pos="3785"/>
        </w:tabs>
        <w:spacing w:before="70"/>
        <w:ind w:left="235"/>
      </w:pPr>
      <w:r>
        <w:t>Log</w:t>
      </w:r>
      <w:r>
        <w:rPr>
          <w:spacing w:val="-1"/>
        </w:rPr>
        <w:t xml:space="preserve"> </w:t>
      </w:r>
      <w:r>
        <w:t>Pow</w:t>
      </w:r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4066EED6" w14:textId="77777777" w:rsidR="009352DA" w:rsidRDefault="000C7E07">
      <w:pPr>
        <w:pStyle w:val="GvdeMetni"/>
        <w:tabs>
          <w:tab w:val="left" w:pos="3785"/>
        </w:tabs>
        <w:spacing w:before="67"/>
        <w:ind w:left="235"/>
      </w:pPr>
      <w:proofErr w:type="spellStart"/>
      <w:r>
        <w:t>Viskozite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kinematik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47E5675A" w14:textId="77777777" w:rsidR="009352DA" w:rsidRDefault="000C7E07">
      <w:pPr>
        <w:pStyle w:val="GvdeMetni"/>
        <w:tabs>
          <w:tab w:val="left" w:pos="3785"/>
        </w:tabs>
        <w:spacing w:before="67"/>
        <w:ind w:left="235"/>
      </w:pPr>
      <w:proofErr w:type="spellStart"/>
      <w:r>
        <w:t>Viskozite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dinamik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46BAB8D8" w14:textId="77777777" w:rsidR="009352DA" w:rsidRDefault="000C7E07">
      <w:pPr>
        <w:pStyle w:val="GvdeMetni"/>
        <w:tabs>
          <w:tab w:val="left" w:pos="3785"/>
        </w:tabs>
        <w:spacing w:before="70"/>
        <w:ind w:left="235"/>
      </w:pPr>
      <w:proofErr w:type="spellStart"/>
      <w:r>
        <w:t>Patlayıcı</w:t>
      </w:r>
      <w:proofErr w:type="spellEnd"/>
      <w:r>
        <w:rPr>
          <w:spacing w:val="-3"/>
        </w:rPr>
        <w:t xml:space="preserve"> </w:t>
      </w:r>
      <w:proofErr w:type="spellStart"/>
      <w:r>
        <w:t>özellikler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04520572" w14:textId="77777777" w:rsidR="009352DA" w:rsidRDefault="000C7E07">
      <w:pPr>
        <w:pStyle w:val="GvdeMetni"/>
        <w:tabs>
          <w:tab w:val="left" w:pos="3785"/>
        </w:tabs>
        <w:spacing w:before="68"/>
        <w:ind w:left="235"/>
      </w:pPr>
      <w:proofErr w:type="spellStart"/>
      <w:r>
        <w:t>Oksitleyici</w:t>
      </w:r>
      <w:proofErr w:type="spellEnd"/>
      <w:r>
        <w:rPr>
          <w:spacing w:val="-2"/>
        </w:rPr>
        <w:t xml:space="preserve"> </w:t>
      </w:r>
      <w:proofErr w:type="spellStart"/>
      <w:r>
        <w:t>özellikler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59A7AB1F" w14:textId="77777777" w:rsidR="009352DA" w:rsidRDefault="000C7E07">
      <w:pPr>
        <w:pStyle w:val="GvdeMetni"/>
        <w:tabs>
          <w:tab w:val="left" w:pos="3785"/>
        </w:tabs>
        <w:spacing w:before="70"/>
        <w:ind w:left="235"/>
      </w:pPr>
      <w:proofErr w:type="spellStart"/>
      <w:r>
        <w:t>Patlayıcı</w:t>
      </w:r>
      <w:proofErr w:type="spellEnd"/>
      <w:r>
        <w:rPr>
          <w:spacing w:val="-3"/>
        </w:rPr>
        <w:t xml:space="preserve"> </w:t>
      </w:r>
      <w:proofErr w:type="spellStart"/>
      <w:r>
        <w:t>sınırlar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105CB3C2" w14:textId="77777777" w:rsidR="009352DA" w:rsidRDefault="0093275A">
      <w:pPr>
        <w:pStyle w:val="GvdeMetni"/>
        <w:spacing w:before="1"/>
        <w:rPr>
          <w:sz w:val="10"/>
        </w:rPr>
      </w:pPr>
      <w:r>
        <w:pict w14:anchorId="304A2E02">
          <v:shape id="_x0000_s1059" type="#_x0000_t202" style="position:absolute;margin-left:34.55pt;margin-top:7.05pt;width:526.35pt;height:9.15pt;z-index:2296;mso-wrap-distance-left:0;mso-wrap-distance-right:0;mso-position-horizontal-relative:page" fillcolor="#c5d9f0" stroked="f">
            <v:textbox inset="0,0,0,0">
              <w:txbxContent>
                <w:p w14:paraId="5F63BE5B" w14:textId="77777777" w:rsidR="009352DA" w:rsidRDefault="000C7E07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9.2.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Diğer</w:t>
                  </w:r>
                  <w:proofErr w:type="spellEnd"/>
                  <w:r>
                    <w:rPr>
                      <w:b/>
                      <w:color w:val="006FC0"/>
                      <w:spacing w:val="-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bilgiler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4F68D7BE" w14:textId="77777777" w:rsidR="009352DA" w:rsidRDefault="000C7E07">
      <w:pPr>
        <w:pStyle w:val="GvdeMetni"/>
        <w:spacing w:before="41" w:after="124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04296BB2" w14:textId="77777777" w:rsidR="009352DA" w:rsidRDefault="0093275A">
      <w:pPr>
        <w:pStyle w:val="GvdeMetni"/>
        <w:ind w:left="211"/>
        <w:rPr>
          <w:sz w:val="20"/>
        </w:rPr>
      </w:pPr>
      <w:r>
        <w:rPr>
          <w:sz w:val="20"/>
        </w:rPr>
      </w:r>
      <w:r>
        <w:rPr>
          <w:sz w:val="20"/>
        </w:rPr>
        <w:pict w14:anchorId="6306753E">
          <v:group id="_x0000_s1054" style="width:526.35pt;height:24.15pt;mso-position-horizontal-relative:char;mso-position-vertical-relative:line" coordsize="10527,483">
            <v:rect id="_x0000_s1058" style="position:absolute;width:10526;height:231" fillcolor="#006fc0" stroked="f"/>
            <v:rect id="_x0000_s1057" style="position:absolute;top:300;width:10526;height:182" fillcolor="#c5d9f0" stroked="f"/>
            <v:shape id="_x0000_s1056" type="#_x0000_t202" style="position:absolute;left:29;top:299;width:1380;height:180" filled="f" stroked="f">
              <v:textbox inset="0,0,0,0">
                <w:txbxContent>
                  <w:p w14:paraId="3158AEDA" w14:textId="77777777" w:rsidR="009352DA" w:rsidRDefault="000C7E07">
                    <w:pPr>
                      <w:tabs>
                        <w:tab w:val="left" w:pos="708"/>
                      </w:tabs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10.1.</w:t>
                    </w:r>
                    <w:r>
                      <w:rPr>
                        <w:b/>
                        <w:color w:val="006FC0"/>
                        <w:sz w:val="16"/>
                      </w:rPr>
                      <w:tab/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Tepkime</w:t>
                    </w:r>
                    <w:proofErr w:type="spellEnd"/>
                  </w:p>
                </w:txbxContent>
              </v:textbox>
            </v:shape>
            <v:shape id="_x0000_s1055" type="#_x0000_t202" style="position:absolute;width:10527;height:266" filled="f" stroked="f">
              <v:textbox inset="0,0,0,0">
                <w:txbxContent>
                  <w:p w14:paraId="42725C37" w14:textId="77777777" w:rsidR="009352DA" w:rsidRDefault="000C7E07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10: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Kararlılık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ve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tepkime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44152CB5" w14:textId="77777777" w:rsidR="009352DA" w:rsidRDefault="000C7E07">
      <w:pPr>
        <w:pStyle w:val="GvdeMetni"/>
        <w:spacing w:before="19"/>
        <w:ind w:left="240"/>
      </w:pPr>
      <w:proofErr w:type="spellStart"/>
      <w:r>
        <w:t>Ürün</w:t>
      </w:r>
      <w:proofErr w:type="spellEnd"/>
      <w:r>
        <w:t xml:space="preserve">, normal </w:t>
      </w:r>
      <w:proofErr w:type="spellStart"/>
      <w:r>
        <w:t>kullanım</w:t>
      </w:r>
      <w:proofErr w:type="spellEnd"/>
      <w:r>
        <w:t xml:space="preserve">, </w:t>
      </w:r>
      <w:proofErr w:type="spellStart"/>
      <w:r>
        <w:t>depolama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taşıma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reaktif</w:t>
      </w:r>
      <w:proofErr w:type="spellEnd"/>
      <w:r>
        <w:t xml:space="preserve"> </w:t>
      </w:r>
      <w:proofErr w:type="spellStart"/>
      <w:r>
        <w:t>değildir</w:t>
      </w:r>
      <w:proofErr w:type="spellEnd"/>
      <w:r>
        <w:t>.</w:t>
      </w:r>
    </w:p>
    <w:p w14:paraId="7B60F990" w14:textId="77777777" w:rsidR="009352DA" w:rsidRDefault="000C7E07">
      <w:pPr>
        <w:pStyle w:val="Balk2"/>
        <w:tabs>
          <w:tab w:val="left" w:pos="948"/>
          <w:tab w:val="left" w:pos="10737"/>
        </w:tabs>
        <w:spacing w:before="128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10.2.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Kimyasal</w:t>
      </w:r>
      <w:proofErr w:type="spellEnd"/>
      <w:r>
        <w:rPr>
          <w:color w:val="006FC0"/>
          <w:spacing w:val="-5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kararlılık</w:t>
      </w:r>
      <w:proofErr w:type="spellEnd"/>
      <w:r>
        <w:rPr>
          <w:color w:val="006FC0"/>
          <w:shd w:val="clear" w:color="auto" w:fill="C5D9F0"/>
        </w:rPr>
        <w:tab/>
      </w:r>
    </w:p>
    <w:p w14:paraId="5252F309" w14:textId="77777777" w:rsidR="009352DA" w:rsidRDefault="000C7E07">
      <w:pPr>
        <w:pStyle w:val="GvdeMetni"/>
        <w:spacing w:before="61"/>
        <w:ind w:left="240"/>
      </w:pPr>
      <w:r>
        <w:t xml:space="preserve">Normal </w:t>
      </w:r>
      <w:proofErr w:type="spellStart"/>
      <w:r>
        <w:t>koşullar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kararlıdır</w:t>
      </w:r>
      <w:proofErr w:type="spellEnd"/>
      <w:r>
        <w:t>.</w:t>
      </w:r>
    </w:p>
    <w:p w14:paraId="5342857F" w14:textId="77777777" w:rsidR="009352DA" w:rsidRDefault="000C7E07">
      <w:pPr>
        <w:pStyle w:val="Balk2"/>
        <w:tabs>
          <w:tab w:val="left" w:pos="948"/>
          <w:tab w:val="left" w:pos="10737"/>
        </w:tabs>
        <w:spacing w:before="128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10.3.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Zararlı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tepkime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olasılığı</w:t>
      </w:r>
      <w:proofErr w:type="spellEnd"/>
      <w:r>
        <w:rPr>
          <w:color w:val="006FC0"/>
          <w:shd w:val="clear" w:color="auto" w:fill="C5D9F0"/>
        </w:rPr>
        <w:tab/>
      </w:r>
    </w:p>
    <w:p w14:paraId="3A084230" w14:textId="77777777" w:rsidR="009352DA" w:rsidRDefault="000C7E07">
      <w:pPr>
        <w:pStyle w:val="GvdeMetni"/>
        <w:spacing w:before="61"/>
        <w:ind w:left="240"/>
      </w:pPr>
      <w:r>
        <w:t xml:space="preserve">Normal </w:t>
      </w:r>
      <w:proofErr w:type="spellStart"/>
      <w:r>
        <w:t>kullanım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bilinen</w:t>
      </w:r>
      <w:proofErr w:type="spellEnd"/>
      <w:r>
        <w:t xml:space="preserve"> </w:t>
      </w:r>
      <w:proofErr w:type="spellStart"/>
      <w:r>
        <w:t>tehlikeli</w:t>
      </w:r>
      <w:proofErr w:type="spellEnd"/>
      <w:r>
        <w:t xml:space="preserve"> </w:t>
      </w:r>
      <w:proofErr w:type="spellStart"/>
      <w:r>
        <w:t>tepkimeleri</w:t>
      </w:r>
      <w:proofErr w:type="spellEnd"/>
      <w:r>
        <w:t xml:space="preserve"> </w:t>
      </w:r>
      <w:proofErr w:type="spellStart"/>
      <w:r>
        <w:t>yoktur</w:t>
      </w:r>
      <w:proofErr w:type="spellEnd"/>
      <w:r>
        <w:t>.</w:t>
      </w:r>
    </w:p>
    <w:p w14:paraId="69DFF83D" w14:textId="77777777" w:rsidR="009352DA" w:rsidRDefault="000C7E07">
      <w:pPr>
        <w:pStyle w:val="Balk2"/>
        <w:tabs>
          <w:tab w:val="left" w:pos="948"/>
          <w:tab w:val="left" w:pos="10737"/>
        </w:tabs>
        <w:spacing w:before="128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10.4.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Kaçınılması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gereken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durumlar</w:t>
      </w:r>
      <w:proofErr w:type="spellEnd"/>
      <w:r>
        <w:rPr>
          <w:color w:val="006FC0"/>
          <w:shd w:val="clear" w:color="auto" w:fill="C5D9F0"/>
        </w:rPr>
        <w:tab/>
      </w:r>
    </w:p>
    <w:p w14:paraId="50431CF8" w14:textId="77777777" w:rsidR="009352DA" w:rsidRDefault="000C7E07">
      <w:pPr>
        <w:pStyle w:val="GvdeMetni"/>
        <w:spacing w:before="63"/>
        <w:ind w:left="240"/>
      </w:pPr>
      <w:proofErr w:type="spellStart"/>
      <w:r>
        <w:t>Önerilen</w:t>
      </w:r>
      <w:proofErr w:type="spellEnd"/>
      <w:r>
        <w:t xml:space="preserve"> </w:t>
      </w:r>
      <w:proofErr w:type="spellStart"/>
      <w:r>
        <w:t>depolama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elleçleme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yoktur</w:t>
      </w:r>
      <w:proofErr w:type="spellEnd"/>
      <w:r>
        <w:t xml:space="preserve"> (</w:t>
      </w:r>
      <w:proofErr w:type="spellStart"/>
      <w:r>
        <w:t>bakınız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7).</w:t>
      </w:r>
    </w:p>
    <w:p w14:paraId="39BB23A5" w14:textId="77777777" w:rsidR="009352DA" w:rsidRDefault="000C7E07">
      <w:pPr>
        <w:pStyle w:val="Balk2"/>
        <w:tabs>
          <w:tab w:val="left" w:pos="948"/>
          <w:tab w:val="left" w:pos="10737"/>
        </w:tabs>
        <w:spacing w:before="12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10.5.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Uyumsuz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malzemeler</w:t>
      </w:r>
      <w:proofErr w:type="spellEnd"/>
      <w:r>
        <w:rPr>
          <w:color w:val="006FC0"/>
          <w:shd w:val="clear" w:color="auto" w:fill="C5D9F0"/>
        </w:rPr>
        <w:tab/>
      </w:r>
    </w:p>
    <w:p w14:paraId="5B534AB4" w14:textId="77777777" w:rsidR="009352DA" w:rsidRDefault="000C7E07">
      <w:pPr>
        <w:pStyle w:val="GvdeMetni"/>
        <w:spacing w:before="62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2565CC76" w14:textId="77777777" w:rsidR="009352DA" w:rsidRDefault="000C7E07">
      <w:pPr>
        <w:pStyle w:val="Balk2"/>
        <w:tabs>
          <w:tab w:val="left" w:pos="948"/>
          <w:tab w:val="left" w:pos="10737"/>
        </w:tabs>
        <w:spacing w:before="12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10.6.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Zararlı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bozunma</w:t>
      </w:r>
      <w:proofErr w:type="spellEnd"/>
      <w:r>
        <w:rPr>
          <w:color w:val="006FC0"/>
          <w:spacing w:val="-6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ürünleri</w:t>
      </w:r>
      <w:proofErr w:type="spellEnd"/>
      <w:r>
        <w:rPr>
          <w:color w:val="006FC0"/>
          <w:shd w:val="clear" w:color="auto" w:fill="C5D9F0"/>
        </w:rPr>
        <w:tab/>
      </w:r>
    </w:p>
    <w:p w14:paraId="4D618204" w14:textId="77777777" w:rsidR="009352DA" w:rsidRDefault="000C7E07">
      <w:pPr>
        <w:pStyle w:val="GvdeMetni"/>
        <w:spacing w:before="62"/>
        <w:ind w:left="240"/>
      </w:pPr>
      <w:r>
        <w:t xml:space="preserve">Normal </w:t>
      </w:r>
      <w:proofErr w:type="spellStart"/>
      <w:r>
        <w:t>depolama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kullanım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tehlikeli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ayrışma</w:t>
      </w:r>
      <w:proofErr w:type="spellEnd"/>
      <w:r>
        <w:t xml:space="preserve"> </w:t>
      </w:r>
      <w:proofErr w:type="spellStart"/>
      <w:r>
        <w:t>ürününün</w:t>
      </w:r>
      <w:proofErr w:type="spellEnd"/>
      <w:r>
        <w:t xml:space="preserve"> </w:t>
      </w:r>
      <w:proofErr w:type="spellStart"/>
      <w:r>
        <w:t>oluşması</w:t>
      </w:r>
      <w:proofErr w:type="spellEnd"/>
      <w:r>
        <w:t xml:space="preserve"> </w:t>
      </w:r>
      <w:proofErr w:type="spellStart"/>
      <w:r>
        <w:t>beklenmez</w:t>
      </w:r>
      <w:proofErr w:type="spellEnd"/>
      <w:r>
        <w:t>.</w:t>
      </w:r>
    </w:p>
    <w:p w14:paraId="30C5A14E" w14:textId="77777777" w:rsidR="009352DA" w:rsidRDefault="0093275A">
      <w:pPr>
        <w:pStyle w:val="GvdeMetni"/>
        <w:spacing w:before="5"/>
        <w:rPr>
          <w:sz w:val="18"/>
        </w:rPr>
      </w:pPr>
      <w:r>
        <w:pict w14:anchorId="09CCB51A">
          <v:group id="_x0000_s1049" style="position:absolute;margin-left:34.55pt;margin-top:12.55pt;width:526.35pt;height:24.15pt;z-index:2440;mso-wrap-distance-left:0;mso-wrap-distance-right:0;mso-position-horizontal-relative:page" coordorigin="691,251" coordsize="10527,483">
            <v:rect id="_x0000_s1053" style="position:absolute;left:691;top:251;width:10526;height:230" fillcolor="#006fc0" stroked="f"/>
            <v:rect id="_x0000_s1052" style="position:absolute;left:691;top:551;width:10526;height:182" fillcolor="#c5d9f0" stroked="f"/>
            <v:shape id="_x0000_s1051" type="#_x0000_t202" style="position:absolute;left:691;top:251;width:10527;height:483" filled="f" stroked="f">
              <v:textbox inset="0,0,0,0">
                <w:txbxContent>
                  <w:p w14:paraId="4DD3E50B" w14:textId="77777777" w:rsidR="009352DA" w:rsidRDefault="009352DA">
                    <w:pPr>
                      <w:spacing w:before="6"/>
                      <w:rPr>
                        <w:sz w:val="25"/>
                      </w:rPr>
                    </w:pPr>
                  </w:p>
                  <w:p w14:paraId="5506AF43" w14:textId="77777777" w:rsidR="009352DA" w:rsidRDefault="000C7E07">
                    <w:pPr>
                      <w:tabs>
                        <w:tab w:val="left" w:pos="737"/>
                      </w:tabs>
                      <w:ind w:left="2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11.1.</w:t>
                    </w:r>
                    <w:r>
                      <w:rPr>
                        <w:b/>
                        <w:color w:val="006FC0"/>
                        <w:sz w:val="16"/>
                      </w:rPr>
                      <w:tab/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Toksik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etkiler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hakkında</w:t>
                    </w:r>
                    <w:proofErr w:type="spellEnd"/>
                    <w:r>
                      <w:rPr>
                        <w:b/>
                        <w:color w:val="006FC0"/>
                        <w:spacing w:val="-1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bilgi</w:t>
                    </w:r>
                    <w:proofErr w:type="spellEnd"/>
                  </w:p>
                </w:txbxContent>
              </v:textbox>
            </v:shape>
            <v:shape id="_x0000_s1050" type="#_x0000_t202" style="position:absolute;left:691;top:251;width:10527;height:266" filled="f" stroked="f">
              <v:textbox inset="0,0,0,0">
                <w:txbxContent>
                  <w:p w14:paraId="1A86B332" w14:textId="77777777" w:rsidR="009352DA" w:rsidRDefault="000C7E07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11: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Toksikolojik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bilgiler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28C9FC9D" w14:textId="77777777" w:rsidR="009352DA" w:rsidRDefault="000C7E07">
      <w:pPr>
        <w:pStyle w:val="GvdeMetni"/>
        <w:tabs>
          <w:tab w:val="left" w:pos="3785"/>
        </w:tabs>
        <w:spacing w:before="27"/>
        <w:ind w:left="235"/>
        <w:jc w:val="both"/>
      </w:pPr>
      <w:proofErr w:type="spellStart"/>
      <w:r>
        <w:t>Akut</w:t>
      </w:r>
      <w:proofErr w:type="spellEnd"/>
      <w:r>
        <w:rPr>
          <w:spacing w:val="-3"/>
        </w:rPr>
        <w:t xml:space="preserve"> </w:t>
      </w:r>
      <w:proofErr w:type="spellStart"/>
      <w:r>
        <w:t>toksisite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67ECCD41" w14:textId="77777777" w:rsidR="009352DA" w:rsidRDefault="009352DA">
      <w:pPr>
        <w:pStyle w:val="GvdeMetni"/>
        <w:spacing w:before="3"/>
        <w:rPr>
          <w:sz w:val="15"/>
        </w:rPr>
      </w:pPr>
    </w:p>
    <w:p w14:paraId="028B15A0" w14:textId="77777777" w:rsidR="009352DA" w:rsidRDefault="000C7E07">
      <w:pPr>
        <w:pStyle w:val="GvdeMetni"/>
        <w:tabs>
          <w:tab w:val="left" w:pos="3785"/>
        </w:tabs>
        <w:ind w:left="235"/>
        <w:jc w:val="both"/>
      </w:pPr>
      <w:proofErr w:type="spellStart"/>
      <w:r>
        <w:t>Cilt</w:t>
      </w:r>
      <w:proofErr w:type="spellEnd"/>
      <w:r>
        <w:rPr>
          <w:spacing w:val="-3"/>
        </w:rPr>
        <w:t xml:space="preserve"> </w:t>
      </w:r>
      <w:proofErr w:type="spellStart"/>
      <w:r>
        <w:t>aşınması</w:t>
      </w:r>
      <w:proofErr w:type="spellEnd"/>
      <w:r>
        <w:t>/</w:t>
      </w:r>
      <w:proofErr w:type="spellStart"/>
      <w:r>
        <w:t>tahrişi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2CC95AE4" w14:textId="77777777" w:rsidR="009352DA" w:rsidRDefault="000C7E07">
      <w:pPr>
        <w:pStyle w:val="GvdeMetni"/>
        <w:tabs>
          <w:tab w:val="left" w:pos="3785"/>
        </w:tabs>
        <w:spacing w:before="60" w:line="316" w:lineRule="auto"/>
        <w:ind w:left="235" w:right="5815"/>
        <w:jc w:val="both"/>
      </w:pPr>
      <w:proofErr w:type="spellStart"/>
      <w:r>
        <w:t>Ciddi</w:t>
      </w:r>
      <w:proofErr w:type="spellEnd"/>
      <w:r>
        <w:rPr>
          <w:spacing w:val="-2"/>
        </w:rPr>
        <w:t xml:space="preserve"> </w:t>
      </w:r>
      <w:proofErr w:type="spellStart"/>
      <w:r>
        <w:t>göz</w:t>
      </w:r>
      <w:proofErr w:type="spellEnd"/>
      <w:r>
        <w:rPr>
          <w:spacing w:val="-4"/>
        </w:rPr>
        <w:t xml:space="preserve"> </w:t>
      </w:r>
      <w:proofErr w:type="spellStart"/>
      <w:r>
        <w:t>hasarları</w:t>
      </w:r>
      <w:proofErr w:type="spellEnd"/>
      <w:r>
        <w:t>/</w:t>
      </w:r>
      <w:proofErr w:type="spellStart"/>
      <w:r>
        <w:t>tahrişi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  <w:r>
        <w:t xml:space="preserve"> </w:t>
      </w:r>
      <w:proofErr w:type="spellStart"/>
      <w:r>
        <w:t>Solunum</w:t>
      </w:r>
      <w:proofErr w:type="spellEnd"/>
      <w:r>
        <w:t xml:space="preserve"> </w:t>
      </w:r>
      <w:proofErr w:type="spellStart"/>
      <w:r>
        <w:t>yolları</w:t>
      </w:r>
      <w:proofErr w:type="spellEnd"/>
      <w:r>
        <w:t xml:space="preserve"> </w:t>
      </w:r>
      <w:proofErr w:type="spellStart"/>
      <w:r>
        <w:t>veya</w:t>
      </w:r>
      <w:proofErr w:type="spellEnd"/>
      <w:r>
        <w:rPr>
          <w:spacing w:val="-6"/>
        </w:rPr>
        <w:t xml:space="preserve"> </w:t>
      </w:r>
      <w:proofErr w:type="spellStart"/>
      <w:r>
        <w:t>cilt</w:t>
      </w:r>
      <w:proofErr w:type="spellEnd"/>
      <w:r>
        <w:rPr>
          <w:spacing w:val="-4"/>
        </w:rPr>
        <w:t xml:space="preserve"> </w:t>
      </w:r>
      <w:proofErr w:type="spellStart"/>
      <w:r>
        <w:t>hassaslaşması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  <w:r>
        <w:t xml:space="preserve"> </w:t>
      </w:r>
      <w:proofErr w:type="spellStart"/>
      <w:r>
        <w:t>Eşey</w:t>
      </w:r>
      <w:proofErr w:type="spellEnd"/>
      <w:r>
        <w:rPr>
          <w:spacing w:val="-3"/>
        </w:rPr>
        <w:t xml:space="preserve"> </w:t>
      </w:r>
      <w:proofErr w:type="spellStart"/>
      <w:r>
        <w:t>hücre</w:t>
      </w:r>
      <w:proofErr w:type="spellEnd"/>
      <w:r>
        <w:rPr>
          <w:spacing w:val="-4"/>
        </w:rPr>
        <w:t xml:space="preserve"> </w:t>
      </w:r>
      <w:proofErr w:type="spellStart"/>
      <w:r>
        <w:t>mutajenitesi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43B0A669" w14:textId="77777777" w:rsidR="009352DA" w:rsidRDefault="000C7E07">
      <w:pPr>
        <w:pStyle w:val="GvdeMetni"/>
        <w:tabs>
          <w:tab w:val="left" w:pos="3785"/>
        </w:tabs>
        <w:spacing w:before="3"/>
        <w:ind w:left="235"/>
        <w:jc w:val="both"/>
      </w:pPr>
      <w:proofErr w:type="spellStart"/>
      <w:r>
        <w:t>Kanserojenite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6AECE2DB" w14:textId="77777777" w:rsidR="009352DA" w:rsidRDefault="000C7E07">
      <w:pPr>
        <w:pStyle w:val="GvdeMetni"/>
        <w:tabs>
          <w:tab w:val="left" w:pos="3785"/>
        </w:tabs>
        <w:spacing w:before="152"/>
        <w:ind w:left="235"/>
        <w:jc w:val="both"/>
      </w:pPr>
      <w:proofErr w:type="spellStart"/>
      <w:r>
        <w:t>Üreme</w:t>
      </w:r>
      <w:proofErr w:type="spellEnd"/>
      <w:r>
        <w:rPr>
          <w:spacing w:val="-4"/>
        </w:rPr>
        <w:t xml:space="preserve"> </w:t>
      </w:r>
      <w:proofErr w:type="spellStart"/>
      <w:r>
        <w:t>toksisitesi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1CC7EE29" w14:textId="77777777" w:rsidR="009352DA" w:rsidRDefault="009352DA">
      <w:pPr>
        <w:jc w:val="both"/>
        <w:sectPr w:rsidR="009352DA">
          <w:headerReference w:type="default" r:id="rId11"/>
          <w:pgSz w:w="11910" w:h="16840"/>
          <w:pgMar w:top="1940" w:right="500" w:bottom="940" w:left="480" w:header="589" w:footer="743" w:gutter="0"/>
          <w:cols w:space="708"/>
        </w:sectPr>
      </w:pPr>
    </w:p>
    <w:p w14:paraId="3D086573" w14:textId="77777777" w:rsidR="009352DA" w:rsidRDefault="000C7E07">
      <w:pPr>
        <w:pStyle w:val="GvdeMetni"/>
        <w:spacing w:before="58"/>
        <w:ind w:left="235" w:right="257"/>
      </w:pPr>
      <w:proofErr w:type="spellStart"/>
      <w:r>
        <w:t>Belirli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Organ </w:t>
      </w:r>
      <w:proofErr w:type="spellStart"/>
      <w:r>
        <w:t>Toksisitesi</w:t>
      </w:r>
      <w:proofErr w:type="spellEnd"/>
      <w:r>
        <w:t xml:space="preserve"> (</w:t>
      </w:r>
      <w:proofErr w:type="spellStart"/>
      <w:r>
        <w:t>tek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>)</w:t>
      </w:r>
    </w:p>
    <w:p w14:paraId="0628BC5B" w14:textId="77777777" w:rsidR="009352DA" w:rsidRDefault="000C7E07">
      <w:pPr>
        <w:pStyle w:val="GvdeMetni"/>
        <w:spacing w:before="127"/>
        <w:ind w:left="235" w:right="-18"/>
      </w:pPr>
      <w:proofErr w:type="spellStart"/>
      <w:r>
        <w:t>Belirli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Organ </w:t>
      </w:r>
      <w:proofErr w:type="spellStart"/>
      <w:r>
        <w:t>Toksisitesi</w:t>
      </w:r>
      <w:proofErr w:type="spellEnd"/>
      <w:r>
        <w:t xml:space="preserve"> (</w:t>
      </w:r>
      <w:proofErr w:type="spellStart"/>
      <w:r>
        <w:t>tekrarlı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>)</w:t>
      </w:r>
    </w:p>
    <w:p w14:paraId="63CE9EC9" w14:textId="77777777" w:rsidR="009352DA" w:rsidRDefault="000C7E07">
      <w:pPr>
        <w:pStyle w:val="GvdeMetni"/>
        <w:spacing w:before="58"/>
        <w:ind w:left="235"/>
      </w:pPr>
      <w:r>
        <w:br w:type="column"/>
      </w:r>
      <w:r>
        <w:t xml:space="preserve">:  </w:t>
      </w:r>
      <w:proofErr w:type="spellStart"/>
      <w:r>
        <w:t>Sınıflandırılmadı</w:t>
      </w:r>
      <w:proofErr w:type="spellEnd"/>
    </w:p>
    <w:p w14:paraId="08AE79E9" w14:textId="77777777" w:rsidR="009352DA" w:rsidRDefault="009352DA">
      <w:pPr>
        <w:pStyle w:val="GvdeMetni"/>
        <w:rPr>
          <w:sz w:val="18"/>
        </w:rPr>
      </w:pPr>
    </w:p>
    <w:p w14:paraId="2887A0E9" w14:textId="77777777" w:rsidR="009352DA" w:rsidRDefault="000C7E07">
      <w:pPr>
        <w:pStyle w:val="GvdeMetni"/>
        <w:spacing w:before="106"/>
        <w:ind w:left="235"/>
      </w:pPr>
      <w:r>
        <w:t xml:space="preserve">:  </w:t>
      </w:r>
      <w:proofErr w:type="spellStart"/>
      <w:r>
        <w:t>Sınıflandırılmadı</w:t>
      </w:r>
      <w:proofErr w:type="spellEnd"/>
    </w:p>
    <w:p w14:paraId="7634C622" w14:textId="77777777" w:rsidR="009352DA" w:rsidRDefault="009352DA">
      <w:pPr>
        <w:sectPr w:rsidR="009352DA">
          <w:type w:val="continuous"/>
          <w:pgSz w:w="11910" w:h="16840"/>
          <w:pgMar w:top="2000" w:right="500" w:bottom="940" w:left="480" w:header="708" w:footer="708" w:gutter="0"/>
          <w:cols w:num="2" w:space="708" w:equalWidth="0">
            <w:col w:w="3456" w:space="95"/>
            <w:col w:w="7379"/>
          </w:cols>
        </w:sectPr>
      </w:pPr>
    </w:p>
    <w:p w14:paraId="61A20F18" w14:textId="77777777" w:rsidR="009352DA" w:rsidRDefault="000C7E07">
      <w:pPr>
        <w:pStyle w:val="GvdeMetni"/>
        <w:tabs>
          <w:tab w:val="left" w:pos="3785"/>
        </w:tabs>
        <w:spacing w:before="127"/>
        <w:ind w:left="235"/>
      </w:pPr>
      <w:proofErr w:type="spellStart"/>
      <w:r>
        <w:t>Aspirasyon</w:t>
      </w:r>
      <w:proofErr w:type="spellEnd"/>
      <w:r>
        <w:rPr>
          <w:spacing w:val="-3"/>
        </w:rPr>
        <w:t xml:space="preserve"> </w:t>
      </w:r>
      <w:proofErr w:type="spellStart"/>
      <w:r>
        <w:t>zararı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2129F897" w14:textId="77777777" w:rsidR="009352DA" w:rsidRDefault="009352DA">
      <w:pPr>
        <w:sectPr w:rsidR="009352DA">
          <w:type w:val="continuous"/>
          <w:pgSz w:w="11910" w:h="16840"/>
          <w:pgMar w:top="2000" w:right="500" w:bottom="940" w:left="480" w:header="708" w:footer="708" w:gutter="0"/>
          <w:cols w:space="708"/>
        </w:sectPr>
      </w:pPr>
    </w:p>
    <w:p w14:paraId="62328FC5" w14:textId="77777777" w:rsidR="009352DA" w:rsidRDefault="009352DA">
      <w:pPr>
        <w:pStyle w:val="GvdeMetni"/>
        <w:spacing w:before="4"/>
        <w:rPr>
          <w:sz w:val="5"/>
        </w:rPr>
      </w:pPr>
    </w:p>
    <w:p w14:paraId="48C26D61" w14:textId="77777777" w:rsidR="009352DA" w:rsidRDefault="0093275A">
      <w:pPr>
        <w:pStyle w:val="GvdeMetni"/>
        <w:spacing w:line="20" w:lineRule="exact"/>
        <w:ind w:left="132"/>
        <w:rPr>
          <w:sz w:val="2"/>
        </w:rPr>
      </w:pPr>
      <w:r>
        <w:rPr>
          <w:sz w:val="2"/>
        </w:rPr>
      </w:r>
      <w:r>
        <w:rPr>
          <w:sz w:val="2"/>
        </w:rPr>
        <w:pict w14:anchorId="44BDE8EF">
          <v:group id="_x0000_s1045" style="width:535.25pt;height:.5pt;mso-position-horizontal-relative:char;mso-position-vertical-relative:line" coordsize="10705,10">
            <v:line id="_x0000_s1048" style="position:absolute" from="5,5" to="2396,5" strokecolor="#006fc0" strokeweight=".48pt"/>
            <v:line id="_x0000_s1047" style="position:absolute" from="2381,5" to="2391,5" strokecolor="#006fc0" strokeweight=".48pt"/>
            <v:line id="_x0000_s1046" style="position:absolute" from="2391,5" to="10699,5" strokecolor="#006fc0" strokeweight=".48pt"/>
            <w10:anchorlock/>
          </v:group>
        </w:pict>
      </w:r>
    </w:p>
    <w:p w14:paraId="65EB02E5" w14:textId="77777777" w:rsidR="009352DA" w:rsidRDefault="009352DA">
      <w:pPr>
        <w:pStyle w:val="GvdeMetni"/>
        <w:spacing w:before="4"/>
        <w:rPr>
          <w:sz w:val="6"/>
        </w:rPr>
      </w:pPr>
    </w:p>
    <w:p w14:paraId="03DAF12C" w14:textId="77777777" w:rsidR="009352DA" w:rsidRDefault="0093275A">
      <w:pPr>
        <w:pStyle w:val="GvdeMetni"/>
        <w:ind w:left="231"/>
        <w:rPr>
          <w:sz w:val="20"/>
        </w:rPr>
      </w:pPr>
      <w:r>
        <w:rPr>
          <w:sz w:val="20"/>
        </w:rPr>
      </w:r>
      <w:r>
        <w:rPr>
          <w:sz w:val="20"/>
        </w:rPr>
        <w:pict w14:anchorId="7900661C">
          <v:group id="_x0000_s1040" style="width:526.35pt;height:24.15pt;mso-position-horizontal-relative:char;mso-position-vertical-relative:line" coordsize="10527,483">
            <v:rect id="_x0000_s1044" style="position:absolute;width:10526;height:230" fillcolor="#006fc0" stroked="f"/>
            <v:rect id="_x0000_s1043" style="position:absolute;top:298;width:10526;height:185" fillcolor="#c5d9f0" stroked="f"/>
            <v:shape id="_x0000_s1042" type="#_x0000_t202" style="position:absolute;width:10527;height:483" filled="f" stroked="f">
              <v:textbox inset="0,0,0,0">
                <w:txbxContent>
                  <w:p w14:paraId="467F1CA9" w14:textId="77777777" w:rsidR="009352DA" w:rsidRDefault="009352DA">
                    <w:pPr>
                      <w:spacing w:before="4"/>
                      <w:rPr>
                        <w:sz w:val="25"/>
                      </w:rPr>
                    </w:pPr>
                  </w:p>
                  <w:p w14:paraId="157B5617" w14:textId="77777777" w:rsidR="009352DA" w:rsidRDefault="000C7E07">
                    <w:pPr>
                      <w:tabs>
                        <w:tab w:val="left" w:pos="737"/>
                      </w:tabs>
                      <w:ind w:left="2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12.1.</w:t>
                    </w:r>
                    <w:r>
                      <w:rPr>
                        <w:b/>
                        <w:color w:val="006FC0"/>
                        <w:sz w:val="16"/>
                      </w:rPr>
                      <w:tab/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Toksisite</w:t>
                    </w:r>
                    <w:proofErr w:type="spellEnd"/>
                  </w:p>
                </w:txbxContent>
              </v:textbox>
            </v:shape>
            <v:shape id="_x0000_s1041" type="#_x0000_t202" style="position:absolute;width:10527;height:264" filled="f" stroked="f">
              <v:textbox inset="0,0,0,0">
                <w:txbxContent>
                  <w:p w14:paraId="6CC58993" w14:textId="77777777" w:rsidR="009352DA" w:rsidRDefault="000C7E07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12: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Ekolojik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bilgiler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0162E0A2" w14:textId="77777777" w:rsidR="009352DA" w:rsidRDefault="009352DA">
      <w:pPr>
        <w:pStyle w:val="GvdeMetni"/>
        <w:spacing w:before="5"/>
        <w:rPr>
          <w:sz w:val="9"/>
        </w:rPr>
      </w:pPr>
    </w:p>
    <w:p w14:paraId="49504A71" w14:textId="77777777" w:rsidR="009352DA" w:rsidRDefault="000C7E07">
      <w:pPr>
        <w:pStyle w:val="GvdeMetni"/>
        <w:tabs>
          <w:tab w:val="left" w:pos="3805"/>
        </w:tabs>
        <w:spacing w:before="96"/>
        <w:ind w:left="3964" w:right="564" w:hanging="3709"/>
      </w:pPr>
      <w:proofErr w:type="spellStart"/>
      <w:r>
        <w:t>Ekoloji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proofErr w:type="spellStart"/>
      <w:r>
        <w:t>genel</w:t>
      </w:r>
      <w:proofErr w:type="spellEnd"/>
      <w:r>
        <w:tab/>
        <w:t xml:space="preserve">:  </w:t>
      </w:r>
      <w:proofErr w:type="spellStart"/>
      <w:r>
        <w:t>Ürünün</w:t>
      </w:r>
      <w:proofErr w:type="spellEnd"/>
      <w:r>
        <w:t xml:space="preserve">, </w:t>
      </w:r>
      <w:proofErr w:type="spellStart"/>
      <w:r>
        <w:t>sucul</w:t>
      </w:r>
      <w:proofErr w:type="spellEnd"/>
      <w:r>
        <w:t xml:space="preserve"> </w:t>
      </w:r>
      <w:proofErr w:type="spellStart"/>
      <w:r>
        <w:t>organizmalar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zararlı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çevre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uzun</w:t>
      </w:r>
      <w:proofErr w:type="spellEnd"/>
      <w:r>
        <w:t xml:space="preserve"> </w:t>
      </w:r>
      <w:proofErr w:type="spellStart"/>
      <w:r>
        <w:t>vadeli</w:t>
      </w:r>
      <w:proofErr w:type="spellEnd"/>
      <w:r>
        <w:t xml:space="preserve"> </w:t>
      </w:r>
      <w:proofErr w:type="spellStart"/>
      <w:r>
        <w:t>olumsuz</w:t>
      </w:r>
      <w:proofErr w:type="spellEnd"/>
      <w:r>
        <w:rPr>
          <w:spacing w:val="-4"/>
        </w:rPr>
        <w:t xml:space="preserve"> </w:t>
      </w:r>
      <w:proofErr w:type="spellStart"/>
      <w:r>
        <w:t>etkilere</w:t>
      </w:r>
      <w:proofErr w:type="spellEnd"/>
      <w:r>
        <w:t xml:space="preserve"> </w:t>
      </w:r>
      <w:proofErr w:type="spellStart"/>
      <w:r>
        <w:t>sebep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kabul</w:t>
      </w:r>
      <w:proofErr w:type="spellEnd"/>
      <w:r>
        <w:rPr>
          <w:spacing w:val="-7"/>
        </w:rPr>
        <w:t xml:space="preserve"> </w:t>
      </w:r>
      <w:proofErr w:type="spellStart"/>
      <w:r>
        <w:t>edilmez</w:t>
      </w:r>
      <w:proofErr w:type="spellEnd"/>
      <w:r>
        <w:t>.</w:t>
      </w:r>
    </w:p>
    <w:p w14:paraId="2844B59C" w14:textId="77777777" w:rsidR="009352DA" w:rsidRDefault="000C7E07">
      <w:pPr>
        <w:pStyle w:val="GvdeMetni"/>
        <w:tabs>
          <w:tab w:val="left" w:pos="3805"/>
        </w:tabs>
        <w:spacing w:before="61"/>
        <w:ind w:left="255"/>
      </w:pPr>
      <w:proofErr w:type="spellStart"/>
      <w:r>
        <w:t>Akut</w:t>
      </w:r>
      <w:proofErr w:type="spellEnd"/>
      <w:r>
        <w:rPr>
          <w:spacing w:val="-3"/>
        </w:rPr>
        <w:t xml:space="preserve"> </w:t>
      </w:r>
      <w:proofErr w:type="spellStart"/>
      <w:r>
        <w:t>sucul</w:t>
      </w:r>
      <w:proofErr w:type="spellEnd"/>
      <w:r>
        <w:rPr>
          <w:spacing w:val="-4"/>
        </w:rPr>
        <w:t xml:space="preserve"> </w:t>
      </w:r>
      <w:proofErr w:type="spellStart"/>
      <w:r>
        <w:t>toksisite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6EF7D778" w14:textId="77777777" w:rsidR="009352DA" w:rsidRDefault="000C7E07">
      <w:pPr>
        <w:pStyle w:val="GvdeMetni"/>
        <w:tabs>
          <w:tab w:val="left" w:pos="3805"/>
        </w:tabs>
        <w:spacing w:before="61"/>
        <w:ind w:left="255"/>
      </w:pPr>
      <w:proofErr w:type="spellStart"/>
      <w:r>
        <w:t>Kronik</w:t>
      </w:r>
      <w:proofErr w:type="spellEnd"/>
      <w:r>
        <w:rPr>
          <w:spacing w:val="-3"/>
        </w:rPr>
        <w:t xml:space="preserve"> </w:t>
      </w:r>
      <w:proofErr w:type="spellStart"/>
      <w:r>
        <w:t>sucul</w:t>
      </w:r>
      <w:proofErr w:type="spellEnd"/>
      <w:r>
        <w:rPr>
          <w:spacing w:val="-4"/>
        </w:rPr>
        <w:t xml:space="preserve"> </w:t>
      </w:r>
      <w:proofErr w:type="spellStart"/>
      <w:r>
        <w:t>toksisite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35120078" w14:textId="77777777" w:rsidR="009352DA" w:rsidRDefault="000C7E07">
      <w:pPr>
        <w:pStyle w:val="Balk2"/>
        <w:tabs>
          <w:tab w:val="left" w:pos="968"/>
          <w:tab w:val="left" w:pos="10757"/>
        </w:tabs>
        <w:spacing w:before="125"/>
        <w:ind w:left="23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12.2.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Kalıcılık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ve</w:t>
      </w:r>
      <w:proofErr w:type="spellEnd"/>
      <w:r>
        <w:rPr>
          <w:color w:val="006FC0"/>
          <w:spacing w:val="-1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bozunabilirlik</w:t>
      </w:r>
      <w:proofErr w:type="spellEnd"/>
      <w:r>
        <w:rPr>
          <w:color w:val="006FC0"/>
          <w:shd w:val="clear" w:color="auto" w:fill="C5D9F0"/>
        </w:rPr>
        <w:tab/>
      </w:r>
    </w:p>
    <w:p w14:paraId="0EA8C866" w14:textId="77777777" w:rsidR="009352DA" w:rsidRDefault="000C7E07">
      <w:pPr>
        <w:pStyle w:val="GvdeMetni"/>
        <w:spacing w:before="62"/>
        <w:ind w:left="26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7C1CAB7F" w14:textId="77777777" w:rsidR="009352DA" w:rsidRDefault="000C7E07">
      <w:pPr>
        <w:pStyle w:val="Balk2"/>
        <w:tabs>
          <w:tab w:val="left" w:pos="968"/>
          <w:tab w:val="left" w:pos="10757"/>
        </w:tabs>
        <w:spacing w:before="132"/>
        <w:ind w:left="23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12.3.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Biyobirikim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potansiyeli</w:t>
      </w:r>
      <w:proofErr w:type="spellEnd"/>
      <w:r>
        <w:rPr>
          <w:color w:val="006FC0"/>
          <w:shd w:val="clear" w:color="auto" w:fill="C5D9F0"/>
        </w:rPr>
        <w:tab/>
      </w:r>
    </w:p>
    <w:p w14:paraId="72EC1B0C" w14:textId="77777777" w:rsidR="009352DA" w:rsidRDefault="009352DA">
      <w:pPr>
        <w:pStyle w:val="GvdeMetni"/>
        <w:spacing w:before="7"/>
        <w:rPr>
          <w:b/>
          <w:sz w:val="5"/>
        </w:rPr>
      </w:pPr>
    </w:p>
    <w:tbl>
      <w:tblPr>
        <w:tblStyle w:val="TableNormal"/>
        <w:tblW w:w="0" w:type="auto"/>
        <w:tblInd w:w="24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9352DA" w14:paraId="521AB50F" w14:textId="77777777">
        <w:trPr>
          <w:trHeight w:hRule="exact" w:val="235"/>
        </w:trPr>
        <w:tc>
          <w:tcPr>
            <w:tcW w:w="10486" w:type="dxa"/>
            <w:gridSpan w:val="2"/>
            <w:shd w:val="clear" w:color="auto" w:fill="C5D9F0"/>
          </w:tcPr>
          <w:p w14:paraId="66D69B8F" w14:textId="77777777" w:rsidR="009352DA" w:rsidRDefault="000C7E07">
            <w:pPr>
              <w:pStyle w:val="TableParagraph"/>
              <w:spacing w:before="15"/>
              <w:rPr>
                <w:b/>
                <w:sz w:val="16"/>
              </w:rPr>
            </w:pPr>
            <w:r>
              <w:rPr>
                <w:b/>
                <w:sz w:val="16"/>
              </w:rPr>
              <w:t>RADYATÖR ÇATLAK ONARICI</w:t>
            </w:r>
          </w:p>
        </w:tc>
      </w:tr>
      <w:tr w:rsidR="009352DA" w14:paraId="2B6C8F77" w14:textId="77777777">
        <w:trPr>
          <w:trHeight w:hRule="exact" w:val="257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65A0E0CE" w14:textId="77777777" w:rsidR="009352DA" w:rsidRDefault="000C7E07">
            <w:pPr>
              <w:pStyle w:val="TableParagraph"/>
              <w:spacing w:before="4"/>
              <w:rPr>
                <w:sz w:val="16"/>
              </w:rPr>
            </w:pPr>
            <w:proofErr w:type="spellStart"/>
            <w:r>
              <w:rPr>
                <w:sz w:val="16"/>
              </w:rPr>
              <w:t>Biyobirikim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potansiyeli</w:t>
            </w:r>
            <w:proofErr w:type="spellEnd"/>
          </w:p>
        </w:tc>
        <w:tc>
          <w:tcPr>
            <w:tcW w:w="7038" w:type="dxa"/>
            <w:tcBorders>
              <w:top w:val="thickThinMediumGap" w:sz="6" w:space="0" w:color="C5D9F0"/>
            </w:tcBorders>
          </w:tcPr>
          <w:p w14:paraId="67DD2F4D" w14:textId="77777777" w:rsidR="009352DA" w:rsidRDefault="000C7E07">
            <w:pPr>
              <w:pStyle w:val="TableParagraph"/>
              <w:spacing w:before="4"/>
              <w:rPr>
                <w:sz w:val="16"/>
              </w:rPr>
            </w:pPr>
            <w:proofErr w:type="spellStart"/>
            <w:r>
              <w:rPr>
                <w:sz w:val="16"/>
              </w:rPr>
              <w:t>Tamamlayıcı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yok</w:t>
            </w:r>
          </w:p>
        </w:tc>
      </w:tr>
    </w:tbl>
    <w:p w14:paraId="7EC890AF" w14:textId="77777777" w:rsidR="009352DA" w:rsidRDefault="000C7E07">
      <w:pPr>
        <w:tabs>
          <w:tab w:val="left" w:pos="968"/>
          <w:tab w:val="left" w:pos="10757"/>
        </w:tabs>
        <w:spacing w:before="110"/>
        <w:ind w:left="231"/>
        <w:rPr>
          <w:b/>
          <w:sz w:val="16"/>
        </w:rPr>
      </w:pPr>
      <w:r>
        <w:rPr>
          <w:b/>
          <w:color w:val="006FC0"/>
          <w:spacing w:val="-16"/>
          <w:sz w:val="16"/>
          <w:shd w:val="clear" w:color="auto" w:fill="C5D9F0"/>
        </w:rPr>
        <w:t xml:space="preserve"> </w:t>
      </w:r>
      <w:r>
        <w:rPr>
          <w:b/>
          <w:color w:val="006FC0"/>
          <w:sz w:val="16"/>
          <w:shd w:val="clear" w:color="auto" w:fill="C5D9F0"/>
        </w:rPr>
        <w:t>12.4.</w:t>
      </w:r>
      <w:r>
        <w:rPr>
          <w:b/>
          <w:color w:val="006FC0"/>
          <w:sz w:val="16"/>
          <w:shd w:val="clear" w:color="auto" w:fill="C5D9F0"/>
        </w:rPr>
        <w:tab/>
      </w:r>
      <w:proofErr w:type="spellStart"/>
      <w:r>
        <w:rPr>
          <w:b/>
          <w:color w:val="006FC0"/>
          <w:sz w:val="16"/>
          <w:shd w:val="clear" w:color="auto" w:fill="C5D9F0"/>
        </w:rPr>
        <w:t>Toprakta</w:t>
      </w:r>
      <w:proofErr w:type="spellEnd"/>
      <w:r>
        <w:rPr>
          <w:b/>
          <w:color w:val="006FC0"/>
          <w:spacing w:val="-6"/>
          <w:sz w:val="16"/>
          <w:shd w:val="clear" w:color="auto" w:fill="C5D9F0"/>
        </w:rPr>
        <w:t xml:space="preserve"> </w:t>
      </w:r>
      <w:proofErr w:type="spellStart"/>
      <w:r>
        <w:rPr>
          <w:b/>
          <w:color w:val="006FC0"/>
          <w:sz w:val="16"/>
          <w:shd w:val="clear" w:color="auto" w:fill="C5D9F0"/>
        </w:rPr>
        <w:t>hareketlilik</w:t>
      </w:r>
      <w:proofErr w:type="spellEnd"/>
      <w:r>
        <w:rPr>
          <w:b/>
          <w:color w:val="006FC0"/>
          <w:sz w:val="16"/>
          <w:shd w:val="clear" w:color="auto" w:fill="C5D9F0"/>
        </w:rPr>
        <w:tab/>
      </w:r>
    </w:p>
    <w:p w14:paraId="6F637C36" w14:textId="77777777" w:rsidR="009352DA" w:rsidRDefault="009352DA">
      <w:pPr>
        <w:pStyle w:val="GvdeMetni"/>
        <w:spacing w:before="9"/>
        <w:rPr>
          <w:b/>
          <w:sz w:val="5"/>
        </w:rPr>
      </w:pPr>
    </w:p>
    <w:tbl>
      <w:tblPr>
        <w:tblStyle w:val="TableNormal"/>
        <w:tblW w:w="0" w:type="auto"/>
        <w:tblInd w:w="24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9352DA" w14:paraId="7E6986B9" w14:textId="77777777">
        <w:trPr>
          <w:trHeight w:hRule="exact" w:val="233"/>
        </w:trPr>
        <w:tc>
          <w:tcPr>
            <w:tcW w:w="10486" w:type="dxa"/>
            <w:gridSpan w:val="2"/>
            <w:shd w:val="clear" w:color="auto" w:fill="C5D9F0"/>
          </w:tcPr>
          <w:p w14:paraId="56A12086" w14:textId="77777777" w:rsidR="009352DA" w:rsidRDefault="000C7E07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RADYATÖR ÇATLAK ONARICI</w:t>
            </w:r>
          </w:p>
        </w:tc>
      </w:tr>
      <w:tr w:rsidR="009352DA" w14:paraId="223916DB" w14:textId="77777777">
        <w:trPr>
          <w:trHeight w:hRule="exact" w:val="305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31626370" w14:textId="77777777" w:rsidR="009352DA" w:rsidRDefault="000C7E07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Toprakta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hareketlilik</w:t>
            </w:r>
            <w:proofErr w:type="spellEnd"/>
          </w:p>
        </w:tc>
        <w:tc>
          <w:tcPr>
            <w:tcW w:w="7038" w:type="dxa"/>
            <w:tcBorders>
              <w:top w:val="thickThinMediumGap" w:sz="6" w:space="0" w:color="C5D9F0"/>
            </w:tcBorders>
          </w:tcPr>
          <w:p w14:paraId="268D9FD3" w14:textId="77777777" w:rsidR="009352DA" w:rsidRDefault="000C7E07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Tamamlayıcı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yok</w:t>
            </w:r>
          </w:p>
        </w:tc>
      </w:tr>
    </w:tbl>
    <w:p w14:paraId="032E81B1" w14:textId="77777777" w:rsidR="009352DA" w:rsidRDefault="000C7E07">
      <w:pPr>
        <w:tabs>
          <w:tab w:val="left" w:pos="968"/>
          <w:tab w:val="left" w:pos="10757"/>
        </w:tabs>
        <w:spacing w:before="109"/>
        <w:ind w:left="231"/>
        <w:rPr>
          <w:b/>
          <w:sz w:val="16"/>
        </w:rPr>
      </w:pPr>
      <w:r>
        <w:rPr>
          <w:b/>
          <w:color w:val="006FC0"/>
          <w:spacing w:val="-16"/>
          <w:sz w:val="16"/>
          <w:shd w:val="clear" w:color="auto" w:fill="C5D9F0"/>
        </w:rPr>
        <w:t xml:space="preserve"> </w:t>
      </w:r>
      <w:r>
        <w:rPr>
          <w:b/>
          <w:color w:val="006FC0"/>
          <w:sz w:val="16"/>
          <w:shd w:val="clear" w:color="auto" w:fill="C5D9F0"/>
        </w:rPr>
        <w:t>12.5.</w:t>
      </w:r>
      <w:r>
        <w:rPr>
          <w:b/>
          <w:color w:val="006FC0"/>
          <w:sz w:val="16"/>
          <w:shd w:val="clear" w:color="auto" w:fill="C5D9F0"/>
        </w:rPr>
        <w:tab/>
        <w:t xml:space="preserve">PBT </w:t>
      </w:r>
      <w:proofErr w:type="spellStart"/>
      <w:r>
        <w:rPr>
          <w:b/>
          <w:color w:val="006FC0"/>
          <w:sz w:val="16"/>
          <w:shd w:val="clear" w:color="auto" w:fill="C5D9F0"/>
        </w:rPr>
        <w:t>ve</w:t>
      </w:r>
      <w:proofErr w:type="spellEnd"/>
      <w:r>
        <w:rPr>
          <w:b/>
          <w:color w:val="006FC0"/>
          <w:sz w:val="16"/>
          <w:shd w:val="clear" w:color="auto" w:fill="C5D9F0"/>
        </w:rPr>
        <w:t xml:space="preserve"> </w:t>
      </w:r>
      <w:proofErr w:type="spellStart"/>
      <w:r>
        <w:rPr>
          <w:b/>
          <w:color w:val="006FC0"/>
          <w:sz w:val="16"/>
          <w:shd w:val="clear" w:color="auto" w:fill="C5D9F0"/>
        </w:rPr>
        <w:t>vPvB</w:t>
      </w:r>
      <w:proofErr w:type="spellEnd"/>
      <w:r>
        <w:rPr>
          <w:b/>
          <w:color w:val="006FC0"/>
          <w:sz w:val="16"/>
          <w:shd w:val="clear" w:color="auto" w:fill="C5D9F0"/>
        </w:rPr>
        <w:t xml:space="preserve"> </w:t>
      </w:r>
      <w:proofErr w:type="spellStart"/>
      <w:r>
        <w:rPr>
          <w:b/>
          <w:color w:val="006FC0"/>
          <w:sz w:val="16"/>
          <w:shd w:val="clear" w:color="auto" w:fill="C5D9F0"/>
        </w:rPr>
        <w:t>değerlendirmesi</w:t>
      </w:r>
      <w:proofErr w:type="spellEnd"/>
      <w:r>
        <w:rPr>
          <w:b/>
          <w:color w:val="006FC0"/>
          <w:spacing w:val="-11"/>
          <w:sz w:val="16"/>
          <w:shd w:val="clear" w:color="auto" w:fill="C5D9F0"/>
        </w:rPr>
        <w:t xml:space="preserve"> </w:t>
      </w:r>
      <w:proofErr w:type="spellStart"/>
      <w:r>
        <w:rPr>
          <w:b/>
          <w:color w:val="006FC0"/>
          <w:sz w:val="16"/>
          <w:shd w:val="clear" w:color="auto" w:fill="C5D9F0"/>
        </w:rPr>
        <w:t>sonuçları</w:t>
      </w:r>
      <w:proofErr w:type="spellEnd"/>
      <w:r>
        <w:rPr>
          <w:b/>
          <w:color w:val="006FC0"/>
          <w:sz w:val="16"/>
          <w:shd w:val="clear" w:color="auto" w:fill="C5D9F0"/>
        </w:rPr>
        <w:tab/>
      </w:r>
    </w:p>
    <w:p w14:paraId="2A320445" w14:textId="77777777" w:rsidR="009352DA" w:rsidRDefault="000C7E07">
      <w:pPr>
        <w:pStyle w:val="GvdeMetni"/>
        <w:spacing w:before="60"/>
        <w:ind w:left="26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5BDAA1E9" w14:textId="77777777" w:rsidR="009352DA" w:rsidRDefault="009352DA">
      <w:pPr>
        <w:pStyle w:val="GvdeMetni"/>
        <w:spacing w:before="2"/>
        <w:rPr>
          <w:sz w:val="13"/>
        </w:rPr>
      </w:pPr>
    </w:p>
    <w:p w14:paraId="6D824620" w14:textId="77777777" w:rsidR="009352DA" w:rsidRDefault="000C7E07">
      <w:pPr>
        <w:pStyle w:val="Balk2"/>
        <w:tabs>
          <w:tab w:val="left" w:pos="968"/>
          <w:tab w:val="left" w:pos="10757"/>
        </w:tabs>
        <w:spacing w:before="96"/>
        <w:ind w:left="23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12.6.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Diğer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olumsuz</w:t>
      </w:r>
      <w:proofErr w:type="spellEnd"/>
      <w:r>
        <w:rPr>
          <w:color w:val="006FC0"/>
          <w:spacing w:val="-8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etkiler</w:t>
      </w:r>
      <w:proofErr w:type="spellEnd"/>
      <w:r>
        <w:rPr>
          <w:color w:val="006FC0"/>
          <w:shd w:val="clear" w:color="auto" w:fill="C5D9F0"/>
        </w:rPr>
        <w:tab/>
      </w:r>
    </w:p>
    <w:p w14:paraId="39C93BB4" w14:textId="77777777" w:rsidR="009352DA" w:rsidRDefault="000C7E07">
      <w:pPr>
        <w:pStyle w:val="GvdeMetni"/>
        <w:tabs>
          <w:tab w:val="left" w:pos="3805"/>
        </w:tabs>
        <w:spacing w:before="60"/>
        <w:ind w:left="255"/>
      </w:pPr>
      <w:r>
        <w:t>Ozon</w:t>
      </w:r>
      <w:r>
        <w:tab/>
        <w:t xml:space="preserve">: </w:t>
      </w:r>
      <w:r>
        <w:rPr>
          <w:spacing w:val="18"/>
        </w:rPr>
        <w:t xml:space="preserve"> </w:t>
      </w:r>
      <w:proofErr w:type="spellStart"/>
      <w:r>
        <w:t>Sınıflandırılmadı</w:t>
      </w:r>
      <w:proofErr w:type="spellEnd"/>
    </w:p>
    <w:p w14:paraId="78042874" w14:textId="77777777" w:rsidR="009352DA" w:rsidRDefault="000C7E07">
      <w:pPr>
        <w:pStyle w:val="GvdeMetni"/>
        <w:tabs>
          <w:tab w:val="left" w:pos="3805"/>
        </w:tabs>
        <w:spacing w:before="60"/>
        <w:ind w:left="255"/>
      </w:pPr>
      <w:proofErr w:type="spellStart"/>
      <w:r>
        <w:t>Diğer</w:t>
      </w:r>
      <w:proofErr w:type="spellEnd"/>
      <w:r>
        <w:rPr>
          <w:spacing w:val="-2"/>
        </w:rPr>
        <w:t xml:space="preserve"> </w:t>
      </w:r>
      <w:proofErr w:type="spellStart"/>
      <w:r>
        <w:t>olumsuz</w:t>
      </w:r>
      <w:proofErr w:type="spellEnd"/>
      <w:r>
        <w:rPr>
          <w:spacing w:val="-3"/>
        </w:rPr>
        <w:t xml:space="preserve"> </w:t>
      </w:r>
      <w:proofErr w:type="spellStart"/>
      <w:r>
        <w:t>etkiler</w:t>
      </w:r>
      <w:proofErr w:type="spellEnd"/>
      <w:r>
        <w:tab/>
        <w:t xml:space="preserve">:  </w:t>
      </w: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rPr>
          <w:spacing w:val="16"/>
        </w:rPr>
        <w:t xml:space="preserve"> </w:t>
      </w:r>
      <w:r>
        <w:t>yok</w:t>
      </w:r>
    </w:p>
    <w:p w14:paraId="5290CF98" w14:textId="77777777" w:rsidR="009352DA" w:rsidRDefault="0093275A">
      <w:pPr>
        <w:pStyle w:val="GvdeMetni"/>
        <w:spacing w:before="2"/>
        <w:rPr>
          <w:sz w:val="17"/>
        </w:rPr>
      </w:pPr>
      <w:r>
        <w:pict w14:anchorId="1F5A3A75">
          <v:group id="_x0000_s1035" style="position:absolute;margin-left:34.55pt;margin-top:11.85pt;width:526.35pt;height:24.3pt;z-index:2608;mso-wrap-distance-left:0;mso-wrap-distance-right:0;mso-position-horizontal-relative:page" coordorigin="691,237" coordsize="10527,486">
            <v:rect id="_x0000_s1039" style="position:absolute;left:691;top:237;width:10526;height:231" fillcolor="#006fc0" stroked="f"/>
            <v:rect id="_x0000_s1038" style="position:absolute;left:691;top:537;width:10526;height:185" fillcolor="#c5d9f0" stroked="f"/>
            <v:shape id="_x0000_s1037" type="#_x0000_t202" style="position:absolute;left:691;top:237;width:10527;height:486" filled="f" stroked="f">
              <v:textbox inset="0,0,0,0">
                <w:txbxContent>
                  <w:p w14:paraId="1A0BF756" w14:textId="77777777" w:rsidR="009352DA" w:rsidRDefault="009352DA">
                    <w:pPr>
                      <w:spacing w:before="6"/>
                      <w:rPr>
                        <w:sz w:val="25"/>
                      </w:rPr>
                    </w:pPr>
                  </w:p>
                  <w:p w14:paraId="581C674C" w14:textId="77777777" w:rsidR="009352DA" w:rsidRDefault="000C7E07">
                    <w:pPr>
                      <w:tabs>
                        <w:tab w:val="left" w:pos="737"/>
                      </w:tabs>
                      <w:spacing w:before="1"/>
                      <w:ind w:left="2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13.1.</w:t>
                    </w:r>
                    <w:r>
                      <w:rPr>
                        <w:b/>
                        <w:color w:val="006FC0"/>
                        <w:sz w:val="16"/>
                      </w:rPr>
                      <w:tab/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Atık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işleme</w:t>
                    </w:r>
                    <w:proofErr w:type="spellEnd"/>
                    <w:r>
                      <w:rPr>
                        <w:b/>
                        <w:color w:val="006FC0"/>
                        <w:spacing w:val="-9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yöntemleri</w:t>
                    </w:r>
                    <w:proofErr w:type="spellEnd"/>
                  </w:p>
                </w:txbxContent>
              </v:textbox>
            </v:shape>
            <v:shape id="_x0000_s1036" type="#_x0000_t202" style="position:absolute;left:691;top:237;width:10527;height:266" filled="f" stroked="f">
              <v:textbox inset="0,0,0,0">
                <w:txbxContent>
                  <w:p w14:paraId="0BE4AEDB" w14:textId="77777777" w:rsidR="009352DA" w:rsidRDefault="000C7E07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13: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Berteraf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etme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bilgileri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1878D1F6" w14:textId="77777777" w:rsidR="009352DA" w:rsidRDefault="000C7E07">
      <w:pPr>
        <w:pStyle w:val="GvdeMetni"/>
        <w:tabs>
          <w:tab w:val="left" w:pos="3805"/>
        </w:tabs>
        <w:spacing w:before="27"/>
        <w:ind w:left="255"/>
      </w:pPr>
      <w:proofErr w:type="spellStart"/>
      <w:r>
        <w:t>Atık</w:t>
      </w:r>
      <w:proofErr w:type="spellEnd"/>
      <w:r>
        <w:rPr>
          <w:spacing w:val="-3"/>
        </w:rPr>
        <w:t xml:space="preserve"> </w:t>
      </w:r>
      <w:proofErr w:type="spellStart"/>
      <w:r>
        <w:t>işleme</w:t>
      </w:r>
      <w:proofErr w:type="spellEnd"/>
      <w:r>
        <w:rPr>
          <w:spacing w:val="-2"/>
        </w:rPr>
        <w:t xml:space="preserve"> </w:t>
      </w:r>
      <w:proofErr w:type="spellStart"/>
      <w:r>
        <w:t>yöntemleri</w:t>
      </w:r>
      <w:proofErr w:type="spellEnd"/>
      <w:r>
        <w:tab/>
        <w:t xml:space="preserve">:  </w:t>
      </w:r>
      <w:proofErr w:type="spellStart"/>
      <w:r>
        <w:t>Onaylı</w:t>
      </w:r>
      <w:proofErr w:type="spellEnd"/>
      <w:r>
        <w:t xml:space="preserve"> </w:t>
      </w:r>
      <w:proofErr w:type="spellStart"/>
      <w:r>
        <w:t>toplayıcının</w:t>
      </w:r>
      <w:proofErr w:type="spellEnd"/>
      <w:r>
        <w:t xml:space="preserve"> </w:t>
      </w:r>
      <w:proofErr w:type="spellStart"/>
      <w:r>
        <w:t>ayırma</w:t>
      </w:r>
      <w:proofErr w:type="spellEnd"/>
      <w:r>
        <w:t xml:space="preserve"> </w:t>
      </w:r>
      <w:proofErr w:type="spellStart"/>
      <w:r>
        <w:t>talimatlarına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, </w:t>
      </w:r>
      <w:proofErr w:type="spellStart"/>
      <w:r>
        <w:t>içeriği</w:t>
      </w:r>
      <w:proofErr w:type="spellEnd"/>
      <w:r>
        <w:t>/</w:t>
      </w:r>
      <w:proofErr w:type="spellStart"/>
      <w:r>
        <w:t>kabını</w:t>
      </w:r>
      <w:proofErr w:type="spellEnd"/>
      <w:r>
        <w:t xml:space="preserve"> </w:t>
      </w:r>
      <w:proofErr w:type="spellStart"/>
      <w:r>
        <w:t>elemine</w:t>
      </w:r>
      <w:proofErr w:type="spellEnd"/>
      <w:r>
        <w:rPr>
          <w:spacing w:val="-6"/>
        </w:rPr>
        <w:t xml:space="preserve"> </w:t>
      </w:r>
      <w:proofErr w:type="spellStart"/>
      <w:r>
        <w:t>edin</w:t>
      </w:r>
      <w:proofErr w:type="spellEnd"/>
      <w:r>
        <w:t>.</w:t>
      </w:r>
    </w:p>
    <w:p w14:paraId="6E1B98BD" w14:textId="77777777" w:rsidR="009352DA" w:rsidRDefault="009352DA">
      <w:pPr>
        <w:pStyle w:val="GvdeMetni"/>
        <w:spacing w:before="4"/>
        <w:rPr>
          <w:sz w:val="15"/>
        </w:rPr>
      </w:pPr>
    </w:p>
    <w:p w14:paraId="33BF8AB7" w14:textId="77777777" w:rsidR="009352DA" w:rsidRDefault="000C7E07">
      <w:pPr>
        <w:pStyle w:val="Balk1"/>
        <w:tabs>
          <w:tab w:val="left" w:pos="10757"/>
        </w:tabs>
        <w:ind w:left="231"/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 xml:space="preserve">KISIM 14: </w:t>
      </w:r>
      <w:proofErr w:type="spellStart"/>
      <w:r>
        <w:rPr>
          <w:color w:val="FFFFFF"/>
          <w:shd w:val="clear" w:color="auto" w:fill="006FC0"/>
        </w:rPr>
        <w:t>Taşımacılık</w:t>
      </w:r>
      <w:proofErr w:type="spellEnd"/>
      <w:r>
        <w:rPr>
          <w:color w:val="FFFFFF"/>
          <w:spacing w:val="-7"/>
          <w:shd w:val="clear" w:color="auto" w:fill="006FC0"/>
        </w:rPr>
        <w:t xml:space="preserve"> </w:t>
      </w:r>
      <w:proofErr w:type="spellStart"/>
      <w:r>
        <w:rPr>
          <w:color w:val="FFFFFF"/>
          <w:shd w:val="clear" w:color="auto" w:fill="006FC0"/>
        </w:rPr>
        <w:t>bilgileri</w:t>
      </w:r>
      <w:proofErr w:type="spellEnd"/>
      <w:r>
        <w:rPr>
          <w:color w:val="FFFFFF"/>
          <w:shd w:val="clear" w:color="auto" w:fill="006FC0"/>
        </w:rPr>
        <w:tab/>
      </w:r>
    </w:p>
    <w:p w14:paraId="5639524A" w14:textId="77777777" w:rsidR="009352DA" w:rsidRDefault="000C7E07">
      <w:pPr>
        <w:pStyle w:val="GvdeMetni"/>
        <w:spacing w:before="71" w:after="4"/>
        <w:ind w:left="260"/>
      </w:pPr>
      <w:r>
        <w:t xml:space="preserve">ADR / RID / IMDG / IATA / ADN </w:t>
      </w:r>
      <w:proofErr w:type="spellStart"/>
      <w:r>
        <w:t>talimatlarına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olarak</w:t>
      </w:r>
      <w:proofErr w:type="spellEnd"/>
    </w:p>
    <w:tbl>
      <w:tblPr>
        <w:tblStyle w:val="TableNormal"/>
        <w:tblW w:w="0" w:type="auto"/>
        <w:tblInd w:w="24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6"/>
        <w:gridCol w:w="2098"/>
        <w:gridCol w:w="2098"/>
        <w:gridCol w:w="2098"/>
      </w:tblGrid>
      <w:tr w:rsidR="009352DA" w14:paraId="353C6367" w14:textId="77777777">
        <w:trPr>
          <w:trHeight w:hRule="exact" w:val="278"/>
        </w:trPr>
        <w:tc>
          <w:tcPr>
            <w:tcW w:w="104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7016C97B" w14:textId="77777777" w:rsidR="009352DA" w:rsidRDefault="000C7E07">
            <w:pPr>
              <w:pStyle w:val="TableParagraph"/>
              <w:tabs>
                <w:tab w:val="left" w:pos="2205"/>
                <w:tab w:val="left" w:pos="4301"/>
                <w:tab w:val="left" w:pos="6399"/>
                <w:tab w:val="left" w:pos="8497"/>
              </w:tabs>
              <w:spacing w:before="7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  <w:r>
              <w:rPr>
                <w:b/>
                <w:color w:val="FFFFFF"/>
                <w:sz w:val="20"/>
              </w:rPr>
              <w:tab/>
              <w:t>IMDG</w:t>
            </w:r>
            <w:r>
              <w:rPr>
                <w:b/>
                <w:color w:val="FFFFFF"/>
                <w:sz w:val="20"/>
              </w:rPr>
              <w:tab/>
              <w:t>IATA</w:t>
            </w:r>
            <w:r>
              <w:rPr>
                <w:b/>
                <w:color w:val="FFFFFF"/>
                <w:sz w:val="20"/>
              </w:rPr>
              <w:tab/>
              <w:t>ADN</w:t>
            </w:r>
            <w:r>
              <w:rPr>
                <w:b/>
                <w:color w:val="FFFFFF"/>
                <w:sz w:val="20"/>
              </w:rPr>
              <w:tab/>
              <w:t>RID</w:t>
            </w:r>
          </w:p>
        </w:tc>
      </w:tr>
      <w:tr w:rsidR="009352DA" w14:paraId="64B70107" w14:textId="77777777">
        <w:trPr>
          <w:trHeight w:hRule="exact" w:val="194"/>
        </w:trPr>
        <w:tc>
          <w:tcPr>
            <w:tcW w:w="10488" w:type="dxa"/>
            <w:gridSpan w:val="5"/>
            <w:tcBorders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68BE39A9" w14:textId="77777777" w:rsidR="009352DA" w:rsidRDefault="000C7E07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14.1.</w:t>
            </w:r>
            <w:r>
              <w:rPr>
                <w:b/>
                <w:color w:val="006FC0"/>
                <w:sz w:val="16"/>
              </w:rPr>
              <w:tab/>
              <w:t>UN</w:t>
            </w:r>
            <w:r>
              <w:rPr>
                <w:b/>
                <w:color w:val="006FC0"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Numarası</w:t>
            </w:r>
            <w:proofErr w:type="spellEnd"/>
          </w:p>
        </w:tc>
      </w:tr>
      <w:tr w:rsidR="009352DA" w14:paraId="70427B0B" w14:textId="77777777">
        <w:trPr>
          <w:trHeight w:hRule="exact" w:val="25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BAF5450" w14:textId="77777777" w:rsidR="009352DA" w:rsidRDefault="000C7E07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Ürün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nakliyesine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ilişkin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olarak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yürürlükte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bulunan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düzenlemelere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göre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tehlikeli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ürün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olarak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sınıflandırılmamaktadır</w:t>
            </w:r>
            <w:proofErr w:type="spellEnd"/>
          </w:p>
        </w:tc>
      </w:tr>
      <w:tr w:rsidR="009352DA" w14:paraId="1862EA6B" w14:textId="77777777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41774A1C" w14:textId="77777777" w:rsidR="009352DA" w:rsidRDefault="000C7E07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14.2.</w:t>
            </w:r>
            <w:r>
              <w:rPr>
                <w:b/>
                <w:color w:val="006FC0"/>
                <w:sz w:val="16"/>
              </w:rPr>
              <w:tab/>
              <w:t xml:space="preserve">Uygun UN </w:t>
            </w:r>
            <w:proofErr w:type="spellStart"/>
            <w:r>
              <w:rPr>
                <w:b/>
                <w:color w:val="006FC0"/>
                <w:sz w:val="16"/>
              </w:rPr>
              <w:t>taşımacılık</w:t>
            </w:r>
            <w:proofErr w:type="spellEnd"/>
            <w:r>
              <w:rPr>
                <w:b/>
                <w:color w:val="006FC0"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adı</w:t>
            </w:r>
            <w:proofErr w:type="spellEnd"/>
          </w:p>
        </w:tc>
      </w:tr>
      <w:tr w:rsidR="009352DA" w14:paraId="6689AF1F" w14:textId="77777777">
        <w:trPr>
          <w:trHeight w:hRule="exact" w:val="54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5C7C0F9" w14:textId="77777777" w:rsidR="009352DA" w:rsidRDefault="000C7E07">
            <w:pPr>
              <w:pStyle w:val="TableParagraph"/>
              <w:spacing w:line="183" w:lineRule="exact"/>
              <w:ind w:left="148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B42C979" w14:textId="77777777" w:rsidR="009352DA" w:rsidRDefault="000C7E07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C382FED" w14:textId="77777777" w:rsidR="009352DA" w:rsidRDefault="000C7E07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2937270" w14:textId="77777777" w:rsidR="009352DA" w:rsidRDefault="000C7E07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D99F647" w14:textId="77777777" w:rsidR="009352DA" w:rsidRDefault="000C7E07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</w:tr>
      <w:tr w:rsidR="009352DA" w14:paraId="47B4E604" w14:textId="777777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4B103458" w14:textId="77777777" w:rsidR="009352DA" w:rsidRDefault="000C7E07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14.3.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Taşımacılık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zararlılık</w:t>
            </w:r>
            <w:proofErr w:type="spellEnd"/>
            <w:r>
              <w:rPr>
                <w:b/>
                <w:color w:val="006FC0"/>
                <w:spacing w:val="-13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sınıf</w:t>
            </w:r>
            <w:proofErr w:type="spellEnd"/>
            <w:r>
              <w:rPr>
                <w:b/>
                <w:color w:val="006FC0"/>
                <w:sz w:val="16"/>
              </w:rPr>
              <w:t>(lar)ı</w:t>
            </w:r>
          </w:p>
        </w:tc>
      </w:tr>
      <w:tr w:rsidR="009352DA" w14:paraId="6C4A1D92" w14:textId="77777777">
        <w:trPr>
          <w:trHeight w:hRule="exact" w:val="25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1E8FD53" w14:textId="77777777" w:rsidR="009352DA" w:rsidRDefault="000C7E07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24B12C5" w14:textId="77777777" w:rsidR="009352DA" w:rsidRDefault="000C7E07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51C038E" w14:textId="77777777" w:rsidR="009352DA" w:rsidRDefault="000C7E07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EC15652" w14:textId="77777777" w:rsidR="009352DA" w:rsidRDefault="000C7E07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A196BD1" w14:textId="77777777" w:rsidR="009352DA" w:rsidRDefault="000C7E07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</w:tr>
      <w:tr w:rsidR="009352DA" w14:paraId="68A01FE9" w14:textId="77777777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25D5269" w14:textId="77777777" w:rsidR="009352DA" w:rsidRDefault="000C7E07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12F8766" w14:textId="77777777" w:rsidR="009352DA" w:rsidRDefault="000C7E07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76A1445" w14:textId="77777777" w:rsidR="009352DA" w:rsidRDefault="000C7E07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B986818" w14:textId="77777777" w:rsidR="009352DA" w:rsidRDefault="000C7E07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0DE3B93" w14:textId="77777777" w:rsidR="009352DA" w:rsidRDefault="000C7E07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</w:tr>
      <w:tr w:rsidR="009352DA" w14:paraId="13CA938B" w14:textId="77777777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61F51F9C" w14:textId="77777777" w:rsidR="009352DA" w:rsidRDefault="000C7E07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14.4.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Ambalajlama</w:t>
            </w:r>
            <w:proofErr w:type="spellEnd"/>
            <w:r>
              <w:rPr>
                <w:b/>
                <w:color w:val="006FC0"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grubu</w:t>
            </w:r>
            <w:proofErr w:type="spellEnd"/>
          </w:p>
        </w:tc>
      </w:tr>
      <w:tr w:rsidR="009352DA" w14:paraId="13776774" w14:textId="77777777">
        <w:trPr>
          <w:trHeight w:hRule="exact" w:val="48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D8AF63D" w14:textId="77777777" w:rsidR="009352DA" w:rsidRDefault="000C7E07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7156B96" w14:textId="77777777" w:rsidR="009352DA" w:rsidRDefault="000C7E07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BCD22C6" w14:textId="77777777" w:rsidR="009352DA" w:rsidRDefault="000C7E07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7BBD222" w14:textId="77777777" w:rsidR="009352DA" w:rsidRDefault="000C7E07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B7931C7" w14:textId="77777777" w:rsidR="009352DA" w:rsidRDefault="000C7E07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</w:tr>
      <w:tr w:rsidR="009352DA" w14:paraId="34852460" w14:textId="777777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66C87D8B" w14:textId="77777777" w:rsidR="009352DA" w:rsidRDefault="000C7E07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14.5.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Çevresel</w:t>
            </w:r>
            <w:proofErr w:type="spellEnd"/>
            <w:r>
              <w:rPr>
                <w:b/>
                <w:color w:val="006FC0"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zararlar</w:t>
            </w:r>
            <w:proofErr w:type="spellEnd"/>
          </w:p>
        </w:tc>
      </w:tr>
      <w:tr w:rsidR="009352DA" w14:paraId="42DD1AB9" w14:textId="77777777">
        <w:trPr>
          <w:trHeight w:hRule="exact" w:val="437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2D13969" w14:textId="77777777" w:rsidR="009352DA" w:rsidRDefault="000C7E07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F94565F" w14:textId="77777777" w:rsidR="009352DA" w:rsidRDefault="000C7E07">
            <w:pPr>
              <w:pStyle w:val="TableParagraph"/>
              <w:ind w:right="176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Denizi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kirletici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8C263A3" w14:textId="77777777" w:rsidR="009352DA" w:rsidRDefault="000C7E07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47537FC" w14:textId="77777777" w:rsidR="009352DA" w:rsidRDefault="000C7E07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FF19B3D" w14:textId="77777777" w:rsidR="009352DA" w:rsidRDefault="000C7E07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</w:tr>
      <w:tr w:rsidR="009352DA" w14:paraId="1FDF753E" w14:textId="77777777">
        <w:trPr>
          <w:trHeight w:hRule="exact" w:val="25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7570173" w14:textId="77777777" w:rsidR="009352DA" w:rsidRDefault="000C7E07">
            <w:pPr>
              <w:pStyle w:val="TableParagraph"/>
              <w:spacing w:line="183" w:lineRule="exact"/>
              <w:ind w:left="4047" w:right="4051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Mevcut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bulunmamaktadır</w:t>
            </w:r>
            <w:proofErr w:type="spellEnd"/>
          </w:p>
        </w:tc>
      </w:tr>
    </w:tbl>
    <w:p w14:paraId="5AA1848B" w14:textId="77777777" w:rsidR="009352DA" w:rsidRDefault="009352DA">
      <w:pPr>
        <w:pStyle w:val="GvdeMetni"/>
        <w:spacing w:before="6"/>
        <w:rPr>
          <w:sz w:val="15"/>
        </w:rPr>
      </w:pPr>
    </w:p>
    <w:p w14:paraId="0166AB1B" w14:textId="77777777" w:rsidR="009352DA" w:rsidRDefault="000C7E07">
      <w:pPr>
        <w:pStyle w:val="Balk2"/>
        <w:tabs>
          <w:tab w:val="left" w:pos="968"/>
          <w:tab w:val="left" w:pos="10757"/>
        </w:tabs>
        <w:ind w:left="23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14.6.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Kullanıcı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için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özel</w:t>
      </w:r>
      <w:proofErr w:type="spellEnd"/>
      <w:r>
        <w:rPr>
          <w:color w:val="006FC0"/>
          <w:spacing w:val="-13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önlemler</w:t>
      </w:r>
      <w:proofErr w:type="spellEnd"/>
      <w:r>
        <w:rPr>
          <w:color w:val="006FC0"/>
          <w:shd w:val="clear" w:color="auto" w:fill="C5D9F0"/>
        </w:rPr>
        <w:tab/>
      </w:r>
    </w:p>
    <w:p w14:paraId="5ABEDFC8" w14:textId="77777777" w:rsidR="009352DA" w:rsidRDefault="009352DA">
      <w:pPr>
        <w:pStyle w:val="GvdeMetni"/>
        <w:spacing w:before="8"/>
        <w:rPr>
          <w:b/>
          <w:sz w:val="15"/>
        </w:rPr>
      </w:pPr>
    </w:p>
    <w:p w14:paraId="679BE59B" w14:textId="77777777" w:rsidR="009352DA" w:rsidRDefault="000C7E07">
      <w:pPr>
        <w:pStyle w:val="ListeParagraf"/>
        <w:numPr>
          <w:ilvl w:val="0"/>
          <w:numId w:val="1"/>
        </w:numPr>
        <w:tabs>
          <w:tab w:val="left" w:pos="354"/>
        </w:tabs>
        <w:ind w:hanging="98"/>
        <w:rPr>
          <w:b/>
          <w:sz w:val="16"/>
        </w:rPr>
      </w:pPr>
      <w:proofErr w:type="spellStart"/>
      <w:r>
        <w:rPr>
          <w:b/>
          <w:color w:val="006FC0"/>
          <w:sz w:val="16"/>
        </w:rPr>
        <w:t>Karayolu</w:t>
      </w:r>
      <w:proofErr w:type="spellEnd"/>
      <w:r>
        <w:rPr>
          <w:b/>
          <w:color w:val="006FC0"/>
          <w:spacing w:val="-1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Taşımacılığı</w:t>
      </w:r>
      <w:proofErr w:type="spellEnd"/>
    </w:p>
    <w:p w14:paraId="62C44A77" w14:textId="77777777" w:rsidR="009352DA" w:rsidRDefault="000C7E07">
      <w:pPr>
        <w:pStyle w:val="GvdeMetni"/>
        <w:spacing w:before="60"/>
        <w:ind w:left="255"/>
      </w:pP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yok</w:t>
      </w:r>
    </w:p>
    <w:p w14:paraId="1F69AB4C" w14:textId="77777777" w:rsidR="009352DA" w:rsidRDefault="009352DA">
      <w:pPr>
        <w:pStyle w:val="GvdeMetni"/>
        <w:spacing w:before="5"/>
        <w:rPr>
          <w:sz w:val="15"/>
        </w:rPr>
      </w:pPr>
    </w:p>
    <w:p w14:paraId="33DD43F3" w14:textId="77777777" w:rsidR="009352DA" w:rsidRDefault="000C7E07">
      <w:pPr>
        <w:pStyle w:val="Balk2"/>
        <w:numPr>
          <w:ilvl w:val="0"/>
          <w:numId w:val="1"/>
        </w:numPr>
        <w:tabs>
          <w:tab w:val="left" w:pos="354"/>
        </w:tabs>
        <w:ind w:hanging="98"/>
      </w:pPr>
      <w:r>
        <w:rPr>
          <w:color w:val="006FC0"/>
        </w:rPr>
        <w:t>Deniz</w:t>
      </w:r>
      <w:r>
        <w:rPr>
          <w:color w:val="006FC0"/>
          <w:spacing w:val="-9"/>
        </w:rPr>
        <w:t xml:space="preserve"> </w:t>
      </w:r>
      <w:proofErr w:type="spellStart"/>
      <w:r>
        <w:rPr>
          <w:color w:val="006FC0"/>
        </w:rPr>
        <w:t>taşımacılığı</w:t>
      </w:r>
      <w:proofErr w:type="spellEnd"/>
    </w:p>
    <w:p w14:paraId="4A8483BD" w14:textId="77777777" w:rsidR="009352DA" w:rsidRDefault="000C7E07">
      <w:pPr>
        <w:pStyle w:val="GvdeMetni"/>
        <w:spacing w:before="63"/>
        <w:ind w:left="255"/>
      </w:pP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yok</w:t>
      </w:r>
    </w:p>
    <w:p w14:paraId="58BEC7EB" w14:textId="77777777" w:rsidR="009352DA" w:rsidRDefault="009352DA">
      <w:pPr>
        <w:pStyle w:val="GvdeMetni"/>
        <w:spacing w:before="3"/>
        <w:rPr>
          <w:sz w:val="15"/>
        </w:rPr>
      </w:pPr>
    </w:p>
    <w:p w14:paraId="2A086F8B" w14:textId="77777777" w:rsidR="009352DA" w:rsidRDefault="000C7E07">
      <w:pPr>
        <w:pStyle w:val="Balk2"/>
        <w:numPr>
          <w:ilvl w:val="0"/>
          <w:numId w:val="1"/>
        </w:numPr>
        <w:tabs>
          <w:tab w:val="left" w:pos="354"/>
        </w:tabs>
        <w:ind w:hanging="98"/>
      </w:pPr>
      <w:proofErr w:type="spellStart"/>
      <w:r>
        <w:rPr>
          <w:color w:val="006FC0"/>
        </w:rPr>
        <w:t>Hava</w:t>
      </w:r>
      <w:proofErr w:type="spellEnd"/>
      <w:r>
        <w:rPr>
          <w:color w:val="006FC0"/>
          <w:spacing w:val="-7"/>
        </w:rPr>
        <w:t xml:space="preserve"> </w:t>
      </w:r>
      <w:proofErr w:type="spellStart"/>
      <w:r>
        <w:rPr>
          <w:color w:val="006FC0"/>
        </w:rPr>
        <w:t>taşımacılığı</w:t>
      </w:r>
      <w:proofErr w:type="spellEnd"/>
    </w:p>
    <w:p w14:paraId="20ABF3ED" w14:textId="77777777" w:rsidR="009352DA" w:rsidRDefault="000C7E07">
      <w:pPr>
        <w:pStyle w:val="GvdeMetni"/>
        <w:spacing w:before="63"/>
        <w:ind w:left="255"/>
      </w:pP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yok</w:t>
      </w:r>
    </w:p>
    <w:p w14:paraId="7FB9890F" w14:textId="77777777" w:rsidR="009352DA" w:rsidRDefault="009352DA">
      <w:pPr>
        <w:pStyle w:val="GvdeMetni"/>
        <w:spacing w:before="5"/>
        <w:rPr>
          <w:sz w:val="15"/>
        </w:rPr>
      </w:pPr>
    </w:p>
    <w:p w14:paraId="0BCC0CF9" w14:textId="77777777" w:rsidR="009352DA" w:rsidRDefault="000C7E07">
      <w:pPr>
        <w:pStyle w:val="Balk2"/>
        <w:numPr>
          <w:ilvl w:val="0"/>
          <w:numId w:val="1"/>
        </w:numPr>
        <w:tabs>
          <w:tab w:val="left" w:pos="354"/>
        </w:tabs>
        <w:spacing w:before="1"/>
        <w:ind w:hanging="98"/>
      </w:pPr>
      <w:proofErr w:type="spellStart"/>
      <w:r>
        <w:rPr>
          <w:color w:val="006FC0"/>
        </w:rPr>
        <w:t>İç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sularda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gemi</w:t>
      </w:r>
      <w:proofErr w:type="spellEnd"/>
      <w:r>
        <w:rPr>
          <w:color w:val="006FC0"/>
          <w:spacing w:val="-11"/>
        </w:rPr>
        <w:t xml:space="preserve"> </w:t>
      </w:r>
      <w:proofErr w:type="spellStart"/>
      <w:r>
        <w:rPr>
          <w:color w:val="006FC0"/>
        </w:rPr>
        <w:t>nakliyesi</w:t>
      </w:r>
      <w:proofErr w:type="spellEnd"/>
    </w:p>
    <w:p w14:paraId="2E1A5E23" w14:textId="77777777" w:rsidR="009352DA" w:rsidRDefault="000C7E07">
      <w:pPr>
        <w:pStyle w:val="GvdeMetni"/>
        <w:spacing w:before="61"/>
        <w:ind w:left="255"/>
      </w:pP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yok</w:t>
      </w:r>
    </w:p>
    <w:p w14:paraId="449A289A" w14:textId="77777777" w:rsidR="009352DA" w:rsidRDefault="009352DA">
      <w:pPr>
        <w:sectPr w:rsidR="009352DA">
          <w:pgSz w:w="11910" w:h="16840"/>
          <w:pgMar w:top="1940" w:right="500" w:bottom="940" w:left="460" w:header="589" w:footer="743" w:gutter="0"/>
          <w:cols w:space="708"/>
        </w:sectPr>
      </w:pPr>
    </w:p>
    <w:p w14:paraId="69146526" w14:textId="77777777" w:rsidR="009352DA" w:rsidRDefault="000C7E07">
      <w:pPr>
        <w:pStyle w:val="GvdeMetni"/>
        <w:spacing w:before="4"/>
        <w:rPr>
          <w:sz w:val="5"/>
        </w:rPr>
      </w:pPr>
      <w:r>
        <w:rPr>
          <w:noProof/>
          <w:lang w:val="tr-TR" w:eastAsia="tr-TR"/>
        </w:rPr>
        <w:lastRenderedPageBreak/>
        <w:drawing>
          <wp:anchor distT="0" distB="0" distL="0" distR="0" simplePos="0" relativeHeight="2728" behindDoc="0" locked="0" layoutInCell="1" allowOverlap="1" wp14:anchorId="63815EC3" wp14:editId="751D4AE2">
            <wp:simplePos x="0" y="0"/>
            <wp:positionH relativeFrom="page">
              <wp:posOffset>452157</wp:posOffset>
            </wp:positionH>
            <wp:positionV relativeFrom="page">
              <wp:posOffset>329338</wp:posOffset>
            </wp:positionV>
            <wp:extent cx="1263523" cy="781430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523" cy="78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794E67" w14:textId="77777777" w:rsidR="009352DA" w:rsidRDefault="0093275A">
      <w:pPr>
        <w:pStyle w:val="GvdeMetni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 w14:anchorId="394706FF">
          <v:group id="_x0000_s1031" style="width:535.25pt;height:.5pt;mso-position-horizontal-relative:char;mso-position-vertical-relative:line" coordsize="10705,10">
            <v:line id="_x0000_s1034" style="position:absolute" from="5,5" to="2396,5" strokecolor="#006fc0" strokeweight=".48pt"/>
            <v:line id="_x0000_s1033" style="position:absolute" from="2381,5" to="2391,5" strokecolor="#006fc0" strokeweight=".48pt"/>
            <v:line id="_x0000_s1032" style="position:absolute" from="2391,5" to="10699,5" strokecolor="#006fc0" strokeweight=".48pt"/>
            <w10:anchorlock/>
          </v:group>
        </w:pict>
      </w:r>
    </w:p>
    <w:p w14:paraId="1EC198F7" w14:textId="77777777" w:rsidR="009352DA" w:rsidRDefault="009352DA">
      <w:pPr>
        <w:pStyle w:val="GvdeMetni"/>
        <w:rPr>
          <w:sz w:val="8"/>
        </w:rPr>
      </w:pPr>
    </w:p>
    <w:p w14:paraId="04160384" w14:textId="77777777" w:rsidR="009352DA" w:rsidRDefault="000C7E07">
      <w:pPr>
        <w:pStyle w:val="Balk2"/>
        <w:numPr>
          <w:ilvl w:val="0"/>
          <w:numId w:val="1"/>
        </w:numPr>
        <w:tabs>
          <w:tab w:val="left" w:pos="334"/>
        </w:tabs>
        <w:spacing w:before="95"/>
        <w:ind w:left="333" w:hanging="98"/>
      </w:pPr>
      <w:proofErr w:type="spellStart"/>
      <w:r>
        <w:rPr>
          <w:color w:val="006FC0"/>
        </w:rPr>
        <w:t>Demiryolu</w:t>
      </w:r>
      <w:proofErr w:type="spellEnd"/>
      <w:r>
        <w:rPr>
          <w:color w:val="006FC0"/>
          <w:spacing w:val="-11"/>
        </w:rPr>
        <w:t xml:space="preserve"> </w:t>
      </w:r>
      <w:proofErr w:type="spellStart"/>
      <w:r>
        <w:rPr>
          <w:color w:val="006FC0"/>
        </w:rPr>
        <w:t>taşımacılığı</w:t>
      </w:r>
      <w:proofErr w:type="spellEnd"/>
    </w:p>
    <w:p w14:paraId="5B9192E1" w14:textId="77777777" w:rsidR="009352DA" w:rsidRDefault="000C7E07">
      <w:pPr>
        <w:pStyle w:val="GvdeMetni"/>
        <w:spacing w:before="62"/>
        <w:ind w:left="235"/>
      </w:pP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yok</w:t>
      </w:r>
    </w:p>
    <w:p w14:paraId="7ABC96DB" w14:textId="77777777" w:rsidR="009352DA" w:rsidRDefault="000C7E07">
      <w:pPr>
        <w:pStyle w:val="Balk2"/>
        <w:tabs>
          <w:tab w:val="left" w:pos="948"/>
          <w:tab w:val="left" w:pos="10737"/>
        </w:tabs>
        <w:spacing w:before="12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14.7.</w:t>
      </w:r>
      <w:r>
        <w:rPr>
          <w:color w:val="006FC0"/>
          <w:shd w:val="clear" w:color="auto" w:fill="C5D9F0"/>
        </w:rPr>
        <w:tab/>
        <w:t xml:space="preserve">MARPOL 73/78 </w:t>
      </w:r>
      <w:proofErr w:type="spellStart"/>
      <w:r>
        <w:rPr>
          <w:color w:val="006FC0"/>
          <w:shd w:val="clear" w:color="auto" w:fill="C5D9F0"/>
        </w:rPr>
        <w:t>ek</w:t>
      </w:r>
      <w:proofErr w:type="spellEnd"/>
      <w:r>
        <w:rPr>
          <w:color w:val="006FC0"/>
          <w:shd w:val="clear" w:color="auto" w:fill="C5D9F0"/>
        </w:rPr>
        <w:t xml:space="preserve"> II </w:t>
      </w:r>
      <w:proofErr w:type="spellStart"/>
      <w:r>
        <w:rPr>
          <w:color w:val="006FC0"/>
          <w:shd w:val="clear" w:color="auto" w:fill="C5D9F0"/>
        </w:rPr>
        <w:t>ve</w:t>
      </w:r>
      <w:proofErr w:type="spellEnd"/>
      <w:r>
        <w:rPr>
          <w:color w:val="006FC0"/>
          <w:shd w:val="clear" w:color="auto" w:fill="C5D9F0"/>
        </w:rPr>
        <w:t xml:space="preserve"> IBC </w:t>
      </w:r>
      <w:proofErr w:type="spellStart"/>
      <w:r>
        <w:rPr>
          <w:color w:val="006FC0"/>
          <w:shd w:val="clear" w:color="auto" w:fill="C5D9F0"/>
        </w:rPr>
        <w:t>koduna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göre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dökme</w:t>
      </w:r>
      <w:proofErr w:type="spellEnd"/>
      <w:r>
        <w:rPr>
          <w:color w:val="006FC0"/>
          <w:spacing w:val="-17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taşımacılık</w:t>
      </w:r>
      <w:proofErr w:type="spellEnd"/>
      <w:r>
        <w:rPr>
          <w:color w:val="006FC0"/>
          <w:shd w:val="clear" w:color="auto" w:fill="C5D9F0"/>
        </w:rPr>
        <w:tab/>
      </w:r>
    </w:p>
    <w:p w14:paraId="2FF43696" w14:textId="77777777" w:rsidR="009352DA" w:rsidRDefault="0093275A">
      <w:pPr>
        <w:pStyle w:val="GvdeMetni"/>
        <w:spacing w:before="63"/>
        <w:ind w:left="239"/>
      </w:pPr>
      <w:r>
        <w:pict w14:anchorId="74E44837">
          <v:group id="_x0000_s1026" style="position:absolute;left:0;text-align:left;margin-left:34.55pt;margin-top:18.45pt;width:526.35pt;height:24.15pt;z-index:2704;mso-wrap-distance-left:0;mso-wrap-distance-right:0;mso-position-horizontal-relative:page" coordorigin="691,369" coordsize="10527,483">
            <v:rect id="_x0000_s1030" style="position:absolute;left:691;top:369;width:10526;height:230" fillcolor="#006fc0" stroked="f"/>
            <v:rect id="_x0000_s1029" style="position:absolute;left:691;top:669;width:10526;height:182" fillcolor="#c5d9f0" stroked="f"/>
            <v:shape id="_x0000_s1028" type="#_x0000_t202" style="position:absolute;left:691;top:369;width:10527;height:483" filled="f" stroked="f">
              <v:textbox inset="0,0,0,0">
                <w:txbxContent>
                  <w:p w14:paraId="3C465830" w14:textId="77777777" w:rsidR="009352DA" w:rsidRDefault="009352DA">
                    <w:pPr>
                      <w:spacing w:before="6"/>
                      <w:rPr>
                        <w:sz w:val="25"/>
                      </w:rPr>
                    </w:pPr>
                  </w:p>
                  <w:p w14:paraId="71B20167" w14:textId="77777777" w:rsidR="009352DA" w:rsidRDefault="000C7E07">
                    <w:pPr>
                      <w:tabs>
                        <w:tab w:val="left" w:pos="737"/>
                      </w:tabs>
                      <w:ind w:left="2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15.1.</w:t>
                    </w:r>
                    <w:r>
                      <w:rPr>
                        <w:b/>
                        <w:color w:val="006FC0"/>
                        <w:sz w:val="16"/>
                      </w:rPr>
                      <w:tab/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Madde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veya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karışıma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özgü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güvenlik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,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sağlık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ve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çevre</w:t>
                    </w:r>
                    <w:proofErr w:type="spellEnd"/>
                    <w:r>
                      <w:rPr>
                        <w:b/>
                        <w:color w:val="006FC0"/>
                        <w:spacing w:val="-2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mevzuatı</w:t>
                    </w:r>
                    <w:proofErr w:type="spellEnd"/>
                  </w:p>
                </w:txbxContent>
              </v:textbox>
            </v:shape>
            <v:shape id="_x0000_s1027" type="#_x0000_t202" style="position:absolute;left:691;top:369;width:10527;height:266" filled="f" stroked="f">
              <v:textbox inset="0,0,0,0">
                <w:txbxContent>
                  <w:p w14:paraId="171D336E" w14:textId="77777777" w:rsidR="009352DA" w:rsidRDefault="000C7E07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15: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Mevzuat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bilgileri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proofErr w:type="spellStart"/>
      <w:r w:rsidR="000C7E07">
        <w:t>Uygulanmaz</w:t>
      </w:r>
      <w:proofErr w:type="spellEnd"/>
    </w:p>
    <w:p w14:paraId="46DEE90A" w14:textId="77777777" w:rsidR="009352DA" w:rsidRDefault="000C7E07">
      <w:pPr>
        <w:pStyle w:val="Balk2"/>
        <w:tabs>
          <w:tab w:val="left" w:pos="948"/>
        </w:tabs>
        <w:spacing w:before="85"/>
        <w:ind w:left="240"/>
      </w:pPr>
      <w:r>
        <w:rPr>
          <w:color w:val="006FC0"/>
        </w:rPr>
        <w:t>15.1.1.</w:t>
      </w:r>
      <w:r>
        <w:rPr>
          <w:color w:val="006FC0"/>
        </w:rPr>
        <w:tab/>
      </w:r>
      <w:proofErr w:type="spellStart"/>
      <w:r>
        <w:rPr>
          <w:color w:val="006FC0"/>
        </w:rPr>
        <w:t>Ulusal</w:t>
      </w:r>
      <w:proofErr w:type="spellEnd"/>
      <w:r>
        <w:rPr>
          <w:color w:val="006FC0"/>
          <w:spacing w:val="-8"/>
        </w:rPr>
        <w:t xml:space="preserve"> </w:t>
      </w:r>
      <w:proofErr w:type="spellStart"/>
      <w:r>
        <w:rPr>
          <w:color w:val="006FC0"/>
        </w:rPr>
        <w:t>yönetmelikler</w:t>
      </w:r>
      <w:proofErr w:type="spellEnd"/>
    </w:p>
    <w:p w14:paraId="709F0896" w14:textId="77777777" w:rsidR="009352DA" w:rsidRDefault="000C7E07">
      <w:pPr>
        <w:pStyle w:val="GvdeMetni"/>
        <w:spacing w:before="63"/>
        <w:ind w:left="240" w:right="415"/>
      </w:pPr>
      <w:r>
        <w:t xml:space="preserve">Bu </w:t>
      </w:r>
      <w:proofErr w:type="spellStart"/>
      <w:r>
        <w:t>ürün</w:t>
      </w:r>
      <w:proofErr w:type="spellEnd"/>
      <w:r>
        <w:t xml:space="preserve">, 12/11/2008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27052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Ozon </w:t>
      </w:r>
      <w:proofErr w:type="spellStart"/>
      <w:r>
        <w:t>Tabakasını</w:t>
      </w:r>
      <w:proofErr w:type="spellEnd"/>
      <w:r>
        <w:t xml:space="preserve"> </w:t>
      </w:r>
      <w:proofErr w:type="spellStart"/>
      <w:r>
        <w:t>İncelten</w:t>
      </w:r>
      <w:proofErr w:type="spellEnd"/>
      <w:r>
        <w:t xml:space="preserve"> </w:t>
      </w:r>
      <w:proofErr w:type="spellStart"/>
      <w:r>
        <w:t>Maddelerin</w:t>
      </w:r>
      <w:proofErr w:type="spellEnd"/>
      <w:r>
        <w:t xml:space="preserve"> </w:t>
      </w:r>
      <w:proofErr w:type="spellStart"/>
      <w:r>
        <w:t>Azaltılmasına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Yönetmelik</w:t>
      </w:r>
      <w:proofErr w:type="spellEnd"/>
      <w:r>
        <w:t xml:space="preserve"> </w:t>
      </w:r>
      <w:proofErr w:type="spellStart"/>
      <w:r>
        <w:t>uyarınca</w:t>
      </w:r>
      <w:proofErr w:type="spellEnd"/>
      <w:r>
        <w:t xml:space="preserve"> </w:t>
      </w:r>
      <w:proofErr w:type="spellStart"/>
      <w:r>
        <w:t>kontrole</w:t>
      </w:r>
      <w:proofErr w:type="spellEnd"/>
      <w:r>
        <w:t xml:space="preserve"> tabi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kullanımı</w:t>
      </w:r>
      <w:proofErr w:type="spellEnd"/>
      <w:r>
        <w:t xml:space="preserve"> </w:t>
      </w:r>
      <w:proofErr w:type="spellStart"/>
      <w:r>
        <w:t>yasaklı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madde</w:t>
      </w:r>
      <w:proofErr w:type="spellEnd"/>
      <w:r>
        <w:t xml:space="preserve"> </w:t>
      </w:r>
      <w:proofErr w:type="spellStart"/>
      <w:r>
        <w:t>içermez</w:t>
      </w:r>
      <w:proofErr w:type="spellEnd"/>
      <w:r>
        <w:t>.</w:t>
      </w:r>
    </w:p>
    <w:p w14:paraId="2019482C" w14:textId="77777777" w:rsidR="009352DA" w:rsidRDefault="000C7E07">
      <w:pPr>
        <w:pStyle w:val="GvdeMetni"/>
        <w:tabs>
          <w:tab w:val="left" w:pos="3785"/>
        </w:tabs>
        <w:spacing w:before="142"/>
        <w:ind w:left="235"/>
      </w:pPr>
      <w:proofErr w:type="spellStart"/>
      <w:r>
        <w:t>Mevzuat</w:t>
      </w:r>
      <w:proofErr w:type="spellEnd"/>
      <w:r>
        <w:rPr>
          <w:spacing w:val="-2"/>
        </w:rPr>
        <w:t xml:space="preserve"> </w:t>
      </w:r>
      <w:proofErr w:type="spellStart"/>
      <w:r>
        <w:t>referansı</w:t>
      </w:r>
      <w:proofErr w:type="spellEnd"/>
      <w:r>
        <w:tab/>
        <w:t xml:space="preserve">:  02/04/2015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29314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Atık</w:t>
      </w:r>
      <w:proofErr w:type="spellEnd"/>
      <w:r>
        <w:t xml:space="preserve"> </w:t>
      </w:r>
      <w:proofErr w:type="spellStart"/>
      <w:r>
        <w:t>Yönetimi</w:t>
      </w:r>
      <w:proofErr w:type="spellEnd"/>
      <w:r>
        <w:rPr>
          <w:spacing w:val="-4"/>
        </w:rPr>
        <w:t xml:space="preserve"> </w:t>
      </w:r>
      <w:proofErr w:type="spellStart"/>
      <w:r>
        <w:t>Yönetmeliği</w:t>
      </w:r>
      <w:proofErr w:type="spellEnd"/>
    </w:p>
    <w:p w14:paraId="04F28632" w14:textId="77777777" w:rsidR="009352DA" w:rsidRDefault="000C7E07">
      <w:pPr>
        <w:pStyle w:val="GvdeMetni"/>
        <w:spacing w:before="60"/>
        <w:ind w:left="3944" w:right="533"/>
        <w:jc w:val="both"/>
      </w:pPr>
      <w:r>
        <w:t xml:space="preserve">11/12/2013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28848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Maddelerin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Karışımların</w:t>
      </w:r>
      <w:proofErr w:type="spellEnd"/>
      <w:r>
        <w:t xml:space="preserve"> </w:t>
      </w:r>
      <w:proofErr w:type="spellStart"/>
      <w:r>
        <w:t>Fiziko-Kimyasal</w:t>
      </w:r>
      <w:proofErr w:type="spellEnd"/>
      <w:r>
        <w:t xml:space="preserve">, </w:t>
      </w:r>
      <w:proofErr w:type="spellStart"/>
      <w:r>
        <w:t>Toksikolojik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Ekotoksikolojik</w:t>
      </w:r>
      <w:proofErr w:type="spellEnd"/>
      <w:r>
        <w:t xml:space="preserve"> </w:t>
      </w:r>
      <w:proofErr w:type="spellStart"/>
      <w:r>
        <w:t>Özelliklerinin</w:t>
      </w:r>
      <w:proofErr w:type="spellEnd"/>
      <w:r>
        <w:t xml:space="preserve"> </w:t>
      </w:r>
      <w:proofErr w:type="spellStart"/>
      <w:r>
        <w:t>Belirlenmesinde</w:t>
      </w:r>
      <w:proofErr w:type="spellEnd"/>
      <w:r>
        <w:t xml:space="preserve"> </w:t>
      </w:r>
      <w:proofErr w:type="spellStart"/>
      <w:r>
        <w:t>Uygulanacak</w:t>
      </w:r>
      <w:proofErr w:type="spellEnd"/>
      <w:r>
        <w:t xml:space="preserve"> Test </w:t>
      </w:r>
      <w:proofErr w:type="spellStart"/>
      <w:r>
        <w:t>Yöntemleri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6712E735" w14:textId="77777777" w:rsidR="009352DA" w:rsidRDefault="000C7E07">
      <w:pPr>
        <w:pStyle w:val="GvdeMetni"/>
        <w:spacing w:before="60"/>
        <w:ind w:left="3944" w:right="544"/>
      </w:pPr>
      <w:r>
        <w:t xml:space="preserve">12 </w:t>
      </w:r>
      <w:proofErr w:type="spellStart"/>
      <w:r>
        <w:t>Ağustos</w:t>
      </w:r>
      <w:proofErr w:type="spellEnd"/>
      <w:r>
        <w:t xml:space="preserve"> 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28733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Kimyasal</w:t>
      </w:r>
      <w:proofErr w:type="spellEnd"/>
      <w:r>
        <w:t xml:space="preserve"> </w:t>
      </w:r>
      <w:proofErr w:type="spellStart"/>
      <w:r>
        <w:t>Maddelerle</w:t>
      </w:r>
      <w:proofErr w:type="spellEnd"/>
      <w:r>
        <w:t xml:space="preserve"> </w:t>
      </w:r>
      <w:proofErr w:type="spellStart"/>
      <w:r>
        <w:t>Çalışmalarda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Güvenlik</w:t>
      </w:r>
      <w:proofErr w:type="spellEnd"/>
      <w:r>
        <w:t xml:space="preserve"> </w:t>
      </w:r>
      <w:proofErr w:type="spellStart"/>
      <w:r>
        <w:t>Önlemleri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5B3CBB30" w14:textId="77777777" w:rsidR="009352DA" w:rsidRDefault="000C7E07">
      <w:pPr>
        <w:pStyle w:val="GvdeMetni"/>
        <w:spacing w:before="60"/>
        <w:ind w:left="3944" w:right="535"/>
      </w:pPr>
      <w:r>
        <w:t xml:space="preserve">26/12/2008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27092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Kimyasalların</w:t>
      </w:r>
      <w:proofErr w:type="spellEnd"/>
      <w:r>
        <w:t xml:space="preserve"> </w:t>
      </w:r>
      <w:proofErr w:type="spellStart"/>
      <w:r>
        <w:t>Envanteri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Kontrolü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43E5FF99" w14:textId="77777777" w:rsidR="009352DA" w:rsidRDefault="000C7E07">
      <w:pPr>
        <w:pStyle w:val="GvdeMetni"/>
        <w:spacing w:before="58"/>
        <w:ind w:left="3944" w:right="313"/>
      </w:pPr>
      <w:r>
        <w:t xml:space="preserve">26/12/2008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27092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Zararlı</w:t>
      </w:r>
      <w:proofErr w:type="spellEnd"/>
      <w:r>
        <w:t xml:space="preserve"> </w:t>
      </w:r>
      <w:proofErr w:type="spellStart"/>
      <w:r>
        <w:t>Madde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Karışımların</w:t>
      </w:r>
      <w:proofErr w:type="spellEnd"/>
      <w:r>
        <w:t xml:space="preserve"> </w:t>
      </w:r>
      <w:proofErr w:type="spellStart"/>
      <w:r>
        <w:t>Kısıtlanması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Yasaklanması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698B5E48" w14:textId="77777777" w:rsidR="009352DA" w:rsidRDefault="000C7E07">
      <w:pPr>
        <w:pStyle w:val="GvdeMetni"/>
        <w:spacing w:before="60"/>
        <w:ind w:left="3944" w:right="429"/>
      </w:pPr>
      <w:r>
        <w:t xml:space="preserve">31/10/2013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28807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Deterjanlar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Deterjanlarda</w:t>
      </w:r>
      <w:proofErr w:type="spellEnd"/>
      <w:r>
        <w:t xml:space="preserve"> </w:t>
      </w:r>
      <w:proofErr w:type="spellStart"/>
      <w:r>
        <w:t>Kullanılan</w:t>
      </w:r>
      <w:proofErr w:type="spellEnd"/>
      <w:r>
        <w:t xml:space="preserve"> </w:t>
      </w:r>
      <w:proofErr w:type="spellStart"/>
      <w:r>
        <w:t>Yüzey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Maddeler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Tebliğ</w:t>
      </w:r>
      <w:proofErr w:type="spellEnd"/>
      <w:r>
        <w:t>.</w:t>
      </w:r>
    </w:p>
    <w:p w14:paraId="22ACD7DC" w14:textId="77777777" w:rsidR="009352DA" w:rsidRDefault="009352DA">
      <w:pPr>
        <w:pStyle w:val="GvdeMetni"/>
        <w:spacing w:before="6"/>
        <w:rPr>
          <w:sz w:val="27"/>
        </w:rPr>
      </w:pPr>
    </w:p>
    <w:p w14:paraId="5BE1D562" w14:textId="77777777" w:rsidR="009352DA" w:rsidRDefault="000C7E07">
      <w:pPr>
        <w:pStyle w:val="Balk1"/>
        <w:tabs>
          <w:tab w:val="left" w:pos="10737"/>
        </w:tabs>
        <w:spacing w:before="92"/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 xml:space="preserve">KISIM 16: </w:t>
      </w:r>
      <w:proofErr w:type="spellStart"/>
      <w:r>
        <w:rPr>
          <w:color w:val="FFFFFF"/>
          <w:shd w:val="clear" w:color="auto" w:fill="006FC0"/>
        </w:rPr>
        <w:t>Diğer</w:t>
      </w:r>
      <w:proofErr w:type="spellEnd"/>
      <w:r>
        <w:rPr>
          <w:color w:val="FFFFFF"/>
          <w:spacing w:val="-5"/>
          <w:shd w:val="clear" w:color="auto" w:fill="006FC0"/>
        </w:rPr>
        <w:t xml:space="preserve"> </w:t>
      </w:r>
      <w:proofErr w:type="spellStart"/>
      <w:r>
        <w:rPr>
          <w:color w:val="FFFFFF"/>
          <w:shd w:val="clear" w:color="auto" w:fill="006FC0"/>
        </w:rPr>
        <w:t>bilgiler</w:t>
      </w:r>
      <w:proofErr w:type="spellEnd"/>
      <w:r>
        <w:rPr>
          <w:color w:val="FFFFFF"/>
          <w:shd w:val="clear" w:color="auto" w:fill="006FC0"/>
        </w:rPr>
        <w:tab/>
      </w:r>
    </w:p>
    <w:p w14:paraId="01C3EEDE" w14:textId="77777777" w:rsidR="009352DA" w:rsidRDefault="009352DA">
      <w:pPr>
        <w:pStyle w:val="GvdeMetni"/>
        <w:rPr>
          <w:b/>
          <w:sz w:val="22"/>
        </w:rPr>
      </w:pPr>
    </w:p>
    <w:p w14:paraId="54AF5B17" w14:textId="77777777" w:rsidR="009352DA" w:rsidRDefault="009352DA">
      <w:pPr>
        <w:pStyle w:val="GvdeMetni"/>
        <w:spacing w:before="7"/>
        <w:rPr>
          <w:b/>
          <w:sz w:val="19"/>
        </w:rPr>
      </w:pPr>
    </w:p>
    <w:p w14:paraId="66467425" w14:textId="77777777" w:rsidR="009352DA" w:rsidRDefault="000C7E07">
      <w:pPr>
        <w:pStyle w:val="GvdeMetni"/>
        <w:ind w:left="240"/>
      </w:pPr>
      <w:proofErr w:type="spellStart"/>
      <w:r>
        <w:t>Güvenlik</w:t>
      </w:r>
      <w:proofErr w:type="spellEnd"/>
      <w:r>
        <w:t xml:space="preserve"> Bilgi </w:t>
      </w:r>
      <w:proofErr w:type="spellStart"/>
      <w:r>
        <w:t>Formunu</w:t>
      </w:r>
      <w:proofErr w:type="spellEnd"/>
      <w:r>
        <w:t xml:space="preserve"> </w:t>
      </w:r>
      <w:proofErr w:type="spellStart"/>
      <w:r>
        <w:t>hazırlayan</w:t>
      </w:r>
      <w:proofErr w:type="spellEnd"/>
      <w:r>
        <w:t xml:space="preserve"> </w:t>
      </w:r>
      <w:proofErr w:type="spellStart"/>
      <w:r>
        <w:t>kişinin</w:t>
      </w:r>
      <w:proofErr w:type="spellEnd"/>
      <w:r>
        <w:t>:</w:t>
      </w:r>
    </w:p>
    <w:p w14:paraId="37E2AAC6" w14:textId="77777777" w:rsidR="009352DA" w:rsidRDefault="000C7E07">
      <w:pPr>
        <w:pStyle w:val="GvdeMetni"/>
        <w:tabs>
          <w:tab w:val="left" w:pos="3780"/>
          <w:tab w:val="left" w:pos="4052"/>
        </w:tabs>
        <w:spacing w:before="60"/>
        <w:ind w:left="240"/>
      </w:pPr>
      <w:proofErr w:type="spellStart"/>
      <w:r>
        <w:t>Adı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proofErr w:type="spellStart"/>
      <w:r>
        <w:t>İrem</w:t>
      </w:r>
      <w:proofErr w:type="spellEnd"/>
      <w:r>
        <w:t xml:space="preserve"> BEKTAŞ</w:t>
      </w:r>
      <w:r>
        <w:rPr>
          <w:spacing w:val="-7"/>
        </w:rPr>
        <w:t xml:space="preserve"> </w:t>
      </w:r>
      <w:r>
        <w:t>KART</w:t>
      </w:r>
    </w:p>
    <w:p w14:paraId="0DBE4706" w14:textId="77777777" w:rsidR="009352DA" w:rsidRDefault="000C7E07">
      <w:pPr>
        <w:pStyle w:val="GvdeMetni"/>
        <w:tabs>
          <w:tab w:val="left" w:pos="3780"/>
          <w:tab w:val="left" w:pos="4052"/>
        </w:tabs>
        <w:spacing w:before="60"/>
        <w:ind w:left="240"/>
      </w:pPr>
      <w:proofErr w:type="spellStart"/>
      <w:r>
        <w:t>Sertifika</w:t>
      </w:r>
      <w:proofErr w:type="spellEnd"/>
      <w:r>
        <w:rPr>
          <w:spacing w:val="-3"/>
        </w:rPr>
        <w:t xml:space="preserve"> </w:t>
      </w:r>
      <w:proofErr w:type="spellStart"/>
      <w:r>
        <w:t>numarası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r>
        <w:t>GBF-A-0-2732</w:t>
      </w:r>
    </w:p>
    <w:p w14:paraId="57B76388" w14:textId="77777777" w:rsidR="009352DA" w:rsidRDefault="000C7E07">
      <w:pPr>
        <w:pStyle w:val="GvdeMetni"/>
        <w:tabs>
          <w:tab w:val="left" w:pos="3780"/>
          <w:tab w:val="left" w:pos="4052"/>
        </w:tabs>
        <w:spacing w:before="57"/>
        <w:ind w:left="240"/>
      </w:pPr>
      <w:proofErr w:type="spellStart"/>
      <w:r>
        <w:t>İletişim</w:t>
      </w:r>
      <w:proofErr w:type="spellEnd"/>
      <w:r>
        <w:rPr>
          <w:spacing w:val="-2"/>
        </w:rPr>
        <w:t xml:space="preserve"> </w:t>
      </w:r>
      <w:proofErr w:type="spellStart"/>
      <w:r>
        <w:t>bilgileri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hyperlink r:id="rId13">
        <w:r>
          <w:t>irem@bekkdanismanlik.com</w:t>
        </w:r>
      </w:hyperlink>
    </w:p>
    <w:p w14:paraId="317234A5" w14:textId="77777777" w:rsidR="009352DA" w:rsidRDefault="009352DA">
      <w:pPr>
        <w:pStyle w:val="GvdeMetni"/>
        <w:spacing w:before="4"/>
        <w:rPr>
          <w:sz w:val="23"/>
        </w:rPr>
      </w:pPr>
    </w:p>
    <w:p w14:paraId="055A686D" w14:textId="77777777" w:rsidR="009352DA" w:rsidRDefault="000C7E07">
      <w:pPr>
        <w:ind w:left="240"/>
        <w:rPr>
          <w:sz w:val="14"/>
        </w:rPr>
      </w:pPr>
      <w:r>
        <w:rPr>
          <w:sz w:val="14"/>
        </w:rPr>
        <w:t xml:space="preserve">SDS </w:t>
      </w:r>
      <w:proofErr w:type="spellStart"/>
      <w:r>
        <w:rPr>
          <w:sz w:val="14"/>
        </w:rPr>
        <w:t>Türkiye</w:t>
      </w:r>
      <w:proofErr w:type="spellEnd"/>
    </w:p>
    <w:p w14:paraId="7864BFD6" w14:textId="77777777" w:rsidR="009352DA" w:rsidRDefault="009352DA">
      <w:pPr>
        <w:pStyle w:val="GvdeMetni"/>
      </w:pPr>
    </w:p>
    <w:p w14:paraId="4C207552" w14:textId="77777777" w:rsidR="009352DA" w:rsidRDefault="000C7E07">
      <w:pPr>
        <w:ind w:left="240"/>
        <w:rPr>
          <w:i/>
          <w:sz w:val="12"/>
        </w:rPr>
      </w:pPr>
      <w:proofErr w:type="spellStart"/>
      <w:r>
        <w:rPr>
          <w:i/>
          <w:sz w:val="12"/>
        </w:rPr>
        <w:t>Bahsi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geçen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tedbirlerin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alınmasından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ve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ürünün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kullanımı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hakkında</w:t>
      </w:r>
      <w:proofErr w:type="spellEnd"/>
      <w:r>
        <w:rPr>
          <w:i/>
          <w:sz w:val="12"/>
        </w:rPr>
        <w:t xml:space="preserve"> tam </w:t>
      </w:r>
      <w:proofErr w:type="spellStart"/>
      <w:r>
        <w:rPr>
          <w:i/>
          <w:sz w:val="12"/>
        </w:rPr>
        <w:t>ve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eksiksiz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bir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bilgiye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sahip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olunmasından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kullanıcının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kendisi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sorumludur</w:t>
      </w:r>
      <w:proofErr w:type="spellEnd"/>
    </w:p>
    <w:sectPr w:rsidR="009352DA">
      <w:headerReference w:type="default" r:id="rId14"/>
      <w:pgSz w:w="11910" w:h="16840"/>
      <w:pgMar w:top="1940" w:right="500" w:bottom="940" w:left="480" w:header="714" w:footer="7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30BFA" w14:textId="77777777" w:rsidR="0093275A" w:rsidRDefault="0093275A">
      <w:r>
        <w:separator/>
      </w:r>
    </w:p>
  </w:endnote>
  <w:endnote w:type="continuationSeparator" w:id="0">
    <w:p w14:paraId="3BDD4D64" w14:textId="77777777" w:rsidR="0093275A" w:rsidRDefault="00932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7FA06" w14:textId="77777777" w:rsidR="009352DA" w:rsidRDefault="0093275A">
    <w:pPr>
      <w:pStyle w:val="GvdeMetni"/>
      <w:spacing w:line="14" w:lineRule="auto"/>
      <w:rPr>
        <w:sz w:val="20"/>
      </w:rPr>
    </w:pPr>
    <w:r>
      <w:pict w14:anchorId="57E6D7DB">
        <v:group id="_x0000_s2058" style="position:absolute;margin-left:30.35pt;margin-top:791.75pt;width:530.55pt;height:.5pt;z-index:-20776;mso-position-horizontal-relative:page;mso-position-vertical-relative:page" coordorigin="607,15835" coordsize="10611,10">
          <v:line id="_x0000_s2065" style="position:absolute" from="612,15840" to="3419,15840" strokecolor="#006fc0" strokeweight=".48pt"/>
          <v:line id="_x0000_s2064" style="position:absolute" from="3419,15840" to="3428,15840" strokecolor="#006fc0" strokeweight=".48pt"/>
          <v:line id="_x0000_s2063" style="position:absolute" from="3428,15840" to="6251,15840" strokecolor="#006fc0" strokeweight=".48pt"/>
          <v:line id="_x0000_s2062" style="position:absolute" from="6251,15840" to="6261,15840" strokecolor="#006fc0" strokeweight=".48pt"/>
          <v:line id="_x0000_s2061" style="position:absolute" from="6261,15840" to="10222,15840" strokecolor="#006fc0" strokeweight=".48pt"/>
          <v:line id="_x0000_s2060" style="position:absolute" from="10222,15840" to="10231,15840" strokecolor="#006fc0" strokeweight=".48pt"/>
          <v:line id="_x0000_s2059" style="position:absolute" from="10231,15840" to="11213,15840" strokecolor="#006fc0" strokeweight=".48pt"/>
          <w10:wrap anchorx="page" anchory="page"/>
        </v:group>
      </w:pict>
    </w:r>
    <w:r>
      <w:pict w14:anchorId="4DF3C0B4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5pt;margin-top:792.4pt;width:36.95pt;height:9.8pt;z-index:-20752;mso-position-horizontal-relative:page;mso-position-vertical-relative:page" filled="f" stroked="f">
          <v:textbox inset="0,0,0,0">
            <w:txbxContent>
              <w:p w14:paraId="59C2CDEA" w14:textId="77777777" w:rsidR="009352DA" w:rsidRDefault="000C7E07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10/12/2018</w:t>
                </w:r>
              </w:p>
            </w:txbxContent>
          </v:textbox>
          <w10:wrap anchorx="page" anchory="page"/>
        </v:shape>
      </w:pict>
    </w:r>
    <w:r>
      <w:pict w14:anchorId="1B34A990">
        <v:shape id="_x0000_s2056" type="#_x0000_t202" style="position:absolute;margin-left:222pt;margin-top:792.4pt;width:39.25pt;height:9.8pt;z-index:-20728;mso-position-horizontal-relative:page;mso-position-vertical-relative:page" filled="f" stroked="f">
          <v:textbox inset="0,0,0,0">
            <w:txbxContent>
              <w:p w14:paraId="5ADBDC9E" w14:textId="77777777" w:rsidR="009352DA" w:rsidRDefault="000C7E07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TR (</w:t>
                </w:r>
                <w:proofErr w:type="spellStart"/>
                <w:r>
                  <w:rPr>
                    <w:sz w:val="14"/>
                  </w:rPr>
                  <w:t>Türkçe</w:t>
                </w:r>
                <w:proofErr w:type="spellEnd"/>
                <w:r>
                  <w:rPr>
                    <w:sz w:val="14"/>
                  </w:rPr>
                  <w:t>)</w:t>
                </w:r>
              </w:p>
            </w:txbxContent>
          </v:textbox>
          <w10:wrap anchorx="page" anchory="page"/>
        </v:shape>
      </w:pict>
    </w:r>
    <w:r>
      <w:pict w14:anchorId="4E59A991">
        <v:shape id="_x0000_s2055" type="#_x0000_t202" style="position:absolute;margin-left:543.4pt;margin-top:792.4pt;width:12.65pt;height:9.8pt;z-index:-20704;mso-position-horizontal-relative:page;mso-position-vertical-relative:page" filled="f" stroked="f">
          <v:textbox inset="0,0,0,0">
            <w:txbxContent>
              <w:p w14:paraId="31A4237C" w14:textId="77777777" w:rsidR="009352DA" w:rsidRDefault="000C7E07">
                <w:pPr>
                  <w:spacing w:before="14"/>
                  <w:ind w:left="40"/>
                  <w:rPr>
                    <w:sz w:val="14"/>
                  </w:rPr>
                </w:pP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BD1845">
                  <w:rPr>
                    <w:noProof/>
                    <w:sz w:val="14"/>
                  </w:rPr>
                  <w:t>1</w:t>
                </w:r>
                <w:r>
                  <w:fldChar w:fldCharType="end"/>
                </w:r>
                <w:r>
                  <w:rPr>
                    <w:sz w:val="14"/>
                  </w:rPr>
                  <w:t>/5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FA4AF" w14:textId="77777777" w:rsidR="0093275A" w:rsidRDefault="0093275A">
      <w:r>
        <w:separator/>
      </w:r>
    </w:p>
  </w:footnote>
  <w:footnote w:type="continuationSeparator" w:id="0">
    <w:p w14:paraId="166616D6" w14:textId="77777777" w:rsidR="0093275A" w:rsidRDefault="00932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9DC35" w14:textId="77777777" w:rsidR="009352DA" w:rsidRDefault="000C7E07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w:drawing>
        <wp:anchor distT="0" distB="0" distL="0" distR="0" simplePos="0" relativeHeight="268414559" behindDoc="1" locked="0" layoutInCell="1" allowOverlap="1" wp14:anchorId="1B7692F5" wp14:editId="2EF092D4">
          <wp:simplePos x="0" y="0"/>
          <wp:positionH relativeFrom="page">
            <wp:posOffset>462510</wp:posOffset>
          </wp:positionH>
          <wp:positionV relativeFrom="page">
            <wp:posOffset>402522</wp:posOffset>
          </wp:positionV>
          <wp:extent cx="1263523" cy="78143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3523" cy="781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275A">
      <w:pict w14:anchorId="5E3D8FFA">
        <v:group id="_x0000_s2069" style="position:absolute;margin-left:29.65pt;margin-top:100.1pt;width:535.2pt;height:.5pt;z-index:-20872;mso-position-horizontal-relative:page;mso-position-vertical-relative:page" coordorigin="593,2002" coordsize="10704,10">
          <v:line id="_x0000_s2072" style="position:absolute" from="598,2007" to="2988,2007" strokecolor="#006fc0" strokeweight=".48pt"/>
          <v:line id="_x0000_s2071" style="position:absolute" from="2974,2007" to="2984,2007" strokecolor="#006fc0" strokeweight=".48pt"/>
          <v:line id="_x0000_s2070" style="position:absolute" from="2984,2007" to="11292,2007" strokecolor="#006fc0" strokeweight=".48pt"/>
          <w10:wrap anchorx="page" anchory="page"/>
        </v:group>
      </w:pict>
    </w:r>
    <w:r w:rsidR="0093275A">
      <w:pict w14:anchorId="7AC9562A"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148.4pt;margin-top:34.7pt;width:400.75pt;height:52.3pt;z-index:-20848;mso-position-horizontal-relative:page;mso-position-vertical-relative:page" filled="f" stroked="f">
          <v:textbox inset="0,0,0,0">
            <w:txbxContent>
              <w:p w14:paraId="0C22E948" w14:textId="77777777" w:rsidR="009352DA" w:rsidRDefault="000C7E07">
                <w:pPr>
                  <w:spacing w:before="9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RADYATÖR ÇATLAK ONARICI</w:t>
                </w:r>
              </w:p>
              <w:p w14:paraId="325C1DB0" w14:textId="77777777" w:rsidR="009352DA" w:rsidRDefault="000C7E07">
                <w:pPr>
                  <w:spacing w:before="2"/>
                  <w:ind w:left="20"/>
                  <w:rPr>
                    <w:sz w:val="24"/>
                  </w:rPr>
                </w:pPr>
                <w:proofErr w:type="spellStart"/>
                <w:r>
                  <w:rPr>
                    <w:sz w:val="24"/>
                  </w:rPr>
                  <w:t>Güvenlik</w:t>
                </w:r>
                <w:proofErr w:type="spellEnd"/>
                <w:r>
                  <w:rPr>
                    <w:sz w:val="24"/>
                  </w:rPr>
                  <w:t xml:space="preserve"> Bilgi </w:t>
                </w:r>
                <w:proofErr w:type="spellStart"/>
                <w:r>
                  <w:rPr>
                    <w:sz w:val="24"/>
                  </w:rPr>
                  <w:t>Formu</w:t>
                </w:r>
                <w:proofErr w:type="spellEnd"/>
              </w:p>
              <w:p w14:paraId="12EBBB10" w14:textId="77777777" w:rsidR="009352DA" w:rsidRDefault="000C7E07">
                <w:pPr>
                  <w:spacing w:before="48"/>
                  <w:ind w:left="20" w:right="-1"/>
                  <w:rPr>
                    <w:sz w:val="14"/>
                  </w:rPr>
                </w:pPr>
                <w:r>
                  <w:rPr>
                    <w:sz w:val="14"/>
                  </w:rPr>
                  <w:t xml:space="preserve">13 </w:t>
                </w:r>
                <w:proofErr w:type="spellStart"/>
                <w:r>
                  <w:rPr>
                    <w:sz w:val="14"/>
                  </w:rPr>
                  <w:t>Aralık</w:t>
                </w:r>
                <w:proofErr w:type="spellEnd"/>
                <w:r>
                  <w:rPr>
                    <w:sz w:val="14"/>
                  </w:rPr>
                  <w:t xml:space="preserve"> 2014 </w:t>
                </w:r>
                <w:proofErr w:type="spellStart"/>
                <w:r>
                  <w:rPr>
                    <w:sz w:val="14"/>
                  </w:rPr>
                  <w:t>tarihli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ve</w:t>
                </w:r>
                <w:proofErr w:type="spellEnd"/>
                <w:r>
                  <w:rPr>
                    <w:sz w:val="14"/>
                  </w:rPr>
                  <w:t xml:space="preserve"> 29204 </w:t>
                </w:r>
                <w:proofErr w:type="spellStart"/>
                <w:r>
                  <w:rPr>
                    <w:sz w:val="14"/>
                  </w:rPr>
                  <w:t>sayılı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Resmî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Gazete’de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yayımlanan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Zararlı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Maddeler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ve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Karışımlara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İlişkin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Güvenlik</w:t>
                </w:r>
                <w:proofErr w:type="spellEnd"/>
                <w:r>
                  <w:rPr>
                    <w:sz w:val="14"/>
                  </w:rPr>
                  <w:t xml:space="preserve"> Bilgi </w:t>
                </w:r>
                <w:proofErr w:type="spellStart"/>
                <w:r>
                  <w:rPr>
                    <w:sz w:val="14"/>
                  </w:rPr>
                  <w:t>Formları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Hakkında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Yönetmelik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uyarınca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hazırlanmıştır</w:t>
                </w:r>
                <w:proofErr w:type="spellEnd"/>
              </w:p>
            </w:txbxContent>
          </v:textbox>
          <w10:wrap anchorx="page" anchory="page"/>
        </v:shape>
      </w:pict>
    </w:r>
    <w:r w:rsidR="0093275A">
      <w:pict w14:anchorId="18FB7C20">
        <v:shape id="_x0000_s2067" type="#_x0000_t202" style="position:absolute;margin-left:148.4pt;margin-top:88.25pt;width:75.8pt;height:9.8pt;z-index:-20824;mso-position-horizontal-relative:page;mso-position-vertical-relative:page" filled="f" stroked="f">
          <v:textbox inset="0,0,0,0">
            <w:txbxContent>
              <w:p w14:paraId="16E1CB62" w14:textId="77777777" w:rsidR="009352DA" w:rsidRDefault="000C7E07">
                <w:pPr>
                  <w:spacing w:before="14"/>
                  <w:ind w:left="20"/>
                  <w:rPr>
                    <w:sz w:val="14"/>
                  </w:rPr>
                </w:pPr>
                <w:proofErr w:type="spellStart"/>
                <w:r>
                  <w:rPr>
                    <w:sz w:val="14"/>
                  </w:rPr>
                  <w:t>Yayın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tarihi</w:t>
                </w:r>
                <w:proofErr w:type="spellEnd"/>
                <w:r>
                  <w:rPr>
                    <w:sz w:val="14"/>
                  </w:rPr>
                  <w:t>: 10/12/2018</w:t>
                </w:r>
              </w:p>
            </w:txbxContent>
          </v:textbox>
          <w10:wrap anchorx="page" anchory="page"/>
        </v:shape>
      </w:pict>
    </w:r>
    <w:r w:rsidR="0093275A">
      <w:pict w14:anchorId="02D59CA3">
        <v:shape id="_x0000_s2066" type="#_x0000_t202" style="position:absolute;margin-left:254.75pt;margin-top:88.25pt;width:42.75pt;height:9.8pt;z-index:-20800;mso-position-horizontal-relative:page;mso-position-vertical-relative:page" filled="f" stroked="f">
          <v:textbox inset="0,0,0,0">
            <w:txbxContent>
              <w:p w14:paraId="27DB7CE6" w14:textId="77777777" w:rsidR="009352DA" w:rsidRDefault="000C7E07">
                <w:pPr>
                  <w:spacing w:before="14"/>
                  <w:ind w:left="20"/>
                  <w:rPr>
                    <w:sz w:val="14"/>
                  </w:rPr>
                </w:pPr>
                <w:proofErr w:type="spellStart"/>
                <w:r>
                  <w:rPr>
                    <w:sz w:val="14"/>
                  </w:rPr>
                  <w:t>Versiyon</w:t>
                </w:r>
                <w:proofErr w:type="spellEnd"/>
                <w:r>
                  <w:rPr>
                    <w:sz w:val="14"/>
                  </w:rPr>
                  <w:t>: 0.0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7EC6A" w14:textId="77777777" w:rsidR="009352DA" w:rsidRDefault="000C7E07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w:drawing>
        <wp:anchor distT="0" distB="0" distL="0" distR="0" simplePos="0" relativeHeight="268414775" behindDoc="1" locked="0" layoutInCell="1" allowOverlap="1" wp14:anchorId="60CAF89D" wp14:editId="65B0902D">
          <wp:simplePos x="0" y="0"/>
          <wp:positionH relativeFrom="page">
            <wp:posOffset>459951</wp:posOffset>
          </wp:positionH>
          <wp:positionV relativeFrom="page">
            <wp:posOffset>373784</wp:posOffset>
          </wp:positionV>
          <wp:extent cx="1263523" cy="78143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3523" cy="781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275A">
      <w:pict w14:anchorId="4197F2D4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48.4pt;margin-top:34.7pt;width:400.75pt;height:52.3pt;z-index:-20656;mso-position-horizontal-relative:page;mso-position-vertical-relative:page" filled="f" stroked="f">
          <v:textbox inset="0,0,0,0">
            <w:txbxContent>
              <w:p w14:paraId="64428B88" w14:textId="77777777" w:rsidR="009352DA" w:rsidRDefault="000C7E07">
                <w:pPr>
                  <w:spacing w:before="9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RADYATÖR ÇATLAK ONARICI</w:t>
                </w:r>
              </w:p>
              <w:p w14:paraId="67EFD2D2" w14:textId="77777777" w:rsidR="009352DA" w:rsidRDefault="000C7E07">
                <w:pPr>
                  <w:spacing w:before="2"/>
                  <w:ind w:left="20"/>
                  <w:rPr>
                    <w:sz w:val="24"/>
                  </w:rPr>
                </w:pPr>
                <w:proofErr w:type="spellStart"/>
                <w:r>
                  <w:rPr>
                    <w:sz w:val="24"/>
                  </w:rPr>
                  <w:t>Güvenlik</w:t>
                </w:r>
                <w:proofErr w:type="spellEnd"/>
                <w:r>
                  <w:rPr>
                    <w:sz w:val="24"/>
                  </w:rPr>
                  <w:t xml:space="preserve"> Bilgi </w:t>
                </w:r>
                <w:proofErr w:type="spellStart"/>
                <w:r>
                  <w:rPr>
                    <w:sz w:val="24"/>
                  </w:rPr>
                  <w:t>Formu</w:t>
                </w:r>
                <w:proofErr w:type="spellEnd"/>
              </w:p>
              <w:p w14:paraId="7677B59A" w14:textId="77777777" w:rsidR="009352DA" w:rsidRDefault="000C7E07">
                <w:pPr>
                  <w:spacing w:before="48"/>
                  <w:ind w:left="20" w:right="-1"/>
                  <w:rPr>
                    <w:sz w:val="14"/>
                  </w:rPr>
                </w:pPr>
                <w:r>
                  <w:rPr>
                    <w:sz w:val="14"/>
                  </w:rPr>
                  <w:t xml:space="preserve">13 </w:t>
                </w:r>
                <w:proofErr w:type="spellStart"/>
                <w:r>
                  <w:rPr>
                    <w:sz w:val="14"/>
                  </w:rPr>
                  <w:t>Aralık</w:t>
                </w:r>
                <w:proofErr w:type="spellEnd"/>
                <w:r>
                  <w:rPr>
                    <w:sz w:val="14"/>
                  </w:rPr>
                  <w:t xml:space="preserve"> 2014 </w:t>
                </w:r>
                <w:proofErr w:type="spellStart"/>
                <w:r>
                  <w:rPr>
                    <w:sz w:val="14"/>
                  </w:rPr>
                  <w:t>tarihli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ve</w:t>
                </w:r>
                <w:proofErr w:type="spellEnd"/>
                <w:r>
                  <w:rPr>
                    <w:sz w:val="14"/>
                  </w:rPr>
                  <w:t xml:space="preserve"> 29204 </w:t>
                </w:r>
                <w:proofErr w:type="spellStart"/>
                <w:r>
                  <w:rPr>
                    <w:sz w:val="14"/>
                  </w:rPr>
                  <w:t>sayılı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Resmî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Gazete’de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yayımlanan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Zararlı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Maddeler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ve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Karışımlara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İlişkin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Güvenlik</w:t>
                </w:r>
                <w:proofErr w:type="spellEnd"/>
                <w:r>
                  <w:rPr>
                    <w:sz w:val="14"/>
                  </w:rPr>
                  <w:t xml:space="preserve"> Bilgi </w:t>
                </w:r>
                <w:proofErr w:type="spellStart"/>
                <w:r>
                  <w:rPr>
                    <w:sz w:val="14"/>
                  </w:rPr>
                  <w:t>Formları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Hakkında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Yönetmelik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uyarınca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hazırlanmıştır</w:t>
                </w:r>
                <w:proofErr w:type="spellEnd"/>
              </w:p>
            </w:txbxContent>
          </v:textbox>
          <w10:wrap anchorx="page" anchory="page"/>
        </v:shape>
      </w:pict>
    </w:r>
    <w:r w:rsidR="0093275A">
      <w:pict w14:anchorId="7D4B78BE">
        <v:shape id="_x0000_s2053" type="#_x0000_t202" style="position:absolute;margin-left:148.4pt;margin-top:88.25pt;width:75.8pt;height:9.8pt;z-index:-20632;mso-position-horizontal-relative:page;mso-position-vertical-relative:page" filled="f" stroked="f">
          <v:textbox inset="0,0,0,0">
            <w:txbxContent>
              <w:p w14:paraId="3F2622C2" w14:textId="77777777" w:rsidR="009352DA" w:rsidRDefault="000C7E07">
                <w:pPr>
                  <w:spacing w:before="14"/>
                  <w:ind w:left="20"/>
                  <w:rPr>
                    <w:sz w:val="14"/>
                  </w:rPr>
                </w:pPr>
                <w:proofErr w:type="spellStart"/>
                <w:r>
                  <w:rPr>
                    <w:sz w:val="14"/>
                  </w:rPr>
                  <w:t>Yayın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tarihi</w:t>
                </w:r>
                <w:proofErr w:type="spellEnd"/>
                <w:r>
                  <w:rPr>
                    <w:sz w:val="14"/>
                  </w:rPr>
                  <w:t>: 10/12/2018</w:t>
                </w:r>
              </w:p>
            </w:txbxContent>
          </v:textbox>
          <w10:wrap anchorx="page" anchory="page"/>
        </v:shape>
      </w:pict>
    </w:r>
    <w:r w:rsidR="0093275A">
      <w:pict w14:anchorId="53640709">
        <v:shape id="_x0000_s2052" type="#_x0000_t202" style="position:absolute;margin-left:254.75pt;margin-top:88.25pt;width:42.75pt;height:9.8pt;z-index:-20608;mso-position-horizontal-relative:page;mso-position-vertical-relative:page" filled="f" stroked="f">
          <v:textbox inset="0,0,0,0">
            <w:txbxContent>
              <w:p w14:paraId="4E96E9E1" w14:textId="77777777" w:rsidR="009352DA" w:rsidRDefault="000C7E07">
                <w:pPr>
                  <w:spacing w:before="14"/>
                  <w:ind w:left="20"/>
                  <w:rPr>
                    <w:sz w:val="14"/>
                  </w:rPr>
                </w:pPr>
                <w:proofErr w:type="spellStart"/>
                <w:r>
                  <w:rPr>
                    <w:sz w:val="14"/>
                  </w:rPr>
                  <w:t>Versiyon</w:t>
                </w:r>
                <w:proofErr w:type="spellEnd"/>
                <w:r>
                  <w:rPr>
                    <w:sz w:val="14"/>
                  </w:rPr>
                  <w:t>: 0.0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00781" w14:textId="77777777" w:rsidR="009352DA" w:rsidRDefault="0093275A">
    <w:pPr>
      <w:pStyle w:val="GvdeMetni"/>
      <w:spacing w:line="14" w:lineRule="auto"/>
      <w:rPr>
        <w:sz w:val="20"/>
      </w:rPr>
    </w:pPr>
    <w:r>
      <w:pict w14:anchorId="3F6EC168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48.4pt;margin-top:34.7pt;width:400.75pt;height:52.3pt;z-index:-20584;mso-position-horizontal-relative:page;mso-position-vertical-relative:page" filled="f" stroked="f">
          <v:textbox inset="0,0,0,0">
            <w:txbxContent>
              <w:p w14:paraId="5A51FAB8" w14:textId="77777777" w:rsidR="009352DA" w:rsidRDefault="000C7E07">
                <w:pPr>
                  <w:spacing w:before="9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RADYATÖR ÇATLAK ONARICI</w:t>
                </w:r>
              </w:p>
              <w:p w14:paraId="160C5AC9" w14:textId="77777777" w:rsidR="009352DA" w:rsidRDefault="000C7E07">
                <w:pPr>
                  <w:spacing w:before="2"/>
                  <w:ind w:left="20"/>
                  <w:rPr>
                    <w:sz w:val="24"/>
                  </w:rPr>
                </w:pPr>
                <w:proofErr w:type="spellStart"/>
                <w:r>
                  <w:rPr>
                    <w:sz w:val="24"/>
                  </w:rPr>
                  <w:t>Güvenlik</w:t>
                </w:r>
                <w:proofErr w:type="spellEnd"/>
                <w:r>
                  <w:rPr>
                    <w:sz w:val="24"/>
                  </w:rPr>
                  <w:t xml:space="preserve"> Bilgi </w:t>
                </w:r>
                <w:proofErr w:type="spellStart"/>
                <w:r>
                  <w:rPr>
                    <w:sz w:val="24"/>
                  </w:rPr>
                  <w:t>Formu</w:t>
                </w:r>
                <w:proofErr w:type="spellEnd"/>
              </w:p>
              <w:p w14:paraId="730380BF" w14:textId="77777777" w:rsidR="009352DA" w:rsidRDefault="000C7E07">
                <w:pPr>
                  <w:spacing w:before="48"/>
                  <w:ind w:left="20" w:right="-1"/>
                  <w:rPr>
                    <w:sz w:val="14"/>
                  </w:rPr>
                </w:pPr>
                <w:r>
                  <w:rPr>
                    <w:sz w:val="14"/>
                  </w:rPr>
                  <w:t xml:space="preserve">13 </w:t>
                </w:r>
                <w:proofErr w:type="spellStart"/>
                <w:r>
                  <w:rPr>
                    <w:sz w:val="14"/>
                  </w:rPr>
                  <w:t>Aralık</w:t>
                </w:r>
                <w:proofErr w:type="spellEnd"/>
                <w:r>
                  <w:rPr>
                    <w:sz w:val="14"/>
                  </w:rPr>
                  <w:t xml:space="preserve"> 2014 </w:t>
                </w:r>
                <w:proofErr w:type="spellStart"/>
                <w:r>
                  <w:rPr>
                    <w:sz w:val="14"/>
                  </w:rPr>
                  <w:t>tarihli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ve</w:t>
                </w:r>
                <w:proofErr w:type="spellEnd"/>
                <w:r>
                  <w:rPr>
                    <w:sz w:val="14"/>
                  </w:rPr>
                  <w:t xml:space="preserve"> 29204 </w:t>
                </w:r>
                <w:proofErr w:type="spellStart"/>
                <w:r>
                  <w:rPr>
                    <w:sz w:val="14"/>
                  </w:rPr>
                  <w:t>sayılı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Resmî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Gazete’de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yayımlanan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Zararlı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Maddeler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ve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Karışımlara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İlişkin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Güvenlik</w:t>
                </w:r>
                <w:proofErr w:type="spellEnd"/>
                <w:r>
                  <w:rPr>
                    <w:sz w:val="14"/>
                  </w:rPr>
                  <w:t xml:space="preserve"> Bilgi </w:t>
                </w:r>
                <w:proofErr w:type="spellStart"/>
                <w:r>
                  <w:rPr>
                    <w:sz w:val="14"/>
                  </w:rPr>
                  <w:t>Formları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Hakkında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Yönetmelik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uyarınca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hazırlanmıştır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16FE8428">
        <v:shape id="_x0000_s2050" type="#_x0000_t202" style="position:absolute;margin-left:148.4pt;margin-top:88.25pt;width:75.8pt;height:9.8pt;z-index:-20560;mso-position-horizontal-relative:page;mso-position-vertical-relative:page" filled="f" stroked="f">
          <v:textbox inset="0,0,0,0">
            <w:txbxContent>
              <w:p w14:paraId="0869A90F" w14:textId="77777777" w:rsidR="009352DA" w:rsidRDefault="000C7E07">
                <w:pPr>
                  <w:spacing w:before="14"/>
                  <w:ind w:left="20"/>
                  <w:rPr>
                    <w:sz w:val="14"/>
                  </w:rPr>
                </w:pPr>
                <w:proofErr w:type="spellStart"/>
                <w:r>
                  <w:rPr>
                    <w:sz w:val="14"/>
                  </w:rPr>
                  <w:t>Yayın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tarihi</w:t>
                </w:r>
                <w:proofErr w:type="spellEnd"/>
                <w:r>
                  <w:rPr>
                    <w:sz w:val="14"/>
                  </w:rPr>
                  <w:t>: 10/12/2018</w:t>
                </w:r>
              </w:p>
            </w:txbxContent>
          </v:textbox>
          <w10:wrap anchorx="page" anchory="page"/>
        </v:shape>
      </w:pict>
    </w:r>
    <w:r>
      <w:pict w14:anchorId="3D20B00C">
        <v:shape id="_x0000_s2049" type="#_x0000_t202" style="position:absolute;margin-left:254.75pt;margin-top:88.25pt;width:42.75pt;height:9.8pt;z-index:-20536;mso-position-horizontal-relative:page;mso-position-vertical-relative:page" filled="f" stroked="f">
          <v:textbox inset="0,0,0,0">
            <w:txbxContent>
              <w:p w14:paraId="5C7882EE" w14:textId="77777777" w:rsidR="009352DA" w:rsidRDefault="000C7E07">
                <w:pPr>
                  <w:spacing w:before="14"/>
                  <w:ind w:left="20"/>
                  <w:rPr>
                    <w:sz w:val="14"/>
                  </w:rPr>
                </w:pPr>
                <w:proofErr w:type="spellStart"/>
                <w:r>
                  <w:rPr>
                    <w:sz w:val="14"/>
                  </w:rPr>
                  <w:t>Versiyon</w:t>
                </w:r>
                <w:proofErr w:type="spellEnd"/>
                <w:r>
                  <w:rPr>
                    <w:sz w:val="14"/>
                  </w:rPr>
                  <w:t>: 0.0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058F"/>
    <w:multiLevelType w:val="multilevel"/>
    <w:tmpl w:val="C3EA677C"/>
    <w:lvl w:ilvl="0">
      <w:start w:val="6"/>
      <w:numFmt w:val="decimal"/>
      <w:lvlText w:val="%1"/>
      <w:lvlJc w:val="left"/>
      <w:pPr>
        <w:ind w:left="948" w:hanging="70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8" w:hanging="709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8" w:hanging="709"/>
        <w:jc w:val="left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3935" w:hanging="709"/>
      </w:pPr>
      <w:rPr>
        <w:rFonts w:hint="default"/>
      </w:rPr>
    </w:lvl>
    <w:lvl w:ilvl="4">
      <w:numFmt w:val="bullet"/>
      <w:lvlText w:val="•"/>
      <w:lvlJc w:val="left"/>
      <w:pPr>
        <w:ind w:left="4934" w:hanging="709"/>
      </w:pPr>
      <w:rPr>
        <w:rFonts w:hint="default"/>
      </w:rPr>
    </w:lvl>
    <w:lvl w:ilvl="5">
      <w:numFmt w:val="bullet"/>
      <w:lvlText w:val="•"/>
      <w:lvlJc w:val="left"/>
      <w:pPr>
        <w:ind w:left="5933" w:hanging="709"/>
      </w:pPr>
      <w:rPr>
        <w:rFonts w:hint="default"/>
      </w:rPr>
    </w:lvl>
    <w:lvl w:ilvl="6">
      <w:numFmt w:val="bullet"/>
      <w:lvlText w:val="•"/>
      <w:lvlJc w:val="left"/>
      <w:pPr>
        <w:ind w:left="6931" w:hanging="709"/>
      </w:pPr>
      <w:rPr>
        <w:rFonts w:hint="default"/>
      </w:rPr>
    </w:lvl>
    <w:lvl w:ilvl="7">
      <w:numFmt w:val="bullet"/>
      <w:lvlText w:val="•"/>
      <w:lvlJc w:val="left"/>
      <w:pPr>
        <w:ind w:left="7930" w:hanging="709"/>
      </w:pPr>
      <w:rPr>
        <w:rFonts w:hint="default"/>
      </w:rPr>
    </w:lvl>
    <w:lvl w:ilvl="8">
      <w:numFmt w:val="bullet"/>
      <w:lvlText w:val="•"/>
      <w:lvlJc w:val="left"/>
      <w:pPr>
        <w:ind w:left="8929" w:hanging="709"/>
      </w:pPr>
      <w:rPr>
        <w:rFonts w:hint="default"/>
      </w:rPr>
    </w:lvl>
  </w:abstractNum>
  <w:abstractNum w:abstractNumId="1" w15:restartNumberingAfterBreak="0">
    <w:nsid w:val="297408E4"/>
    <w:multiLevelType w:val="hybridMultilevel"/>
    <w:tmpl w:val="6BC49FCE"/>
    <w:lvl w:ilvl="0" w:tplc="46C8B20A">
      <w:numFmt w:val="bullet"/>
      <w:lvlText w:val="-"/>
      <w:lvlJc w:val="left"/>
      <w:pPr>
        <w:ind w:left="353" w:hanging="99"/>
      </w:pPr>
      <w:rPr>
        <w:rFonts w:ascii="Arial" w:eastAsia="Arial" w:hAnsi="Arial" w:cs="Arial" w:hint="default"/>
        <w:b/>
        <w:bCs/>
        <w:color w:val="006FC0"/>
        <w:w w:val="100"/>
        <w:sz w:val="16"/>
        <w:szCs w:val="16"/>
      </w:rPr>
    </w:lvl>
    <w:lvl w:ilvl="1" w:tplc="9FFCFA7E">
      <w:numFmt w:val="bullet"/>
      <w:lvlText w:val="•"/>
      <w:lvlJc w:val="left"/>
      <w:pPr>
        <w:ind w:left="1418" w:hanging="99"/>
      </w:pPr>
      <w:rPr>
        <w:rFonts w:hint="default"/>
      </w:rPr>
    </w:lvl>
    <w:lvl w:ilvl="2" w:tplc="5DCCDFEE">
      <w:numFmt w:val="bullet"/>
      <w:lvlText w:val="•"/>
      <w:lvlJc w:val="left"/>
      <w:pPr>
        <w:ind w:left="2477" w:hanging="99"/>
      </w:pPr>
      <w:rPr>
        <w:rFonts w:hint="default"/>
      </w:rPr>
    </w:lvl>
    <w:lvl w:ilvl="3" w:tplc="3BB63804">
      <w:numFmt w:val="bullet"/>
      <w:lvlText w:val="•"/>
      <w:lvlJc w:val="left"/>
      <w:pPr>
        <w:ind w:left="3535" w:hanging="99"/>
      </w:pPr>
      <w:rPr>
        <w:rFonts w:hint="default"/>
      </w:rPr>
    </w:lvl>
    <w:lvl w:ilvl="4" w:tplc="56045CDA">
      <w:numFmt w:val="bullet"/>
      <w:lvlText w:val="•"/>
      <w:lvlJc w:val="left"/>
      <w:pPr>
        <w:ind w:left="4594" w:hanging="99"/>
      </w:pPr>
      <w:rPr>
        <w:rFonts w:hint="default"/>
      </w:rPr>
    </w:lvl>
    <w:lvl w:ilvl="5" w:tplc="96EEA012">
      <w:numFmt w:val="bullet"/>
      <w:lvlText w:val="•"/>
      <w:lvlJc w:val="left"/>
      <w:pPr>
        <w:ind w:left="5653" w:hanging="99"/>
      </w:pPr>
      <w:rPr>
        <w:rFonts w:hint="default"/>
      </w:rPr>
    </w:lvl>
    <w:lvl w:ilvl="6" w:tplc="55FE6C92">
      <w:numFmt w:val="bullet"/>
      <w:lvlText w:val="•"/>
      <w:lvlJc w:val="left"/>
      <w:pPr>
        <w:ind w:left="6711" w:hanging="99"/>
      </w:pPr>
      <w:rPr>
        <w:rFonts w:hint="default"/>
      </w:rPr>
    </w:lvl>
    <w:lvl w:ilvl="7" w:tplc="A7A60068">
      <w:numFmt w:val="bullet"/>
      <w:lvlText w:val="•"/>
      <w:lvlJc w:val="left"/>
      <w:pPr>
        <w:ind w:left="7770" w:hanging="99"/>
      </w:pPr>
      <w:rPr>
        <w:rFonts w:hint="default"/>
      </w:rPr>
    </w:lvl>
    <w:lvl w:ilvl="8" w:tplc="170203EE">
      <w:numFmt w:val="bullet"/>
      <w:lvlText w:val="•"/>
      <w:lvlJc w:val="left"/>
      <w:pPr>
        <w:ind w:left="8829" w:hanging="9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52DA"/>
    <w:rsid w:val="000C7E07"/>
    <w:rsid w:val="00915AEA"/>
    <w:rsid w:val="0093275A"/>
    <w:rsid w:val="009352DA"/>
    <w:rsid w:val="00BD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  <w14:docId w14:val="6A0E5E67"/>
  <w15:docId w15:val="{ABEF3089-59E7-48D1-8CD7-D8FA40D0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ind w:left="211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1"/>
    <w:qFormat/>
    <w:pPr>
      <w:ind w:left="28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353" w:hanging="98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character" w:styleId="Kpr">
    <w:name w:val="Hyperlink"/>
    <w:basedOn w:val="VarsaylanParagrafYazTipi"/>
    <w:uiPriority w:val="99"/>
    <w:unhideWhenUsed/>
    <w:rsid w:val="00BD18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ntikaerosol.com/" TargetMode="External"/><Relationship Id="rId13" Type="http://schemas.openxmlformats.org/officeDocument/2006/relationships/hyperlink" Target="mailto:irem@bekkdanismanlik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orfh.com%20%20-%20www.bo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1373</Words>
  <Characters>7828</Characters>
  <Application>Microsoft Office Word</Application>
  <DocSecurity>0</DocSecurity>
  <Lines>65</Lines>
  <Paragraphs>18</Paragraphs>
  <ScaleCrop>false</ScaleCrop>
  <Company>NouS/TncTR</Company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SDS EU (Reach Annex II)</dc:title>
  <dc:subject>SDS</dc:subject>
  <dc:creator>Lisam Systems</dc:creator>
  <cp:keywords>SDS</cp:keywords>
  <cp:lastModifiedBy>ThinkPad</cp:lastModifiedBy>
  <cp:revision>3</cp:revision>
  <dcterms:created xsi:type="dcterms:W3CDTF">2020-02-01T12:01:00Z</dcterms:created>
  <dcterms:modified xsi:type="dcterms:W3CDTF">2021-08-10T09:36:00Z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2020-02-01T00:00:00Z</vt:filetime>
  </property>
</Properties>
</file>