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F91B8" w14:textId="77777777" w:rsidR="00C77470" w:rsidRDefault="00C77470">
      <w:pPr>
        <w:pStyle w:val="GvdeMetni"/>
        <w:spacing w:before="8"/>
        <w:ind w:left="0"/>
        <w:rPr>
          <w:rFonts w:ascii="Times New Roman"/>
          <w:sz w:val="17"/>
        </w:rPr>
      </w:pPr>
    </w:p>
    <w:p w14:paraId="71263421" w14:textId="77777777" w:rsidR="00C77470" w:rsidRDefault="00AB3840">
      <w:pPr>
        <w:pStyle w:val="GvdeMetni"/>
        <w:ind w:left="211"/>
        <w:rPr>
          <w:rFonts w:ascii="Times New Roman"/>
          <w:sz w:val="20"/>
        </w:rPr>
      </w:pPr>
      <w:r>
        <w:rPr>
          <w:rFonts w:ascii="Times New Roman"/>
          <w:noProof/>
          <w:sz w:val="20"/>
        </w:rPr>
        <mc:AlternateContent>
          <mc:Choice Requires="wpg">
            <w:drawing>
              <wp:inline distT="0" distB="0" distL="0" distR="0" wp14:anchorId="25DA5452" wp14:editId="43E1A5E8">
                <wp:extent cx="6682740" cy="306705"/>
                <wp:effectExtent l="635" t="0" r="3175" b="0"/>
                <wp:docPr id="13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40" name="Rectangle 109"/>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08"/>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Text Box 10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7553C" w14:textId="77777777" w:rsidR="00C77470" w:rsidRDefault="0063162E">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43" name="Text Box 106"/>
                        <wps:cNvSpPr txBox="1">
                          <a:spLocks noChangeArrowheads="1"/>
                        </wps:cNvSpPr>
                        <wps:spPr bwMode="auto">
                          <a:xfrm>
                            <a:off x="737" y="296"/>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C0530" w14:textId="77777777" w:rsidR="00C77470" w:rsidRDefault="0063162E">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44" name="Text Box 105"/>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20632" w14:textId="77777777" w:rsidR="00C77470" w:rsidRDefault="0063162E">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inline>
            </w:drawing>
          </mc:Choice>
          <mc:Fallback>
            <w:pict>
              <v:group id="Group 104" o:spid="_x0000_s1026"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">
                <v:rect id="Rectangle 109" o:spid="_x0000_s1027"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" fillcolor="#006fc0" stroked="f"/>
                <v:rect id="Rectangle 108" o:spid="_x0000_s1028"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" fillcolor="#c6d9f1" stroked="f"/>
                <v:shapetype id="_x0000_t202" coordsize="21600,21600" o:spt="202" path="m,l,21600r21600,l21600,xe">
                  <v:stroke joinstyle="miter"/>
                  <v:path gradientshapeok="t" o:connecttype="rect"/>
                </v:shapetype>
                <v:shape id="Text Box 107" o:spid="_x0000_s102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C77470" w:rsidRDefault="0063162E">
                        <w:pPr>
                          <w:spacing w:line="179" w:lineRule="exact"/>
                          <w:rPr>
                            <w:b/>
                            <w:sz w:val="16"/>
                          </w:rPr>
                        </w:pPr>
                        <w:r>
                          <w:rPr>
                            <w:b/>
                            <w:color w:val="006FC0"/>
                            <w:sz w:val="16"/>
                          </w:rPr>
                          <w:t>1.1.</w:t>
                        </w:r>
                      </w:p>
                    </w:txbxContent>
                  </v:textbox>
                </v:shape>
                <v:shape id="Text Box 106" o:spid="_x0000_s1030" type="#_x0000_t202" style="position:absolute;left:737;top:296;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C77470" w:rsidRDefault="0063162E">
                        <w:pPr>
                          <w:spacing w:line="179" w:lineRule="exact"/>
                          <w:rPr>
                            <w:b/>
                            <w:sz w:val="16"/>
                          </w:rPr>
                        </w:pPr>
                        <w:r>
                          <w:rPr>
                            <w:b/>
                            <w:color w:val="006FC0"/>
                            <w:sz w:val="16"/>
                          </w:rPr>
                          <w:t>Product identifier</w:t>
                        </w:r>
                      </w:p>
                    </w:txbxContent>
                  </v:textbox>
                </v:shape>
                <v:shape id="Text Box 105" o:spid="_x0000_s103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rsidR="00C77470" w:rsidRDefault="0063162E">
                        <w:pPr>
                          <w:spacing w:line="225" w:lineRule="exact"/>
                          <w:ind w:left="28"/>
                          <w:rPr>
                            <w:b/>
                            <w:sz w:val="20"/>
                          </w:rPr>
                        </w:pPr>
                        <w:r>
                          <w:rPr>
                            <w:b/>
                            <w:color w:val="FFFFFF"/>
                            <w:sz w:val="20"/>
                          </w:rPr>
                          <w:t>SECTION 1: Identification of the substance/mixture and of the company/undertaking</w:t>
                        </w:r>
                      </w:p>
                    </w:txbxContent>
                  </v:textbox>
                </v:shape>
                <w10:anchorlock/>
              </v:group>
            </w:pict>
          </mc:Fallback>
        </mc:AlternateContent>
      </w:r>
    </w:p>
    <w:p w14:paraId="61AAD298" w14:textId="77777777" w:rsidR="00B44DD7" w:rsidRDefault="00B44DD7">
      <w:pPr>
        <w:pStyle w:val="GvdeMetni"/>
        <w:tabs>
          <w:tab w:val="left" w:pos="3784"/>
        </w:tabs>
        <w:spacing w:before="18"/>
      </w:pPr>
    </w:p>
    <w:p w14:paraId="715DEDC1" w14:textId="77777777" w:rsidR="00C77470" w:rsidRDefault="0063162E">
      <w:pPr>
        <w:pStyle w:val="GvdeMetni"/>
        <w:tabs>
          <w:tab w:val="left" w:pos="3784"/>
        </w:tabs>
        <w:spacing w:before="18"/>
      </w:pPr>
      <w:r>
        <w:t>Product</w:t>
      </w:r>
      <w:r>
        <w:rPr>
          <w:spacing w:val="-2"/>
        </w:rPr>
        <w:t xml:space="preserve"> </w:t>
      </w:r>
      <w:r>
        <w:t>form</w:t>
      </w:r>
      <w:r>
        <w:rPr>
          <w:rFonts w:ascii="Times New Roman"/>
        </w:rPr>
        <w:tab/>
      </w:r>
      <w:r>
        <w:t xml:space="preserve">: </w:t>
      </w:r>
      <w:r>
        <w:rPr>
          <w:spacing w:val="20"/>
        </w:rPr>
        <w:t xml:space="preserve"> </w:t>
      </w:r>
      <w:r>
        <w:t>Mixture</w:t>
      </w:r>
    </w:p>
    <w:p w14:paraId="3B76EB77" w14:textId="118DECE2" w:rsidR="00B44DD7" w:rsidRPr="00B44DD7" w:rsidRDefault="0063162E" w:rsidP="00B44DD7">
      <w:pPr>
        <w:pStyle w:val="AralkYok"/>
        <w:ind w:firstLine="235"/>
        <w:rPr>
          <w:sz w:val="16"/>
          <w:szCs w:val="16"/>
        </w:rPr>
      </w:pPr>
      <w:r w:rsidRPr="00B44DD7">
        <w:rPr>
          <w:sz w:val="16"/>
          <w:szCs w:val="16"/>
        </w:rPr>
        <w:t>Product</w:t>
      </w:r>
      <w:r w:rsidRPr="00B44DD7">
        <w:rPr>
          <w:spacing w:val="-1"/>
          <w:sz w:val="16"/>
          <w:szCs w:val="16"/>
        </w:rPr>
        <w:t xml:space="preserve"> </w:t>
      </w:r>
      <w:r w:rsidRPr="00B44DD7">
        <w:rPr>
          <w:sz w:val="16"/>
          <w:szCs w:val="16"/>
        </w:rPr>
        <w:t>name</w:t>
      </w:r>
      <w:r w:rsidRPr="00B44DD7">
        <w:rPr>
          <w:rFonts w:ascii="Times New Roman"/>
          <w:sz w:val="16"/>
          <w:szCs w:val="16"/>
        </w:rPr>
        <w:tab/>
      </w:r>
      <w:r w:rsidR="00B44DD7">
        <w:rPr>
          <w:rFonts w:ascii="Times New Roman"/>
          <w:sz w:val="16"/>
          <w:szCs w:val="16"/>
        </w:rPr>
        <w:tab/>
      </w:r>
      <w:r w:rsidR="00B44DD7">
        <w:rPr>
          <w:rFonts w:ascii="Times New Roman"/>
          <w:sz w:val="16"/>
          <w:szCs w:val="16"/>
        </w:rPr>
        <w:tab/>
      </w:r>
      <w:r w:rsidR="00B44DD7">
        <w:rPr>
          <w:rFonts w:ascii="Times New Roman"/>
          <w:sz w:val="16"/>
          <w:szCs w:val="16"/>
        </w:rPr>
        <w:tab/>
        <w:t xml:space="preserve">   </w:t>
      </w:r>
      <w:proofErr w:type="gramStart"/>
      <w:r w:rsidR="00B44DD7">
        <w:rPr>
          <w:rFonts w:ascii="Times New Roman"/>
          <w:sz w:val="16"/>
          <w:szCs w:val="16"/>
        </w:rPr>
        <w:t xml:space="preserve">  </w:t>
      </w:r>
      <w:r w:rsidRPr="00B44DD7">
        <w:rPr>
          <w:sz w:val="16"/>
          <w:szCs w:val="16"/>
        </w:rPr>
        <w:t>:</w:t>
      </w:r>
      <w:proofErr w:type="gramEnd"/>
      <w:r w:rsidRPr="00B44DD7">
        <w:rPr>
          <w:sz w:val="16"/>
          <w:szCs w:val="16"/>
        </w:rPr>
        <w:t xml:space="preserve">   </w:t>
      </w:r>
      <w:r w:rsidR="00682C18" w:rsidRPr="00682C18">
        <w:rPr>
          <w:sz w:val="16"/>
          <w:szCs w:val="16"/>
        </w:rPr>
        <w:t>DIESEL PARTICLE FILTER CLEANER SPRAY</w:t>
      </w:r>
    </w:p>
    <w:p w14:paraId="5C3412DD" w14:textId="77777777" w:rsidR="00C77470" w:rsidRDefault="0063162E">
      <w:pPr>
        <w:pStyle w:val="GvdeMetni"/>
        <w:tabs>
          <w:tab w:val="left" w:pos="3784"/>
        </w:tabs>
        <w:spacing w:before="58"/>
      </w:pPr>
      <w:r>
        <w:t>Vaporizer</w:t>
      </w:r>
      <w:r>
        <w:rPr>
          <w:rFonts w:ascii="Times New Roman"/>
        </w:rPr>
        <w:tab/>
      </w:r>
      <w:r>
        <w:t xml:space="preserve">: </w:t>
      </w:r>
      <w:r>
        <w:rPr>
          <w:spacing w:val="23"/>
        </w:rPr>
        <w:t xml:space="preserve"> </w:t>
      </w:r>
      <w:r>
        <w:t>Aerosol</w:t>
      </w:r>
    </w:p>
    <w:p w14:paraId="54C491EF" w14:textId="77777777" w:rsidR="00C77470" w:rsidRDefault="00AB3840">
      <w:pPr>
        <w:pStyle w:val="GvdeMetni"/>
        <w:spacing w:before="8"/>
        <w:ind w:left="0"/>
        <w:rPr>
          <w:sz w:val="24"/>
        </w:rPr>
      </w:pPr>
      <w:r>
        <w:rPr>
          <w:noProof/>
        </w:rPr>
        <mc:AlternateContent>
          <mc:Choice Requires="wps">
            <w:drawing>
              <wp:anchor distT="0" distB="0" distL="0" distR="0" simplePos="0" relativeHeight="1120" behindDoc="0" locked="0" layoutInCell="1" allowOverlap="1" wp14:anchorId="42A68023" wp14:editId="088E83CD">
                <wp:simplePos x="0" y="0"/>
                <wp:positionH relativeFrom="page">
                  <wp:posOffset>438785</wp:posOffset>
                </wp:positionH>
                <wp:positionV relativeFrom="paragraph">
                  <wp:posOffset>196215</wp:posOffset>
                </wp:positionV>
                <wp:extent cx="6682740" cy="116205"/>
                <wp:effectExtent l="635" t="0" r="3175" b="0"/>
                <wp:wrapTopAndBottom/>
                <wp:docPr id="13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5C725" w14:textId="77777777" w:rsidR="00C77470" w:rsidRDefault="0063162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2" type="#_x0000_t202" style="position:absolute;margin-left:34.55pt;margin-top:15.45pt;width:526.2pt;height:9.1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Da7wEAAME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" fillcolor="#c6d9f1" stroked="f">
                <v:textbox inset="0,0,0,0">
                  <w:txbxContent>
                    <w:p w:rsidR="00C77470" w:rsidRDefault="0063162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14:paraId="141F5C03" w14:textId="77777777" w:rsidR="00C77470" w:rsidRDefault="0063162E">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Spray</w:t>
      </w:r>
      <w:r>
        <w:rPr>
          <w:spacing w:val="-24"/>
        </w:rPr>
        <w:t xml:space="preserve"> </w:t>
      </w:r>
      <w:r>
        <w:t>cleaners</w:t>
      </w:r>
    </w:p>
    <w:p w14:paraId="12199EEF" w14:textId="77777777" w:rsidR="00C77470" w:rsidRDefault="00C77470">
      <w:pPr>
        <w:pStyle w:val="GvdeMetni"/>
        <w:ind w:left="0"/>
        <w:rPr>
          <w:sz w:val="20"/>
        </w:rPr>
      </w:pPr>
    </w:p>
    <w:p w14:paraId="7BF2E101" w14:textId="77777777" w:rsidR="00C77470" w:rsidRDefault="00AB3840">
      <w:pPr>
        <w:pStyle w:val="GvdeMetni"/>
        <w:spacing w:before="8"/>
        <w:ind w:left="0"/>
        <w:rPr>
          <w:sz w:val="12"/>
        </w:rPr>
      </w:pPr>
      <w:r>
        <w:rPr>
          <w:noProof/>
        </w:rPr>
        <mc:AlternateContent>
          <mc:Choice Requires="wps">
            <w:drawing>
              <wp:anchor distT="0" distB="0" distL="0" distR="0" simplePos="0" relativeHeight="1144" behindDoc="0" locked="0" layoutInCell="1" allowOverlap="1" wp14:anchorId="5E631514" wp14:editId="1A2C96A8">
                <wp:simplePos x="0" y="0"/>
                <wp:positionH relativeFrom="page">
                  <wp:posOffset>438785</wp:posOffset>
                </wp:positionH>
                <wp:positionV relativeFrom="paragraph">
                  <wp:posOffset>107950</wp:posOffset>
                </wp:positionV>
                <wp:extent cx="6682740" cy="117475"/>
                <wp:effectExtent l="635" t="635" r="3175" b="0"/>
                <wp:wrapTopAndBottom/>
                <wp:docPr id="13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77C1A" w14:textId="77777777" w:rsidR="00C77470" w:rsidRDefault="0063162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3" type="#_x0000_t202" style="position:absolute;margin-left:34.55pt;margin-top:8.5pt;width:526.2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gf8AEAAME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" fillcolor="#c6d9f1" stroked="f">
                <v:textbox inset="0,0,0,0">
                  <w:txbxContent>
                    <w:p w:rsidR="00C77470" w:rsidRDefault="0063162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14:paraId="2FAEEDAF" w14:textId="77777777" w:rsidR="0014263F" w:rsidRDefault="0014263F" w:rsidP="0014263F">
      <w:pPr>
        <w:pStyle w:val="GvdeMetni"/>
        <w:spacing w:before="57"/>
        <w:ind w:left="240"/>
      </w:pPr>
      <w:r>
        <w:t xml:space="preserve">BÖRFH KİMYA SAN VE TİC A.Ş </w:t>
      </w:r>
    </w:p>
    <w:p w14:paraId="64E11209" w14:textId="77777777" w:rsidR="0014263F" w:rsidRDefault="0014263F" w:rsidP="0014263F">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297DDDB4" w14:textId="77777777" w:rsidR="0014263F" w:rsidRDefault="0014263F" w:rsidP="0014263F">
      <w:pPr>
        <w:pStyle w:val="GvdeMetni"/>
        <w:ind w:left="240"/>
      </w:pPr>
      <w:r>
        <w:t>T + 90 532 053 20 27</w:t>
      </w:r>
    </w:p>
    <w:p w14:paraId="5CAF1496" w14:textId="77777777" w:rsidR="00C77470" w:rsidRDefault="00000000" w:rsidP="0014263F">
      <w:pPr>
        <w:pStyle w:val="GvdeMetni"/>
        <w:spacing w:before="2" w:line="183" w:lineRule="exact"/>
        <w:ind w:left="240"/>
        <w:jc w:val="both"/>
      </w:pPr>
      <w:hyperlink r:id="rId7" w:history="1">
        <w:r w:rsidR="0014263F" w:rsidRPr="00355E85">
          <w:rPr>
            <w:rStyle w:val="Kpr"/>
            <w:u w:color="0000ED"/>
          </w:rPr>
          <w:t xml:space="preserve">info@borfh.com </w:t>
        </w:r>
        <w:r w:rsidR="0014263F" w:rsidRPr="00355E85">
          <w:rPr>
            <w:rStyle w:val="Kpr"/>
          </w:rPr>
          <w:t>-</w:t>
        </w:r>
      </w:hyperlink>
      <w:r w:rsidR="0014263F">
        <w:t xml:space="preserve"> </w:t>
      </w:r>
      <w:hyperlink r:id="rId8" w:history="1">
        <w:r w:rsidR="0014263F" w:rsidRPr="00355E85">
          <w:rPr>
            <w:rStyle w:val="Kpr"/>
            <w:u w:color="0000ED"/>
          </w:rPr>
          <w:t>www.borfh.com</w:t>
        </w:r>
      </w:hyperlink>
      <w:r w:rsidR="00AB3840">
        <w:rPr>
          <w:noProof/>
        </w:rPr>
        <mc:AlternateContent>
          <mc:Choice Requires="wps">
            <w:drawing>
              <wp:anchor distT="0" distB="0" distL="0" distR="0" simplePos="0" relativeHeight="1168" behindDoc="0" locked="0" layoutInCell="1" allowOverlap="1" wp14:anchorId="3B9C5E35" wp14:editId="78D6F36A">
                <wp:simplePos x="0" y="0"/>
                <wp:positionH relativeFrom="page">
                  <wp:posOffset>438785</wp:posOffset>
                </wp:positionH>
                <wp:positionV relativeFrom="paragraph">
                  <wp:posOffset>186055</wp:posOffset>
                </wp:positionV>
                <wp:extent cx="6682740" cy="117475"/>
                <wp:effectExtent l="635" t="1270" r="3175" b="0"/>
                <wp:wrapTopAndBottom/>
                <wp:docPr id="13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F42E3" w14:textId="77777777" w:rsidR="00C77470" w:rsidRDefault="0063162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4" type="#_x0000_t202" style="position:absolute;left:0;text-align:left;margin-left:34.55pt;margin-top:14.65pt;width:526.2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" fillcolor="#c6d9f1" stroked="f">
                <v:textbox inset="0,0,0,0">
                  <w:txbxContent>
                    <w:p w:rsidR="00C77470" w:rsidRDefault="0063162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r w:rsidR="0014263F">
        <w:t xml:space="preserve"> </w:t>
      </w:r>
    </w:p>
    <w:p w14:paraId="43B5A24C" w14:textId="77777777" w:rsidR="00C77470" w:rsidRDefault="00C77470">
      <w:pPr>
        <w:pStyle w:val="GvdeMetni"/>
        <w:spacing w:before="10"/>
        <w:ind w:left="0"/>
        <w:rPr>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C77470" w14:paraId="2644CD17" w14:textId="77777777">
        <w:trPr>
          <w:trHeight w:hRule="exact" w:val="234"/>
        </w:trPr>
        <w:tc>
          <w:tcPr>
            <w:tcW w:w="1418" w:type="dxa"/>
            <w:shd w:val="clear" w:color="auto" w:fill="C6D9F1"/>
          </w:tcPr>
          <w:p w14:paraId="2A20155A" w14:textId="77777777" w:rsidR="00C77470" w:rsidRDefault="0063162E">
            <w:pPr>
              <w:pStyle w:val="TableParagraph"/>
              <w:spacing w:before="14"/>
              <w:rPr>
                <w:b/>
                <w:sz w:val="16"/>
              </w:rPr>
            </w:pPr>
            <w:r>
              <w:rPr>
                <w:b/>
                <w:sz w:val="16"/>
              </w:rPr>
              <w:t>Country</w:t>
            </w:r>
          </w:p>
        </w:tc>
        <w:tc>
          <w:tcPr>
            <w:tcW w:w="2410" w:type="dxa"/>
            <w:shd w:val="clear" w:color="auto" w:fill="C6D9F1"/>
          </w:tcPr>
          <w:p w14:paraId="2BDFEC12" w14:textId="77777777" w:rsidR="00C77470" w:rsidRDefault="0063162E">
            <w:pPr>
              <w:pStyle w:val="TableParagraph"/>
              <w:spacing w:before="14"/>
              <w:rPr>
                <w:b/>
                <w:sz w:val="16"/>
              </w:rPr>
            </w:pPr>
            <w:proofErr w:type="spellStart"/>
            <w:r>
              <w:rPr>
                <w:b/>
                <w:sz w:val="16"/>
              </w:rPr>
              <w:t>Organisation</w:t>
            </w:r>
            <w:proofErr w:type="spellEnd"/>
            <w:r>
              <w:rPr>
                <w:b/>
                <w:sz w:val="16"/>
              </w:rPr>
              <w:t>/Company</w:t>
            </w:r>
          </w:p>
        </w:tc>
        <w:tc>
          <w:tcPr>
            <w:tcW w:w="2410" w:type="dxa"/>
            <w:shd w:val="clear" w:color="auto" w:fill="C6D9F1"/>
          </w:tcPr>
          <w:p w14:paraId="4870483A" w14:textId="77777777" w:rsidR="00C77470" w:rsidRDefault="0063162E">
            <w:pPr>
              <w:pStyle w:val="TableParagraph"/>
              <w:spacing w:before="14"/>
              <w:rPr>
                <w:b/>
                <w:sz w:val="16"/>
              </w:rPr>
            </w:pPr>
            <w:r>
              <w:rPr>
                <w:b/>
                <w:sz w:val="16"/>
              </w:rPr>
              <w:t>Address</w:t>
            </w:r>
          </w:p>
        </w:tc>
        <w:tc>
          <w:tcPr>
            <w:tcW w:w="1982" w:type="dxa"/>
            <w:shd w:val="clear" w:color="auto" w:fill="C6D9F1"/>
          </w:tcPr>
          <w:p w14:paraId="168FC32C" w14:textId="77777777" w:rsidR="00C77470" w:rsidRDefault="0063162E">
            <w:pPr>
              <w:pStyle w:val="TableParagraph"/>
              <w:spacing w:before="14"/>
              <w:rPr>
                <w:b/>
                <w:sz w:val="16"/>
              </w:rPr>
            </w:pPr>
            <w:r>
              <w:rPr>
                <w:b/>
                <w:sz w:val="16"/>
              </w:rPr>
              <w:t>Emergency number</w:t>
            </w:r>
          </w:p>
        </w:tc>
        <w:tc>
          <w:tcPr>
            <w:tcW w:w="2268" w:type="dxa"/>
            <w:shd w:val="clear" w:color="auto" w:fill="C6D9F1"/>
          </w:tcPr>
          <w:p w14:paraId="243F2A41" w14:textId="77777777" w:rsidR="00C77470" w:rsidRDefault="0063162E">
            <w:pPr>
              <w:pStyle w:val="TableParagraph"/>
              <w:spacing w:before="14"/>
              <w:rPr>
                <w:b/>
                <w:sz w:val="16"/>
              </w:rPr>
            </w:pPr>
            <w:r>
              <w:rPr>
                <w:b/>
                <w:sz w:val="16"/>
              </w:rPr>
              <w:t>Comment</w:t>
            </w:r>
          </w:p>
        </w:tc>
      </w:tr>
      <w:tr w:rsidR="00C77470" w14:paraId="084549D0" w14:textId="77777777">
        <w:trPr>
          <w:trHeight w:hRule="exact" w:val="787"/>
        </w:trPr>
        <w:tc>
          <w:tcPr>
            <w:tcW w:w="1418" w:type="dxa"/>
            <w:tcBorders>
              <w:top w:val="thickThinMediumGap" w:sz="6" w:space="0" w:color="C6D9F1"/>
            </w:tcBorders>
          </w:tcPr>
          <w:p w14:paraId="387CBE27" w14:textId="77777777" w:rsidR="00C77470" w:rsidRDefault="0063162E">
            <w:pPr>
              <w:pStyle w:val="TableParagraph"/>
              <w:spacing w:before="4"/>
              <w:rPr>
                <w:sz w:val="16"/>
              </w:rPr>
            </w:pPr>
            <w:r>
              <w:rPr>
                <w:sz w:val="16"/>
              </w:rPr>
              <w:t>Turkey</w:t>
            </w:r>
          </w:p>
        </w:tc>
        <w:tc>
          <w:tcPr>
            <w:tcW w:w="2410" w:type="dxa"/>
            <w:tcBorders>
              <w:top w:val="thickThinMediumGap" w:sz="6" w:space="0" w:color="C6D9F1"/>
            </w:tcBorders>
          </w:tcPr>
          <w:p w14:paraId="2497ACFF" w14:textId="77777777" w:rsidR="00C77470" w:rsidRDefault="0063162E">
            <w:pPr>
              <w:pStyle w:val="TableParagraph"/>
              <w:spacing w:before="4"/>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69D46968" w14:textId="77777777" w:rsidR="00C77470" w:rsidRDefault="0063162E">
            <w:pPr>
              <w:pStyle w:val="TableParagraph"/>
              <w:spacing w:before="1"/>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6D9F1"/>
            </w:tcBorders>
          </w:tcPr>
          <w:p w14:paraId="14DCB285" w14:textId="77777777" w:rsidR="00C77470" w:rsidRDefault="0063162E">
            <w:pPr>
              <w:pStyle w:val="TableParagraph"/>
              <w:spacing w:before="6"/>
              <w:ind w:right="502"/>
              <w:rPr>
                <w:sz w:val="12"/>
              </w:rPr>
            </w:pPr>
            <w:r>
              <w:rPr>
                <w:sz w:val="12"/>
              </w:rPr>
              <w:t xml:space="preserve">Cemal Gürsel Cd. No: 18 </w:t>
            </w:r>
            <w:proofErr w:type="spellStart"/>
            <w:r>
              <w:rPr>
                <w:sz w:val="12"/>
              </w:rPr>
              <w:t>Sıhhiye</w:t>
            </w:r>
            <w:proofErr w:type="spellEnd"/>
            <w:r>
              <w:rPr>
                <w:sz w:val="12"/>
              </w:rPr>
              <w:t xml:space="preserve"> Çankaya</w:t>
            </w:r>
          </w:p>
          <w:p w14:paraId="71B955D4" w14:textId="77777777" w:rsidR="00C77470" w:rsidRDefault="0063162E">
            <w:pPr>
              <w:pStyle w:val="TableParagraph"/>
              <w:spacing w:line="137" w:lineRule="exact"/>
              <w:rPr>
                <w:sz w:val="12"/>
              </w:rPr>
            </w:pPr>
            <w:r>
              <w:rPr>
                <w:sz w:val="12"/>
              </w:rPr>
              <w:t>06590 Ankara</w:t>
            </w:r>
          </w:p>
        </w:tc>
        <w:tc>
          <w:tcPr>
            <w:tcW w:w="1982" w:type="dxa"/>
            <w:tcBorders>
              <w:top w:val="thickThinMediumGap" w:sz="6" w:space="0" w:color="C6D9F1"/>
            </w:tcBorders>
          </w:tcPr>
          <w:p w14:paraId="6E1EAB16" w14:textId="77777777" w:rsidR="00C77470" w:rsidRDefault="0063162E">
            <w:pPr>
              <w:pStyle w:val="TableParagraph"/>
              <w:spacing w:before="4"/>
              <w:rPr>
                <w:sz w:val="16"/>
              </w:rPr>
            </w:pPr>
            <w:r>
              <w:rPr>
                <w:sz w:val="16"/>
              </w:rPr>
              <w:t>114</w:t>
            </w:r>
          </w:p>
        </w:tc>
        <w:tc>
          <w:tcPr>
            <w:tcW w:w="2268" w:type="dxa"/>
            <w:tcBorders>
              <w:top w:val="thickThinMediumGap" w:sz="6" w:space="0" w:color="C6D9F1"/>
            </w:tcBorders>
          </w:tcPr>
          <w:p w14:paraId="29965B9C" w14:textId="77777777" w:rsidR="00C77470" w:rsidRDefault="0063162E">
            <w:pPr>
              <w:pStyle w:val="TableParagraph"/>
              <w:spacing w:before="4"/>
              <w:ind w:right="338"/>
              <w:rPr>
                <w:sz w:val="16"/>
              </w:rPr>
            </w:pPr>
            <w:r>
              <w:rPr>
                <w:sz w:val="16"/>
              </w:rPr>
              <w:t>Information is provided to public and medical personnel on poisoning incidents via 114.</w:t>
            </w:r>
          </w:p>
        </w:tc>
      </w:tr>
    </w:tbl>
    <w:p w14:paraId="652D77BE" w14:textId="77777777" w:rsidR="00C77470" w:rsidRDefault="00AB3840">
      <w:pPr>
        <w:pStyle w:val="GvdeMetni"/>
        <w:spacing w:before="10"/>
        <w:ind w:left="0"/>
        <w:rPr>
          <w:sz w:val="8"/>
        </w:rPr>
      </w:pPr>
      <w:r>
        <w:rPr>
          <w:noProof/>
        </w:rPr>
        <mc:AlternateContent>
          <mc:Choice Requires="wpg">
            <w:drawing>
              <wp:anchor distT="0" distB="0" distL="0" distR="0" simplePos="0" relativeHeight="1264" behindDoc="0" locked="0" layoutInCell="1" allowOverlap="1" wp14:anchorId="69451361" wp14:editId="1A056368">
                <wp:simplePos x="0" y="0"/>
                <wp:positionH relativeFrom="page">
                  <wp:posOffset>438785</wp:posOffset>
                </wp:positionH>
                <wp:positionV relativeFrom="paragraph">
                  <wp:posOffset>90170</wp:posOffset>
                </wp:positionV>
                <wp:extent cx="6682740" cy="306705"/>
                <wp:effectExtent l="635" t="0" r="3175" b="0"/>
                <wp:wrapTopAndBottom/>
                <wp:docPr id="130"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42"/>
                          <a:chExt cx="10524" cy="483"/>
                        </a:xfrm>
                      </wpg:grpSpPr>
                      <wps:wsp>
                        <wps:cNvPr id="131" name="Rectangle 100"/>
                        <wps:cNvSpPr>
                          <a:spLocks noChangeArrowheads="1"/>
                        </wps:cNvSpPr>
                        <wps:spPr bwMode="auto">
                          <a:xfrm>
                            <a:off x="691" y="14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99"/>
                        <wps:cNvSpPr>
                          <a:spLocks noChangeArrowheads="1"/>
                        </wps:cNvSpPr>
                        <wps:spPr bwMode="auto">
                          <a:xfrm>
                            <a:off x="691" y="442"/>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Text Box 98"/>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E1506" w14:textId="77777777" w:rsidR="00C77470" w:rsidRDefault="0063162E">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34" name="Text Box 97"/>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2FF1D" w14:textId="77777777" w:rsidR="00C77470" w:rsidRDefault="0063162E">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35" name="Text Box 96"/>
                        <wps:cNvSpPr txBox="1">
                          <a:spLocks noChangeArrowheads="1"/>
                        </wps:cNvSpPr>
                        <wps:spPr bwMode="auto">
                          <a:xfrm>
                            <a:off x="691" y="14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13C89" w14:textId="77777777" w:rsidR="00C77470" w:rsidRDefault="0063162E">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35" style="position:absolute;margin-left:34.55pt;margin-top:7.1pt;width:526.2pt;height:24.15pt;z-index:1264;mso-wrap-distance-left:0;mso-wrap-distance-right:0;mso-position-horizontal-relative:page;mso-position-vertical-relative:text" coordorigin="691,142"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">
                <v:rect id="Rectangle 100" o:spid="_x0000_s1036" style="position:absolute;left:691;top:14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" fillcolor="#006fc0" stroked="f"/>
                <v:rect id="Rectangle 99" o:spid="_x0000_s1037" style="position:absolute;left:691;top:442;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" fillcolor="#c6d9f1" stroked="f"/>
                <v:shape id="Text Box 98"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C77470" w:rsidRDefault="0063162E">
                        <w:pPr>
                          <w:spacing w:line="179" w:lineRule="exact"/>
                          <w:rPr>
                            <w:b/>
                            <w:sz w:val="16"/>
                          </w:rPr>
                        </w:pPr>
                        <w:r>
                          <w:rPr>
                            <w:b/>
                            <w:color w:val="006FC0"/>
                            <w:sz w:val="16"/>
                          </w:rPr>
                          <w:t>2.1.</w:t>
                        </w:r>
                      </w:p>
                    </w:txbxContent>
                  </v:textbox>
                </v:shape>
                <v:shape id="Text Box 97"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C77470" w:rsidRDefault="0063162E">
                        <w:pPr>
                          <w:spacing w:line="179" w:lineRule="exact"/>
                          <w:rPr>
                            <w:b/>
                            <w:sz w:val="16"/>
                          </w:rPr>
                        </w:pPr>
                        <w:r>
                          <w:rPr>
                            <w:b/>
                            <w:color w:val="006FC0"/>
                            <w:sz w:val="16"/>
                          </w:rPr>
                          <w:t>Classification of the substance or mixture</w:t>
                        </w:r>
                      </w:p>
                    </w:txbxContent>
                  </v:textbox>
                </v:shape>
                <v:shape id="Text Box 96" o:spid="_x0000_s1040" type="#_x0000_t202" style="position:absolute;left:691;top:14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C77470" w:rsidRDefault="0063162E">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1C57A34B" w14:textId="77777777" w:rsidR="00C77470" w:rsidRDefault="0063162E">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692043F8" w14:textId="77777777" w:rsidR="00C77470" w:rsidRDefault="0063162E">
      <w:pPr>
        <w:pStyle w:val="GvdeMetni"/>
        <w:tabs>
          <w:tab w:val="left" w:pos="5325"/>
        </w:tabs>
        <w:spacing w:before="63"/>
        <w:jc w:val="both"/>
      </w:pPr>
      <w:r>
        <w:t>Aerosol,</w:t>
      </w:r>
      <w:r>
        <w:rPr>
          <w:spacing w:val="-2"/>
        </w:rPr>
        <w:t xml:space="preserve"> </w:t>
      </w:r>
      <w:r>
        <w:t>Category</w:t>
      </w:r>
      <w:r>
        <w:rPr>
          <w:spacing w:val="-2"/>
        </w:rPr>
        <w:t xml:space="preserve"> </w:t>
      </w:r>
      <w:r>
        <w:t>1</w:t>
      </w:r>
      <w:r>
        <w:rPr>
          <w:rFonts w:ascii="Times New Roman"/>
        </w:rPr>
        <w:tab/>
      </w:r>
      <w:r>
        <w:t>H</w:t>
      </w:r>
      <w:proofErr w:type="gramStart"/>
      <w:r>
        <w:t>222;H</w:t>
      </w:r>
      <w:proofErr w:type="gramEnd"/>
      <w:r>
        <w:t>229</w:t>
      </w:r>
    </w:p>
    <w:p w14:paraId="15DC6520" w14:textId="77777777" w:rsidR="00C77470" w:rsidRDefault="0063162E">
      <w:pPr>
        <w:pStyle w:val="GvdeMetni"/>
        <w:tabs>
          <w:tab w:val="left" w:pos="5325"/>
        </w:tabs>
        <w:spacing w:before="58"/>
        <w:jc w:val="both"/>
      </w:pPr>
      <w:r>
        <w:t>Skin corrosion/irritation,</w:t>
      </w:r>
      <w:r>
        <w:rPr>
          <w:spacing w:val="-6"/>
        </w:rPr>
        <w:t xml:space="preserve"> </w:t>
      </w:r>
      <w:r>
        <w:t>Category</w:t>
      </w:r>
      <w:r>
        <w:rPr>
          <w:spacing w:val="-4"/>
        </w:rPr>
        <w:t xml:space="preserve"> </w:t>
      </w:r>
      <w:r>
        <w:t>2</w:t>
      </w:r>
      <w:r>
        <w:rPr>
          <w:rFonts w:ascii="Times New Roman"/>
        </w:rPr>
        <w:tab/>
      </w:r>
      <w:r>
        <w:t>H315</w:t>
      </w:r>
    </w:p>
    <w:p w14:paraId="432042E8" w14:textId="77777777" w:rsidR="00C77470" w:rsidRDefault="0063162E">
      <w:pPr>
        <w:pStyle w:val="GvdeMetni"/>
        <w:tabs>
          <w:tab w:val="left" w:pos="5325"/>
        </w:tabs>
        <w:spacing w:before="60"/>
        <w:jc w:val="both"/>
      </w:pPr>
      <w:r>
        <w:t>Serious eye damage/eye irritation,</w:t>
      </w:r>
      <w:r>
        <w:rPr>
          <w:spacing w:val="-8"/>
        </w:rPr>
        <w:t xml:space="preserve"> </w:t>
      </w:r>
      <w:r>
        <w:t>Category</w:t>
      </w:r>
      <w:r>
        <w:rPr>
          <w:spacing w:val="-3"/>
        </w:rPr>
        <w:t xml:space="preserve"> </w:t>
      </w:r>
      <w:r>
        <w:t>2</w:t>
      </w:r>
      <w:r>
        <w:rPr>
          <w:rFonts w:ascii="Times New Roman"/>
        </w:rPr>
        <w:tab/>
      </w:r>
      <w:r>
        <w:t>H319</w:t>
      </w:r>
    </w:p>
    <w:p w14:paraId="47B3A6A8" w14:textId="77777777" w:rsidR="00C77470" w:rsidRDefault="0063162E">
      <w:pPr>
        <w:pStyle w:val="GvdeMetni"/>
        <w:tabs>
          <w:tab w:val="left" w:pos="5325"/>
        </w:tabs>
        <w:spacing w:before="60"/>
        <w:jc w:val="both"/>
      </w:pPr>
      <w:r>
        <w:t xml:space="preserve">Skin </w:t>
      </w:r>
      <w:proofErr w:type="spellStart"/>
      <w:r>
        <w:t>sensitisation</w:t>
      </w:r>
      <w:proofErr w:type="spellEnd"/>
      <w:r>
        <w:t>,</w:t>
      </w:r>
      <w:r>
        <w:rPr>
          <w:spacing w:val="-5"/>
        </w:rPr>
        <w:t xml:space="preserve"> </w:t>
      </w:r>
      <w:r>
        <w:t>Category</w:t>
      </w:r>
      <w:r>
        <w:rPr>
          <w:spacing w:val="-2"/>
        </w:rPr>
        <w:t xml:space="preserve"> </w:t>
      </w:r>
      <w:r>
        <w:t>1</w:t>
      </w:r>
      <w:r>
        <w:rPr>
          <w:rFonts w:ascii="Times New Roman"/>
        </w:rPr>
        <w:tab/>
      </w:r>
      <w:r>
        <w:t>H317</w:t>
      </w:r>
    </w:p>
    <w:p w14:paraId="520D55D8" w14:textId="77777777" w:rsidR="00C77470" w:rsidRDefault="0063162E">
      <w:pPr>
        <w:pStyle w:val="GvdeMetni"/>
        <w:tabs>
          <w:tab w:val="left" w:pos="5325"/>
        </w:tabs>
        <w:spacing w:before="58" w:line="319"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1</w:t>
      </w:r>
      <w:r>
        <w:rPr>
          <w:rFonts w:ascii="Times New Roman" w:hAnsi="Times New Roman"/>
        </w:rPr>
        <w:tab/>
      </w:r>
      <w:r>
        <w:rPr>
          <w:spacing w:val="-1"/>
        </w:rPr>
        <w:t xml:space="preserve">H372 </w:t>
      </w:r>
      <w:r>
        <w:t xml:space="preserve">Hazardous to the aquatic environment — Chronic Hazard, Category </w:t>
      </w:r>
      <w:proofErr w:type="gramStart"/>
      <w:r>
        <w:t xml:space="preserve">2 </w:t>
      </w:r>
      <w:r>
        <w:rPr>
          <w:spacing w:val="38"/>
        </w:rPr>
        <w:t xml:space="preserve"> </w:t>
      </w:r>
      <w:r>
        <w:t>H</w:t>
      </w:r>
      <w:proofErr w:type="gramEnd"/>
      <w:r>
        <w:t>411</w:t>
      </w:r>
    </w:p>
    <w:p w14:paraId="64A31F00" w14:textId="77777777" w:rsidR="00C77470" w:rsidRDefault="0063162E">
      <w:pPr>
        <w:pStyle w:val="GvdeMetni"/>
        <w:spacing w:before="68"/>
        <w:ind w:left="239"/>
        <w:jc w:val="both"/>
      </w:pPr>
      <w:r>
        <w:t>Full text of H-statements: see section 16</w:t>
      </w:r>
    </w:p>
    <w:p w14:paraId="60E9338A" w14:textId="77777777" w:rsidR="00C77470" w:rsidRDefault="00C77470">
      <w:pPr>
        <w:pStyle w:val="GvdeMetni"/>
        <w:spacing w:before="10"/>
        <w:ind w:left="0"/>
        <w:rPr>
          <w:sz w:val="14"/>
        </w:rPr>
      </w:pPr>
    </w:p>
    <w:p w14:paraId="6D6B2E97" w14:textId="77777777" w:rsidR="00C77470" w:rsidRDefault="00C77470">
      <w:pPr>
        <w:rPr>
          <w:sz w:val="14"/>
        </w:rPr>
        <w:sectPr w:rsidR="00C77470" w:rsidSect="00EC011E">
          <w:headerReference w:type="default" r:id="rId9"/>
          <w:footerReference w:type="default" r:id="rId10"/>
          <w:type w:val="continuous"/>
          <w:pgSz w:w="11900" w:h="16840"/>
          <w:pgMar w:top="2000" w:right="500" w:bottom="940" w:left="480" w:header="714" w:footer="747" w:gutter="0"/>
          <w:pgNumType w:start="1"/>
          <w:cols w:space="708"/>
        </w:sectPr>
      </w:pPr>
    </w:p>
    <w:p w14:paraId="43E7418E" w14:textId="77777777" w:rsidR="00C77470" w:rsidRDefault="0063162E">
      <w:pPr>
        <w:pStyle w:val="GvdeMetni"/>
        <w:spacing w:before="95"/>
        <w:ind w:right="-16" w:hanging="1"/>
      </w:pPr>
      <w:r>
        <w:t>Adverse physicochemical, human health and environmental effects</w:t>
      </w:r>
    </w:p>
    <w:p w14:paraId="19CAB13E" w14:textId="77777777" w:rsidR="00C77470" w:rsidRDefault="0063162E">
      <w:pPr>
        <w:pStyle w:val="GvdeMetni"/>
        <w:spacing w:before="95"/>
        <w:ind w:left="393" w:right="364" w:hanging="159"/>
        <w:jc w:val="both"/>
      </w:pPr>
      <w:r>
        <w:br w:type="column"/>
      </w:r>
      <w:r>
        <w:t xml:space="preserve">: </w:t>
      </w:r>
      <w:proofErr w:type="spellStart"/>
      <w:r>
        <w:t>Pressurised</w:t>
      </w:r>
      <w:proofErr w:type="spellEnd"/>
      <w:r>
        <w:t xml:space="preserve"> container: May burst if heated. Extremely flammable aerosol. Toxic to aquatic life with long lasting effects. Causes damage to organs through prolonged or repeated exposure. May cause drowsiness or dizziness. Causes skin irritation. Causes serious eye irritation. May cause an allergic skin reaction.</w:t>
      </w:r>
    </w:p>
    <w:p w14:paraId="0FFE4409" w14:textId="77777777" w:rsidR="00C77470" w:rsidRDefault="00C77470">
      <w:pPr>
        <w:jc w:val="both"/>
        <w:sectPr w:rsidR="00C77470" w:rsidSect="00EC011E">
          <w:type w:val="continuous"/>
          <w:pgSz w:w="11900" w:h="16840"/>
          <w:pgMar w:top="2000" w:right="500" w:bottom="940" w:left="480" w:header="708" w:footer="708" w:gutter="0"/>
          <w:cols w:num="2" w:space="708" w:equalWidth="0">
            <w:col w:w="3414" w:space="136"/>
            <w:col w:w="7370"/>
          </w:cols>
        </w:sectPr>
      </w:pPr>
    </w:p>
    <w:p w14:paraId="2884BCB3" w14:textId="77777777" w:rsidR="00C77470" w:rsidRDefault="00C77470">
      <w:pPr>
        <w:pStyle w:val="GvdeMetni"/>
        <w:spacing w:before="10"/>
        <w:ind w:left="0"/>
        <w:rPr>
          <w:sz w:val="13"/>
        </w:rPr>
      </w:pPr>
    </w:p>
    <w:p w14:paraId="0747F80C" w14:textId="77777777" w:rsidR="00C77470" w:rsidRDefault="00AB3840">
      <w:pPr>
        <w:pStyle w:val="GvdeMetni"/>
        <w:spacing w:line="184" w:lineRule="exact"/>
        <w:ind w:left="211"/>
        <w:rPr>
          <w:sz w:val="18"/>
        </w:rPr>
      </w:pPr>
      <w:r>
        <w:rPr>
          <w:noProof/>
          <w:position w:val="-3"/>
          <w:sz w:val="18"/>
        </w:rPr>
        <mc:AlternateContent>
          <mc:Choice Requires="wps">
            <w:drawing>
              <wp:inline distT="0" distB="0" distL="0" distR="0" wp14:anchorId="5BC34739" wp14:editId="6D90499E">
                <wp:extent cx="6682740" cy="117475"/>
                <wp:effectExtent l="635" t="1270" r="3175" b="0"/>
                <wp:docPr id="12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497B5" w14:textId="77777777" w:rsidR="00C77470" w:rsidRDefault="0063162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13" o:spid="_x0000_s1041"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wH8AEAAME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" fillcolor="#c6d9f1" stroked="f">
                <v:textbox inset="0,0,0,0">
                  <w:txbxContent>
                    <w:p w:rsidR="00C77470" w:rsidRDefault="0063162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14:paraId="6F038FBE" w14:textId="77777777" w:rsidR="00C77470" w:rsidRDefault="0063162E">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76AE4C61" w14:textId="77777777" w:rsidR="00C77470" w:rsidRDefault="0063162E">
      <w:pPr>
        <w:pStyle w:val="GvdeMetni"/>
        <w:tabs>
          <w:tab w:val="left" w:pos="3784"/>
        </w:tabs>
        <w:spacing w:before="62"/>
      </w:pPr>
      <w:r>
        <w:rPr>
          <w:noProof/>
          <w:lang w:val="tr-TR" w:eastAsia="tr-TR"/>
        </w:rPr>
        <w:drawing>
          <wp:anchor distT="0" distB="0" distL="0" distR="0" simplePos="0" relativeHeight="1312" behindDoc="0" locked="0" layoutInCell="1" allowOverlap="1" wp14:anchorId="53653286" wp14:editId="6C502FE5">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36" behindDoc="0" locked="0" layoutInCell="1" allowOverlap="1" wp14:anchorId="5B4A4FA3" wp14:editId="4CDE0C56">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7D8C1D33" wp14:editId="03492531">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28247F6D" wp14:editId="1B393C0A">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17B515DC" w14:textId="77777777" w:rsidR="00C77470" w:rsidRDefault="00C77470">
      <w:pPr>
        <w:pStyle w:val="GvdeMetni"/>
        <w:ind w:left="0"/>
        <w:rPr>
          <w:sz w:val="18"/>
        </w:rPr>
      </w:pPr>
    </w:p>
    <w:p w14:paraId="19144CB3" w14:textId="77777777" w:rsidR="00C77470" w:rsidRDefault="00C77470">
      <w:pPr>
        <w:pStyle w:val="GvdeMetni"/>
        <w:ind w:left="0"/>
        <w:rPr>
          <w:sz w:val="18"/>
        </w:rPr>
      </w:pPr>
    </w:p>
    <w:p w14:paraId="3ACF3636" w14:textId="77777777" w:rsidR="00C77470" w:rsidRDefault="00C77470">
      <w:pPr>
        <w:pStyle w:val="GvdeMetni"/>
        <w:ind w:left="0"/>
        <w:rPr>
          <w:sz w:val="18"/>
        </w:rPr>
      </w:pPr>
    </w:p>
    <w:p w14:paraId="3A5F7E86" w14:textId="77777777" w:rsidR="00C77470" w:rsidRDefault="00C77470">
      <w:pPr>
        <w:pStyle w:val="GvdeMetni"/>
        <w:spacing w:before="3"/>
        <w:ind w:left="0"/>
        <w:rPr>
          <w:sz w:val="22"/>
        </w:rPr>
      </w:pPr>
    </w:p>
    <w:p w14:paraId="7C85AA66" w14:textId="77777777" w:rsidR="00C77470" w:rsidRDefault="0063162E">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14:paraId="2EE71573" w14:textId="77777777" w:rsidR="00C77470" w:rsidRDefault="0063162E">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722EA322" w14:textId="77777777" w:rsidR="00C77470" w:rsidRDefault="0063162E">
      <w:pPr>
        <w:pStyle w:val="GvdeMetni"/>
        <w:tabs>
          <w:tab w:val="left" w:pos="3784"/>
        </w:tabs>
        <w:spacing w:before="60" w:line="183" w:lineRule="exact"/>
      </w:pPr>
      <w:r>
        <w:t>Hazardous</w:t>
      </w:r>
      <w:r>
        <w:rPr>
          <w:spacing w:val="-2"/>
        </w:rPr>
        <w:t xml:space="preserve"> </w:t>
      </w:r>
      <w:r>
        <w:t>ingredients</w:t>
      </w:r>
      <w:r>
        <w:rPr>
          <w:rFonts w:ascii="Times New Roman"/>
        </w:rPr>
        <w:tab/>
      </w:r>
      <w:r>
        <w:t xml:space="preserve">:  Hydrocarbons, C9-C12, n-alkanes, </w:t>
      </w:r>
      <w:proofErr w:type="spellStart"/>
      <w:r>
        <w:t>isoalkanes</w:t>
      </w:r>
      <w:proofErr w:type="spellEnd"/>
      <w:r>
        <w:t xml:space="preserve">, </w:t>
      </w:r>
      <w:proofErr w:type="spellStart"/>
      <w:r>
        <w:t>cyclics</w:t>
      </w:r>
      <w:proofErr w:type="spellEnd"/>
      <w:r>
        <w:t>, aromatics (2-25%);</w:t>
      </w:r>
      <w:r>
        <w:rPr>
          <w:spacing w:val="-11"/>
        </w:rPr>
        <w:t xml:space="preserve"> </w:t>
      </w:r>
      <w:r>
        <w:t>(R)-p-mentha-1,8-</w:t>
      </w:r>
    </w:p>
    <w:p w14:paraId="02353EB3" w14:textId="77777777" w:rsidR="00C77470" w:rsidRDefault="0063162E">
      <w:pPr>
        <w:pStyle w:val="GvdeMetni"/>
        <w:spacing w:line="183" w:lineRule="exact"/>
        <w:ind w:left="2034" w:right="3790"/>
        <w:jc w:val="center"/>
      </w:pPr>
      <w:r>
        <w:t>diene; d-limonene</w:t>
      </w:r>
    </w:p>
    <w:p w14:paraId="4FB30981" w14:textId="77777777" w:rsidR="00C77470" w:rsidRDefault="0063162E">
      <w:pPr>
        <w:pStyle w:val="GvdeMetni"/>
        <w:tabs>
          <w:tab w:val="left" w:pos="3784"/>
        </w:tabs>
        <w:spacing w:before="61"/>
      </w:pPr>
      <w:r>
        <w:t>Hazard</w:t>
      </w:r>
      <w:r>
        <w:rPr>
          <w:spacing w:val="-2"/>
        </w:rPr>
        <w:t xml:space="preserve"> </w:t>
      </w:r>
      <w:r>
        <w:t>statements</w:t>
      </w:r>
      <w:r>
        <w:rPr>
          <w:spacing w:val="-2"/>
        </w:rPr>
        <w:t xml:space="preserve"> </w:t>
      </w:r>
      <w:r>
        <w:t>(SEA)</w:t>
      </w:r>
      <w:r>
        <w:rPr>
          <w:rFonts w:ascii="Times New Roman"/>
        </w:rPr>
        <w:tab/>
      </w:r>
      <w:r>
        <w:t>:  H222 - Extremely flammable</w:t>
      </w:r>
      <w:r>
        <w:rPr>
          <w:spacing w:val="14"/>
        </w:rPr>
        <w:t xml:space="preserve"> </w:t>
      </w:r>
      <w:r>
        <w:t>aerosol.</w:t>
      </w:r>
    </w:p>
    <w:p w14:paraId="228087B6" w14:textId="77777777" w:rsidR="00C77470" w:rsidRDefault="0063162E">
      <w:pPr>
        <w:pStyle w:val="GvdeMetni"/>
        <w:spacing w:line="183" w:lineRule="exact"/>
        <w:ind w:left="2815" w:right="3790"/>
        <w:jc w:val="center"/>
      </w:pPr>
      <w:r>
        <w:t>H315 - Causes skin irritation.</w:t>
      </w:r>
    </w:p>
    <w:p w14:paraId="37E32689" w14:textId="77777777" w:rsidR="00C77470" w:rsidRDefault="0063162E">
      <w:pPr>
        <w:pStyle w:val="GvdeMetni"/>
        <w:ind w:left="3943" w:right="3897"/>
      </w:pPr>
      <w:r>
        <w:t>H317 - May cause an allergic skin reaction. H319 - Causes serious eye irritation.</w:t>
      </w:r>
    </w:p>
    <w:p w14:paraId="204A324F" w14:textId="77777777" w:rsidR="00C77470" w:rsidRDefault="0063162E">
      <w:pPr>
        <w:pStyle w:val="GvdeMetni"/>
        <w:spacing w:before="2" w:line="183" w:lineRule="exact"/>
        <w:ind w:left="3834" w:right="3790"/>
        <w:jc w:val="center"/>
      </w:pPr>
      <w:r>
        <w:t>H336 - May cause drowsiness or dizziness.</w:t>
      </w:r>
    </w:p>
    <w:p w14:paraId="5978C0B0" w14:textId="77777777" w:rsidR="00C77470" w:rsidRDefault="0063162E">
      <w:pPr>
        <w:pStyle w:val="GvdeMetni"/>
        <w:ind w:left="3943" w:right="1602"/>
      </w:pPr>
      <w:r>
        <w:t>H372 - Causes damage to organs through prolonged or repeated exposure. H411 - Toxic to aquatic life with long lasting effects.</w:t>
      </w:r>
    </w:p>
    <w:p w14:paraId="0884FE6D" w14:textId="77777777" w:rsidR="00C77470" w:rsidRDefault="0063162E">
      <w:pPr>
        <w:pStyle w:val="GvdeMetni"/>
        <w:tabs>
          <w:tab w:val="left" w:pos="3784"/>
        </w:tabs>
        <w:spacing w:before="61" w:line="183" w:lineRule="exact"/>
      </w:pPr>
      <w:r>
        <w:t>Precautionary</w:t>
      </w:r>
      <w:r>
        <w:rPr>
          <w:spacing w:val="-5"/>
        </w:rPr>
        <w:t xml:space="preserve"> </w:t>
      </w:r>
      <w:r>
        <w:t>statements</w:t>
      </w:r>
      <w:r>
        <w:rPr>
          <w:spacing w:val="-2"/>
        </w:rPr>
        <w:t xml:space="preserve"> </w:t>
      </w:r>
      <w:r>
        <w:t>(SEA)</w:t>
      </w:r>
      <w:r>
        <w:rPr>
          <w:rFonts w:ascii="Times New Roman"/>
        </w:rPr>
        <w:tab/>
      </w:r>
      <w:r>
        <w:t>:  P210 - Keep away from heat, hot surfaces, sparks, open flames and other ignition sources.</w:t>
      </w:r>
      <w:r>
        <w:rPr>
          <w:spacing w:val="-8"/>
        </w:rPr>
        <w:t xml:space="preserve"> </w:t>
      </w:r>
      <w:r>
        <w:t>No</w:t>
      </w:r>
    </w:p>
    <w:p w14:paraId="712150F2" w14:textId="77777777" w:rsidR="00C77470" w:rsidRDefault="0063162E">
      <w:pPr>
        <w:pStyle w:val="GvdeMetni"/>
        <w:spacing w:line="183" w:lineRule="exact"/>
        <w:ind w:left="1401" w:right="3790"/>
        <w:jc w:val="center"/>
      </w:pPr>
      <w:r>
        <w:t>smoking.</w:t>
      </w:r>
    </w:p>
    <w:p w14:paraId="262B3A58" w14:textId="77777777" w:rsidR="00C77470" w:rsidRDefault="00C77470">
      <w:pPr>
        <w:spacing w:line="183" w:lineRule="exact"/>
        <w:jc w:val="center"/>
        <w:sectPr w:rsidR="00C77470" w:rsidSect="00EC011E">
          <w:type w:val="continuous"/>
          <w:pgSz w:w="11900" w:h="16840"/>
          <w:pgMar w:top="2000" w:right="500" w:bottom="940" w:left="480" w:header="708" w:footer="708" w:gutter="0"/>
          <w:cols w:space="708"/>
        </w:sectPr>
      </w:pPr>
    </w:p>
    <w:p w14:paraId="636A0122" w14:textId="77777777" w:rsidR="00C77470" w:rsidRDefault="00C77470">
      <w:pPr>
        <w:pStyle w:val="GvdeMetni"/>
        <w:spacing w:before="4"/>
        <w:ind w:left="0"/>
        <w:rPr>
          <w:sz w:val="5"/>
        </w:rPr>
      </w:pPr>
    </w:p>
    <w:p w14:paraId="74BA53E8" w14:textId="77777777" w:rsidR="00C77470" w:rsidRDefault="00AB3840">
      <w:pPr>
        <w:pStyle w:val="GvdeMetni"/>
        <w:spacing w:line="20" w:lineRule="exact"/>
        <w:ind w:left="112"/>
        <w:rPr>
          <w:sz w:val="2"/>
        </w:rPr>
      </w:pPr>
      <w:r>
        <w:rPr>
          <w:noProof/>
          <w:sz w:val="2"/>
        </w:rPr>
        <mc:AlternateContent>
          <mc:Choice Requires="wpg">
            <w:drawing>
              <wp:inline distT="0" distB="0" distL="0" distR="0" wp14:anchorId="7DC10207" wp14:editId="7077C1CC">
                <wp:extent cx="6795770" cy="6350"/>
                <wp:effectExtent l="4445" t="10795" r="10160" b="1905"/>
                <wp:docPr id="12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26" name="Line 93"/>
                        <wps:cNvCnPr>
                          <a:cxnSpLocks noChangeShapeType="1"/>
                        </wps:cNvCnPr>
                        <wps:spPr bwMode="auto">
                          <a:xfrm>
                            <a:off x="5" y="5"/>
                            <a:ext cx="2674"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7" name="Line 92"/>
                        <wps:cNvCnPr>
                          <a:cxnSpLocks noChangeShapeType="1"/>
                        </wps:cNvCnPr>
                        <wps:spPr bwMode="auto">
                          <a:xfrm>
                            <a:off x="2664"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8" name="Line 91"/>
                        <wps:cNvCnPr>
                          <a:cxnSpLocks noChangeShapeType="1"/>
                        </wps:cNvCnPr>
                        <wps:spPr bwMode="auto">
                          <a:xfrm>
                            <a:off x="2674" y="5"/>
                            <a:ext cx="80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DEC743" id="Group 90"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">
                <v:line id="Line 93" o:spid="_x0000_s1027" style="position:absolute;visibility:visible;mso-wrap-style:square" from="5,5" to="2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" strokecolor="#006fc0" strokeweight=".48pt"/>
                <v:line id="Line 92" o:spid="_x0000_s1028" style="position:absolute;visibility:visible;mso-wrap-style:square" from="2664,5" to="2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" strokecolor="#006fc0" strokeweight=".48pt"/>
                <v:line id="Line 91" o:spid="_x0000_s1029" style="position:absolute;visibility:visible;mso-wrap-style:square" from="2674,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" strokecolor="#006fc0" strokeweight=".48pt"/>
                <w10:anchorlock/>
              </v:group>
            </w:pict>
          </mc:Fallback>
        </mc:AlternateContent>
      </w:r>
    </w:p>
    <w:p w14:paraId="2B31F454" w14:textId="77777777" w:rsidR="00C77470" w:rsidRDefault="0063162E">
      <w:pPr>
        <w:pStyle w:val="GvdeMetni"/>
        <w:spacing w:before="70"/>
        <w:ind w:left="3923" w:right="3790"/>
        <w:jc w:val="center"/>
      </w:pPr>
      <w:r>
        <w:t>P251 - Do not pierce or burn, even after use.</w:t>
      </w:r>
    </w:p>
    <w:p w14:paraId="3676F689" w14:textId="77777777" w:rsidR="00C77470" w:rsidRDefault="0063162E">
      <w:pPr>
        <w:pStyle w:val="GvdeMetni"/>
        <w:spacing w:line="183" w:lineRule="exact"/>
        <w:ind w:left="3943"/>
      </w:pPr>
      <w:r>
        <w:t>P260 - Do not breathe dust/fume/gas/mist/</w:t>
      </w:r>
      <w:proofErr w:type="spellStart"/>
      <w:r>
        <w:t>vapours</w:t>
      </w:r>
      <w:proofErr w:type="spellEnd"/>
      <w:r>
        <w:t>/spray.</w:t>
      </w:r>
    </w:p>
    <w:p w14:paraId="0CDCAC35" w14:textId="77777777" w:rsidR="00C77470" w:rsidRDefault="0063162E">
      <w:pPr>
        <w:pStyle w:val="GvdeMetni"/>
        <w:ind w:left="3943" w:right="900"/>
      </w:pPr>
      <w:r>
        <w:t>P264 - Wash hands, forearms and face with soap and water thoroughly after handling P270 - Do not eat, drink or smoke when using this product.</w:t>
      </w:r>
    </w:p>
    <w:p w14:paraId="08C716D8" w14:textId="77777777" w:rsidR="00C77470" w:rsidRDefault="0063162E">
      <w:pPr>
        <w:pStyle w:val="GvdeMetni"/>
        <w:spacing w:before="2" w:line="183" w:lineRule="exact"/>
        <w:ind w:left="3943"/>
      </w:pPr>
      <w:r>
        <w:t>P271 - Use only outdoors or in a well-ventilated area.</w:t>
      </w:r>
    </w:p>
    <w:p w14:paraId="58C408AD" w14:textId="77777777" w:rsidR="00C77470" w:rsidRDefault="0063162E">
      <w:pPr>
        <w:pStyle w:val="GvdeMetni"/>
        <w:spacing w:line="183" w:lineRule="exact"/>
        <w:ind w:left="3943"/>
      </w:pPr>
      <w:r>
        <w:t>P272 - Contaminated work clothing should not be allowed out of the workplace.</w:t>
      </w:r>
    </w:p>
    <w:p w14:paraId="738DB521" w14:textId="77777777" w:rsidR="00C77470" w:rsidRDefault="00AB3840">
      <w:pPr>
        <w:pStyle w:val="GvdeMetni"/>
        <w:spacing w:before="6"/>
        <w:ind w:left="0"/>
        <w:rPr>
          <w:sz w:val="13"/>
        </w:rPr>
      </w:pPr>
      <w:r>
        <w:rPr>
          <w:noProof/>
        </w:rPr>
        <mc:AlternateContent>
          <mc:Choice Requires="wps">
            <w:drawing>
              <wp:anchor distT="0" distB="0" distL="0" distR="0" simplePos="0" relativeHeight="1432" behindDoc="0" locked="0" layoutInCell="1" allowOverlap="1" wp14:anchorId="3D52A7AB" wp14:editId="26F72F01">
                <wp:simplePos x="0" y="0"/>
                <wp:positionH relativeFrom="page">
                  <wp:posOffset>438785</wp:posOffset>
                </wp:positionH>
                <wp:positionV relativeFrom="paragraph">
                  <wp:posOffset>114300</wp:posOffset>
                </wp:positionV>
                <wp:extent cx="6682740" cy="116205"/>
                <wp:effectExtent l="635" t="0" r="3175" b="1905"/>
                <wp:wrapTopAndBottom/>
                <wp:docPr id="12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08A1A" w14:textId="77777777" w:rsidR="00C77470" w:rsidRDefault="0063162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2" type="#_x0000_t202" style="position:absolute;margin-left:34.55pt;margin-top:9pt;width:526.2pt;height:9.1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" fillcolor="#c6d9f1" stroked="f">
                <v:textbox inset="0,0,0,0">
                  <w:txbxContent>
                    <w:p w:rsidR="00C77470" w:rsidRDefault="0063162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mc:Fallback>
        </mc:AlternateContent>
      </w:r>
    </w:p>
    <w:p w14:paraId="1E6A9C7D" w14:textId="77777777" w:rsidR="00C77470" w:rsidRDefault="0063162E">
      <w:pPr>
        <w:spacing w:before="99"/>
        <w:ind w:left="239"/>
        <w:rPr>
          <w:b/>
          <w:sz w:val="16"/>
        </w:rPr>
      </w:pPr>
      <w:r>
        <w:rPr>
          <w:b/>
          <w:color w:val="006FC0"/>
          <w:sz w:val="16"/>
        </w:rPr>
        <w:t>Other hazards not contributing to the classification</w:t>
      </w:r>
    </w:p>
    <w:p w14:paraId="7B0237A8" w14:textId="77777777" w:rsidR="00C77470" w:rsidRDefault="0063162E">
      <w:pPr>
        <w:pStyle w:val="GvdeMetni"/>
        <w:spacing w:before="63"/>
        <w:ind w:left="239"/>
      </w:pPr>
      <w:r>
        <w:t>No additional information available</w:t>
      </w:r>
    </w:p>
    <w:p w14:paraId="1F1E167A" w14:textId="77777777" w:rsidR="00C77470" w:rsidRDefault="00AB3840">
      <w:pPr>
        <w:pStyle w:val="GvdeMetni"/>
        <w:spacing w:before="5"/>
        <w:ind w:left="0"/>
        <w:rPr>
          <w:sz w:val="14"/>
        </w:rPr>
      </w:pPr>
      <w:r>
        <w:rPr>
          <w:noProof/>
        </w:rPr>
        <mc:AlternateContent>
          <mc:Choice Requires="wpg">
            <w:drawing>
              <wp:anchor distT="0" distB="0" distL="0" distR="0" simplePos="0" relativeHeight="1528" behindDoc="0" locked="0" layoutInCell="1" allowOverlap="1" wp14:anchorId="73D2F1B5" wp14:editId="7E8F9D5E">
                <wp:simplePos x="0" y="0"/>
                <wp:positionH relativeFrom="page">
                  <wp:posOffset>438785</wp:posOffset>
                </wp:positionH>
                <wp:positionV relativeFrom="paragraph">
                  <wp:posOffset>130810</wp:posOffset>
                </wp:positionV>
                <wp:extent cx="6682740" cy="307975"/>
                <wp:effectExtent l="635" t="0" r="3175" b="0"/>
                <wp:wrapTopAndBottom/>
                <wp:docPr id="11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206"/>
                          <a:chExt cx="10524" cy="485"/>
                        </a:xfrm>
                      </wpg:grpSpPr>
                      <wps:wsp>
                        <wps:cNvPr id="119" name="Rectangle 88"/>
                        <wps:cNvSpPr>
                          <a:spLocks noChangeArrowheads="1"/>
                        </wps:cNvSpPr>
                        <wps:spPr bwMode="auto">
                          <a:xfrm>
                            <a:off x="691" y="206"/>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87"/>
                        <wps:cNvSpPr>
                          <a:spLocks noChangeArrowheads="1"/>
                        </wps:cNvSpPr>
                        <wps:spPr bwMode="auto">
                          <a:xfrm>
                            <a:off x="691" y="506"/>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Text Box 86"/>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51985" w14:textId="77777777" w:rsidR="00C77470" w:rsidRDefault="0063162E">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22" name="Text Box 85"/>
                        <wps:cNvSpPr txBox="1">
                          <a:spLocks noChangeArrowheads="1"/>
                        </wps:cNvSpPr>
                        <wps:spPr bwMode="auto">
                          <a:xfrm>
                            <a:off x="1428" y="504"/>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25E95" w14:textId="77777777" w:rsidR="00C77470" w:rsidRDefault="0063162E">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23" name="Text Box 84"/>
                        <wps:cNvSpPr txBox="1">
                          <a:spLocks noChangeArrowheads="1"/>
                        </wps:cNvSpPr>
                        <wps:spPr bwMode="auto">
                          <a:xfrm>
                            <a:off x="691" y="206"/>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A42C7" w14:textId="77777777" w:rsidR="00C77470" w:rsidRDefault="0063162E">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43" style="position:absolute;margin-left:34.55pt;margin-top:10.3pt;width:526.2pt;height:24.25pt;z-index:1528;mso-wrap-distance-left:0;mso-wrap-distance-right:0;mso-position-horizontal-relative:page;mso-position-vertical-relative:text" coordorigin="691,206"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">
                <v:rect id="Rectangle 88" o:spid="_x0000_s1044" style="position:absolute;left:691;top:206;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" fillcolor="#006fc0" stroked="f"/>
                <v:rect id="Rectangle 87" o:spid="_x0000_s1045" style="position:absolute;left:691;top:506;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" fillcolor="#c6d9f1" stroked="f"/>
                <v:shape id="Text Box 86" o:spid="_x0000_s1046"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C77470" w:rsidRDefault="0063162E">
                        <w:pPr>
                          <w:spacing w:line="179" w:lineRule="exact"/>
                          <w:rPr>
                            <w:b/>
                            <w:sz w:val="16"/>
                          </w:rPr>
                        </w:pPr>
                        <w:r>
                          <w:rPr>
                            <w:b/>
                            <w:color w:val="006FC0"/>
                            <w:sz w:val="16"/>
                          </w:rPr>
                          <w:t>3.1.</w:t>
                        </w:r>
                      </w:p>
                    </w:txbxContent>
                  </v:textbox>
                </v:shape>
                <v:shape id="Text Box 85" o:spid="_x0000_s1047" type="#_x0000_t202" style="position:absolute;left:1428;top:504;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C77470" w:rsidRDefault="0063162E">
                        <w:pPr>
                          <w:spacing w:line="179" w:lineRule="exact"/>
                          <w:rPr>
                            <w:b/>
                            <w:sz w:val="16"/>
                          </w:rPr>
                        </w:pPr>
                        <w:r>
                          <w:rPr>
                            <w:b/>
                            <w:color w:val="006FC0"/>
                            <w:sz w:val="16"/>
                          </w:rPr>
                          <w:t>Substances</w:t>
                        </w:r>
                      </w:p>
                    </w:txbxContent>
                  </v:textbox>
                </v:shape>
                <v:shape id="Text Box 84" o:spid="_x0000_s1048" type="#_x0000_t202" style="position:absolute;left:691;top:206;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C77470" w:rsidRDefault="0063162E">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60511644" w14:textId="77777777" w:rsidR="00C77470" w:rsidRDefault="0063162E">
      <w:pPr>
        <w:pStyle w:val="GvdeMetni"/>
        <w:spacing w:before="27"/>
        <w:ind w:left="239"/>
      </w:pPr>
      <w:r>
        <w:t>Not applicable</w:t>
      </w:r>
    </w:p>
    <w:p w14:paraId="21D027A4" w14:textId="77777777" w:rsidR="00C77470" w:rsidRDefault="00AB3840">
      <w:pPr>
        <w:pStyle w:val="GvdeMetni"/>
        <w:spacing w:before="7"/>
        <w:ind w:left="0"/>
        <w:rPr>
          <w:sz w:val="17"/>
        </w:rPr>
      </w:pPr>
      <w:r>
        <w:rPr>
          <w:noProof/>
        </w:rPr>
        <mc:AlternateContent>
          <mc:Choice Requires="wps">
            <w:drawing>
              <wp:anchor distT="0" distB="0" distL="0" distR="0" simplePos="0" relativeHeight="1552" behindDoc="0" locked="0" layoutInCell="1" allowOverlap="1" wp14:anchorId="66951FA6" wp14:editId="01EC10EE">
                <wp:simplePos x="0" y="0"/>
                <wp:positionH relativeFrom="page">
                  <wp:posOffset>438785</wp:posOffset>
                </wp:positionH>
                <wp:positionV relativeFrom="paragraph">
                  <wp:posOffset>144145</wp:posOffset>
                </wp:positionV>
                <wp:extent cx="6682740" cy="117475"/>
                <wp:effectExtent l="635" t="3810" r="3175" b="2540"/>
                <wp:wrapTopAndBottom/>
                <wp:docPr id="1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08B3A" w14:textId="77777777" w:rsidR="00C77470" w:rsidRDefault="0063162E">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9" type="#_x0000_t202" style="position:absolute;margin-left:34.55pt;margin-top:11.35pt;width:526.2pt;height:9.2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xn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" fillcolor="#c6d9f1" stroked="f">
                <v:textbox inset="0,0,0,0">
                  <w:txbxContent>
                    <w:p w:rsidR="00C77470" w:rsidRDefault="0063162E">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mc:Fallback>
        </mc:AlternateContent>
      </w:r>
    </w:p>
    <w:p w14:paraId="498D787F" w14:textId="77777777" w:rsidR="00C77470" w:rsidRDefault="00C77470">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C77470" w14:paraId="6619ECAD" w14:textId="77777777">
        <w:trPr>
          <w:trHeight w:hRule="exact" w:val="1520"/>
        </w:trPr>
        <w:tc>
          <w:tcPr>
            <w:tcW w:w="4111" w:type="dxa"/>
            <w:shd w:val="clear" w:color="auto" w:fill="C6D9F1"/>
          </w:tcPr>
          <w:p w14:paraId="535489A3" w14:textId="77777777" w:rsidR="00C77470" w:rsidRDefault="0063162E">
            <w:pPr>
              <w:pStyle w:val="TableParagraph"/>
              <w:spacing w:before="14"/>
              <w:rPr>
                <w:b/>
                <w:sz w:val="16"/>
              </w:rPr>
            </w:pPr>
            <w:r>
              <w:rPr>
                <w:b/>
                <w:sz w:val="16"/>
              </w:rPr>
              <w:t>Name</w:t>
            </w:r>
          </w:p>
        </w:tc>
        <w:tc>
          <w:tcPr>
            <w:tcW w:w="2640" w:type="dxa"/>
            <w:shd w:val="clear" w:color="auto" w:fill="C6D9F1"/>
          </w:tcPr>
          <w:p w14:paraId="6D310276" w14:textId="77777777" w:rsidR="00C77470" w:rsidRDefault="0063162E">
            <w:pPr>
              <w:pStyle w:val="TableParagraph"/>
              <w:spacing w:before="14"/>
              <w:rPr>
                <w:b/>
                <w:sz w:val="16"/>
              </w:rPr>
            </w:pPr>
            <w:r>
              <w:rPr>
                <w:b/>
                <w:sz w:val="16"/>
              </w:rPr>
              <w:t>Product identifier</w:t>
            </w:r>
          </w:p>
        </w:tc>
        <w:tc>
          <w:tcPr>
            <w:tcW w:w="1330" w:type="dxa"/>
            <w:shd w:val="clear" w:color="auto" w:fill="C6D9F1"/>
          </w:tcPr>
          <w:p w14:paraId="0C385751" w14:textId="77777777" w:rsidR="00C77470" w:rsidRDefault="0063162E">
            <w:pPr>
              <w:pStyle w:val="TableParagraph"/>
              <w:spacing w:before="14"/>
              <w:ind w:left="100"/>
              <w:rPr>
                <w:b/>
                <w:sz w:val="16"/>
              </w:rPr>
            </w:pPr>
            <w:r>
              <w:rPr>
                <w:b/>
                <w:sz w:val="16"/>
              </w:rPr>
              <w:t>%</w:t>
            </w:r>
          </w:p>
        </w:tc>
        <w:tc>
          <w:tcPr>
            <w:tcW w:w="2410" w:type="dxa"/>
            <w:shd w:val="clear" w:color="auto" w:fill="C6D9F1"/>
          </w:tcPr>
          <w:p w14:paraId="687A6802" w14:textId="77777777" w:rsidR="00C77470" w:rsidRDefault="0063162E">
            <w:pPr>
              <w:pStyle w:val="TableParagraph"/>
              <w:spacing w:before="14"/>
              <w:ind w:right="116"/>
              <w:rPr>
                <w:b/>
                <w:sz w:val="16"/>
              </w:rPr>
            </w:pPr>
            <w:r>
              <w:rPr>
                <w:b/>
                <w:sz w:val="16"/>
              </w:rPr>
              <w:t>Classification according to Classification, Labelling and Packaging of Substances and Mixtures (SEA) Regulation published in the Official Journal numbered 28848 on December 11,</w:t>
            </w:r>
          </w:p>
          <w:p w14:paraId="3AF50DA9" w14:textId="77777777" w:rsidR="00C77470" w:rsidRDefault="0063162E">
            <w:pPr>
              <w:pStyle w:val="TableParagraph"/>
              <w:spacing w:line="182" w:lineRule="exact"/>
              <w:rPr>
                <w:b/>
                <w:sz w:val="16"/>
              </w:rPr>
            </w:pPr>
            <w:r>
              <w:rPr>
                <w:b/>
                <w:sz w:val="16"/>
              </w:rPr>
              <w:t>2013.</w:t>
            </w:r>
          </w:p>
        </w:tc>
      </w:tr>
      <w:tr w:rsidR="00C77470" w14:paraId="2960ABCB" w14:textId="77777777">
        <w:trPr>
          <w:trHeight w:hRule="exact" w:val="857"/>
        </w:trPr>
        <w:tc>
          <w:tcPr>
            <w:tcW w:w="4111" w:type="dxa"/>
            <w:tcBorders>
              <w:top w:val="thickThinMediumGap" w:sz="6" w:space="0" w:color="C6D9F1"/>
            </w:tcBorders>
          </w:tcPr>
          <w:p w14:paraId="0B99925A" w14:textId="77777777" w:rsidR="00C77470" w:rsidRDefault="0063162E">
            <w:pPr>
              <w:pStyle w:val="TableParagraph"/>
              <w:spacing w:before="9"/>
              <w:ind w:right="27"/>
              <w:rPr>
                <w:sz w:val="14"/>
              </w:rPr>
            </w:pPr>
            <w:r>
              <w:rPr>
                <w:sz w:val="14"/>
              </w:rPr>
              <w:t xml:space="preserve">Hydrocarbons, C9-C12, n-alkanes, </w:t>
            </w:r>
            <w:proofErr w:type="spellStart"/>
            <w:r>
              <w:rPr>
                <w:sz w:val="14"/>
              </w:rPr>
              <w:t>isoalkanes</w:t>
            </w:r>
            <w:proofErr w:type="spellEnd"/>
            <w:r>
              <w:rPr>
                <w:sz w:val="14"/>
              </w:rPr>
              <w:t xml:space="preserve">, </w:t>
            </w:r>
            <w:proofErr w:type="spellStart"/>
            <w:r>
              <w:rPr>
                <w:sz w:val="14"/>
              </w:rPr>
              <w:t>cyclics</w:t>
            </w:r>
            <w:proofErr w:type="spellEnd"/>
            <w:r>
              <w:rPr>
                <w:sz w:val="14"/>
              </w:rPr>
              <w:t>, aromatics (2-25%)</w:t>
            </w:r>
          </w:p>
        </w:tc>
        <w:tc>
          <w:tcPr>
            <w:tcW w:w="2640" w:type="dxa"/>
            <w:tcBorders>
              <w:top w:val="thickThinMediumGap" w:sz="6" w:space="0" w:color="C6D9F1"/>
            </w:tcBorders>
          </w:tcPr>
          <w:p w14:paraId="1D903095" w14:textId="77777777" w:rsidR="00C77470" w:rsidRDefault="0063162E">
            <w:pPr>
              <w:pStyle w:val="TableParagraph"/>
              <w:spacing w:before="9"/>
              <w:rPr>
                <w:sz w:val="14"/>
              </w:rPr>
            </w:pPr>
            <w:r>
              <w:rPr>
                <w:sz w:val="12"/>
              </w:rPr>
              <w:t xml:space="preserve">(CAS-No.) </w:t>
            </w:r>
            <w:r>
              <w:rPr>
                <w:sz w:val="14"/>
              </w:rPr>
              <w:t>64742-82-1</w:t>
            </w:r>
          </w:p>
          <w:p w14:paraId="3FA48C36" w14:textId="77777777" w:rsidR="00C77470" w:rsidRDefault="0063162E">
            <w:pPr>
              <w:pStyle w:val="TableParagraph"/>
              <w:rPr>
                <w:sz w:val="14"/>
              </w:rPr>
            </w:pPr>
            <w:r>
              <w:rPr>
                <w:sz w:val="12"/>
              </w:rPr>
              <w:t xml:space="preserve">(EC-No.) </w:t>
            </w:r>
            <w:r>
              <w:rPr>
                <w:sz w:val="14"/>
              </w:rPr>
              <w:t>919-446-0</w:t>
            </w:r>
          </w:p>
        </w:tc>
        <w:tc>
          <w:tcPr>
            <w:tcW w:w="1330" w:type="dxa"/>
            <w:tcBorders>
              <w:top w:val="thickThinMediumGap" w:sz="6" w:space="0" w:color="C6D9F1"/>
            </w:tcBorders>
          </w:tcPr>
          <w:p w14:paraId="26A3C36B" w14:textId="77777777" w:rsidR="00C77470" w:rsidRDefault="0063162E">
            <w:pPr>
              <w:pStyle w:val="TableParagraph"/>
              <w:spacing w:before="9"/>
              <w:ind w:left="100"/>
              <w:rPr>
                <w:sz w:val="14"/>
              </w:rPr>
            </w:pPr>
            <w:r>
              <w:rPr>
                <w:sz w:val="14"/>
              </w:rPr>
              <w:t>40</w:t>
            </w:r>
          </w:p>
        </w:tc>
        <w:tc>
          <w:tcPr>
            <w:tcW w:w="2410" w:type="dxa"/>
            <w:tcBorders>
              <w:top w:val="thickThinMediumGap" w:sz="6" w:space="0" w:color="C6D9F1"/>
            </w:tcBorders>
          </w:tcPr>
          <w:p w14:paraId="738CA481" w14:textId="77777777" w:rsidR="00C77470" w:rsidRDefault="0063162E">
            <w:pPr>
              <w:pStyle w:val="TableParagraph"/>
              <w:spacing w:before="9"/>
              <w:ind w:right="1151"/>
              <w:jc w:val="both"/>
              <w:rPr>
                <w:sz w:val="14"/>
              </w:rPr>
            </w:pPr>
            <w:r>
              <w:rPr>
                <w:sz w:val="14"/>
              </w:rPr>
              <w:t>Flam. Liq. 3, H226 STOT SE 3, H336 STOT RE 1, H372 Asp. Tox. 1, H304</w:t>
            </w:r>
          </w:p>
          <w:p w14:paraId="758FD163" w14:textId="77777777" w:rsidR="00C77470" w:rsidRDefault="0063162E">
            <w:pPr>
              <w:pStyle w:val="TableParagraph"/>
              <w:jc w:val="both"/>
              <w:rPr>
                <w:sz w:val="14"/>
              </w:rPr>
            </w:pPr>
            <w:r>
              <w:rPr>
                <w:sz w:val="14"/>
              </w:rPr>
              <w:t>Aquatic Chronic 2, H411</w:t>
            </w:r>
          </w:p>
        </w:tc>
      </w:tr>
      <w:tr w:rsidR="008F3EC7" w14:paraId="20D623D2" w14:textId="77777777">
        <w:trPr>
          <w:trHeight w:hRule="exact" w:val="372"/>
        </w:trPr>
        <w:tc>
          <w:tcPr>
            <w:tcW w:w="4111" w:type="dxa"/>
          </w:tcPr>
          <w:p w14:paraId="7CAB42B7" w14:textId="7598A9DD" w:rsidR="008F3EC7" w:rsidRDefault="008F3EC7" w:rsidP="008F3EC7">
            <w:pPr>
              <w:pStyle w:val="TableParagraph"/>
              <w:spacing w:before="17"/>
              <w:rPr>
                <w:sz w:val="14"/>
              </w:rPr>
            </w:pPr>
            <w:r>
              <w:rPr>
                <w:sz w:val="14"/>
              </w:rPr>
              <w:t>butane</w:t>
            </w:r>
          </w:p>
        </w:tc>
        <w:tc>
          <w:tcPr>
            <w:tcW w:w="2640" w:type="dxa"/>
          </w:tcPr>
          <w:p w14:paraId="7482FDBE" w14:textId="77777777" w:rsidR="008F3EC7" w:rsidRDefault="008F3EC7" w:rsidP="008F3EC7">
            <w:pPr>
              <w:pStyle w:val="TableParagraph"/>
              <w:spacing w:before="19"/>
              <w:rPr>
                <w:sz w:val="14"/>
              </w:rPr>
            </w:pPr>
            <w:r>
              <w:rPr>
                <w:sz w:val="12"/>
              </w:rPr>
              <w:t>(CAS-No.)</w:t>
            </w:r>
            <w:r>
              <w:rPr>
                <w:spacing w:val="3"/>
                <w:sz w:val="12"/>
              </w:rPr>
              <w:t xml:space="preserve"> </w:t>
            </w:r>
            <w:r>
              <w:rPr>
                <w:sz w:val="14"/>
              </w:rPr>
              <w:t>106-97-8</w:t>
            </w:r>
          </w:p>
          <w:p w14:paraId="604D57BC" w14:textId="77777777" w:rsidR="008F3EC7" w:rsidRDefault="008F3EC7" w:rsidP="008F3EC7">
            <w:pPr>
              <w:pStyle w:val="TableParagraph"/>
              <w:rPr>
                <w:sz w:val="14"/>
              </w:rPr>
            </w:pPr>
            <w:r>
              <w:rPr>
                <w:sz w:val="12"/>
              </w:rPr>
              <w:t>(EC-No.)</w:t>
            </w:r>
            <w:r>
              <w:rPr>
                <w:spacing w:val="3"/>
                <w:sz w:val="12"/>
              </w:rPr>
              <w:t xml:space="preserve"> </w:t>
            </w:r>
            <w:r>
              <w:rPr>
                <w:sz w:val="14"/>
              </w:rPr>
              <w:t>203-448-7</w:t>
            </w:r>
          </w:p>
          <w:p w14:paraId="07404E39" w14:textId="122BAEED" w:rsidR="008F3EC7" w:rsidRDefault="008F3EC7" w:rsidP="008F3EC7">
            <w:pPr>
              <w:pStyle w:val="TableParagraph"/>
              <w:rPr>
                <w:sz w:val="14"/>
              </w:rPr>
            </w:pPr>
            <w:r>
              <w:rPr>
                <w:sz w:val="12"/>
              </w:rPr>
              <w:t xml:space="preserve">(EC Index-No.) </w:t>
            </w:r>
            <w:r>
              <w:rPr>
                <w:sz w:val="14"/>
              </w:rPr>
              <w:t>601-004-00-0</w:t>
            </w:r>
          </w:p>
        </w:tc>
        <w:tc>
          <w:tcPr>
            <w:tcW w:w="1330" w:type="dxa"/>
          </w:tcPr>
          <w:p w14:paraId="4905869F" w14:textId="7AC6043C" w:rsidR="008F3EC7" w:rsidRDefault="008F3EC7" w:rsidP="008F3EC7">
            <w:pPr>
              <w:pStyle w:val="TableParagraph"/>
              <w:spacing w:before="17"/>
              <w:ind w:left="100"/>
              <w:rPr>
                <w:sz w:val="14"/>
              </w:rPr>
            </w:pPr>
            <w:r>
              <w:rPr>
                <w:sz w:val="14"/>
              </w:rPr>
              <w:t>20 - 30</w:t>
            </w:r>
          </w:p>
        </w:tc>
        <w:tc>
          <w:tcPr>
            <w:tcW w:w="2410" w:type="dxa"/>
          </w:tcPr>
          <w:p w14:paraId="4BE4BA91" w14:textId="4542BD2B" w:rsidR="008F3EC7" w:rsidRDefault="008F3EC7" w:rsidP="008F3EC7">
            <w:pPr>
              <w:pStyle w:val="TableParagraph"/>
              <w:rPr>
                <w:sz w:val="14"/>
              </w:rPr>
            </w:pPr>
            <w:r>
              <w:rPr>
                <w:sz w:val="14"/>
              </w:rPr>
              <w:t>Flam. Gas 1, H220 Press. Gas</w:t>
            </w:r>
          </w:p>
        </w:tc>
      </w:tr>
      <w:tr w:rsidR="008F3EC7" w14:paraId="258C587B" w14:textId="77777777">
        <w:trPr>
          <w:trHeight w:hRule="exact" w:val="372"/>
        </w:trPr>
        <w:tc>
          <w:tcPr>
            <w:tcW w:w="4111" w:type="dxa"/>
          </w:tcPr>
          <w:p w14:paraId="3DF7816C" w14:textId="2C5FED32" w:rsidR="008F3EC7" w:rsidRDefault="008F3EC7" w:rsidP="008F3EC7">
            <w:pPr>
              <w:pStyle w:val="TableParagraph"/>
              <w:spacing w:before="17"/>
              <w:rPr>
                <w:sz w:val="14"/>
              </w:rPr>
            </w:pPr>
            <w:r>
              <w:rPr>
                <w:sz w:val="14"/>
              </w:rPr>
              <w:t>propane</w:t>
            </w:r>
          </w:p>
        </w:tc>
        <w:tc>
          <w:tcPr>
            <w:tcW w:w="2640" w:type="dxa"/>
          </w:tcPr>
          <w:p w14:paraId="771B5115" w14:textId="77777777" w:rsidR="008F3EC7" w:rsidRDefault="008F3EC7" w:rsidP="008F3EC7">
            <w:pPr>
              <w:pStyle w:val="TableParagraph"/>
              <w:spacing w:before="19"/>
              <w:rPr>
                <w:sz w:val="14"/>
              </w:rPr>
            </w:pPr>
            <w:r>
              <w:rPr>
                <w:sz w:val="12"/>
              </w:rPr>
              <w:t xml:space="preserve">(CAS-No.) </w:t>
            </w:r>
            <w:r>
              <w:rPr>
                <w:sz w:val="14"/>
              </w:rPr>
              <w:t>74-98-6</w:t>
            </w:r>
          </w:p>
          <w:p w14:paraId="6E027C20" w14:textId="77777777" w:rsidR="008F3EC7" w:rsidRDefault="008F3EC7" w:rsidP="008F3EC7">
            <w:pPr>
              <w:pStyle w:val="TableParagraph"/>
              <w:rPr>
                <w:sz w:val="14"/>
              </w:rPr>
            </w:pPr>
            <w:r>
              <w:rPr>
                <w:sz w:val="12"/>
              </w:rPr>
              <w:t xml:space="preserve">(EC-No.) </w:t>
            </w:r>
            <w:r>
              <w:rPr>
                <w:sz w:val="14"/>
              </w:rPr>
              <w:t>200-827-9</w:t>
            </w:r>
          </w:p>
          <w:p w14:paraId="5B2CEE64" w14:textId="7060CE3C" w:rsidR="008F3EC7" w:rsidRDefault="008F3EC7" w:rsidP="008F3EC7">
            <w:pPr>
              <w:pStyle w:val="TableParagraph"/>
              <w:spacing w:before="17"/>
              <w:rPr>
                <w:sz w:val="12"/>
              </w:rPr>
            </w:pPr>
            <w:r>
              <w:rPr>
                <w:sz w:val="12"/>
              </w:rPr>
              <w:t xml:space="preserve">(EC Index-No.) </w:t>
            </w:r>
            <w:r>
              <w:rPr>
                <w:sz w:val="14"/>
              </w:rPr>
              <w:t>601-003-00-5</w:t>
            </w:r>
          </w:p>
        </w:tc>
        <w:tc>
          <w:tcPr>
            <w:tcW w:w="1330" w:type="dxa"/>
          </w:tcPr>
          <w:p w14:paraId="65C24A38" w14:textId="4CD4C251" w:rsidR="008F3EC7" w:rsidRDefault="008F3EC7" w:rsidP="008F3EC7">
            <w:pPr>
              <w:pStyle w:val="TableParagraph"/>
              <w:spacing w:before="17"/>
              <w:ind w:left="100"/>
              <w:rPr>
                <w:sz w:val="14"/>
              </w:rPr>
            </w:pPr>
            <w:r>
              <w:rPr>
                <w:sz w:val="14"/>
              </w:rPr>
              <w:t>10 - 20</w:t>
            </w:r>
          </w:p>
        </w:tc>
        <w:tc>
          <w:tcPr>
            <w:tcW w:w="2410" w:type="dxa"/>
          </w:tcPr>
          <w:p w14:paraId="69A622A7" w14:textId="192F7445" w:rsidR="008F3EC7" w:rsidRDefault="008F3EC7" w:rsidP="008F3EC7">
            <w:pPr>
              <w:pStyle w:val="TableParagraph"/>
              <w:spacing w:before="17"/>
              <w:rPr>
                <w:sz w:val="14"/>
              </w:rPr>
            </w:pPr>
            <w:r>
              <w:rPr>
                <w:sz w:val="14"/>
              </w:rPr>
              <w:t>Flam. Gas 1, H220 Press. Gas</w:t>
            </w:r>
          </w:p>
        </w:tc>
      </w:tr>
      <w:tr w:rsidR="00C77470" w14:paraId="380C0CB8" w14:textId="77777777">
        <w:trPr>
          <w:trHeight w:hRule="exact" w:val="854"/>
        </w:trPr>
        <w:tc>
          <w:tcPr>
            <w:tcW w:w="4111" w:type="dxa"/>
          </w:tcPr>
          <w:p w14:paraId="5228EC48" w14:textId="77777777" w:rsidR="00C77470" w:rsidRDefault="0063162E">
            <w:pPr>
              <w:pStyle w:val="TableParagraph"/>
              <w:spacing w:before="17"/>
              <w:ind w:right="600"/>
              <w:rPr>
                <w:sz w:val="14"/>
              </w:rPr>
            </w:pPr>
            <w:r>
              <w:rPr>
                <w:sz w:val="14"/>
              </w:rPr>
              <w:t xml:space="preserve">2-butoxyethanol; </w:t>
            </w:r>
            <w:proofErr w:type="spellStart"/>
            <w:r>
              <w:rPr>
                <w:sz w:val="14"/>
              </w:rPr>
              <w:t>ethyleneglycol</w:t>
            </w:r>
            <w:proofErr w:type="spellEnd"/>
            <w:r>
              <w:rPr>
                <w:sz w:val="14"/>
              </w:rPr>
              <w:t xml:space="preserve"> </w:t>
            </w:r>
            <w:proofErr w:type="spellStart"/>
            <w:r>
              <w:rPr>
                <w:sz w:val="14"/>
              </w:rPr>
              <w:t>monobutyl</w:t>
            </w:r>
            <w:proofErr w:type="spellEnd"/>
            <w:r>
              <w:rPr>
                <w:sz w:val="14"/>
              </w:rPr>
              <w:t xml:space="preserve"> ether; butyl </w:t>
            </w:r>
            <w:proofErr w:type="spellStart"/>
            <w:r>
              <w:rPr>
                <w:sz w:val="14"/>
              </w:rPr>
              <w:t>cellosolve</w:t>
            </w:r>
            <w:proofErr w:type="spellEnd"/>
          </w:p>
        </w:tc>
        <w:tc>
          <w:tcPr>
            <w:tcW w:w="2640" w:type="dxa"/>
          </w:tcPr>
          <w:p w14:paraId="06FD5A74" w14:textId="77777777" w:rsidR="00C77470" w:rsidRDefault="0063162E">
            <w:pPr>
              <w:pStyle w:val="TableParagraph"/>
              <w:spacing w:before="17"/>
              <w:rPr>
                <w:sz w:val="14"/>
              </w:rPr>
            </w:pPr>
            <w:r>
              <w:rPr>
                <w:sz w:val="12"/>
              </w:rPr>
              <w:t xml:space="preserve">(CAS-No.) </w:t>
            </w:r>
            <w:r>
              <w:rPr>
                <w:sz w:val="14"/>
              </w:rPr>
              <w:t>111-76-2</w:t>
            </w:r>
          </w:p>
          <w:p w14:paraId="4083D4E1" w14:textId="77777777" w:rsidR="00C77470" w:rsidRDefault="0063162E">
            <w:pPr>
              <w:pStyle w:val="TableParagraph"/>
              <w:rPr>
                <w:sz w:val="14"/>
              </w:rPr>
            </w:pPr>
            <w:r>
              <w:rPr>
                <w:sz w:val="12"/>
              </w:rPr>
              <w:t xml:space="preserve">(EC-No.) </w:t>
            </w:r>
            <w:r>
              <w:rPr>
                <w:sz w:val="14"/>
              </w:rPr>
              <w:t>203-905-0</w:t>
            </w:r>
          </w:p>
          <w:p w14:paraId="1C8A932F" w14:textId="77777777" w:rsidR="00C77470" w:rsidRDefault="0063162E">
            <w:pPr>
              <w:pStyle w:val="TableParagraph"/>
              <w:rPr>
                <w:sz w:val="14"/>
              </w:rPr>
            </w:pPr>
            <w:r>
              <w:rPr>
                <w:sz w:val="12"/>
              </w:rPr>
              <w:t xml:space="preserve">(EC Index-No.) </w:t>
            </w:r>
            <w:r>
              <w:rPr>
                <w:sz w:val="14"/>
              </w:rPr>
              <w:t>603-014-00-0</w:t>
            </w:r>
          </w:p>
        </w:tc>
        <w:tc>
          <w:tcPr>
            <w:tcW w:w="1330" w:type="dxa"/>
          </w:tcPr>
          <w:p w14:paraId="0B3D2494" w14:textId="77777777" w:rsidR="00C77470" w:rsidRDefault="0063162E">
            <w:pPr>
              <w:pStyle w:val="TableParagraph"/>
              <w:spacing w:before="17"/>
              <w:ind w:left="100"/>
              <w:rPr>
                <w:sz w:val="14"/>
              </w:rPr>
            </w:pPr>
            <w:r>
              <w:rPr>
                <w:sz w:val="14"/>
              </w:rPr>
              <w:t>10</w:t>
            </w:r>
          </w:p>
        </w:tc>
        <w:tc>
          <w:tcPr>
            <w:tcW w:w="2410" w:type="dxa"/>
          </w:tcPr>
          <w:p w14:paraId="43B10593" w14:textId="77777777" w:rsidR="00C77470" w:rsidRDefault="0063162E">
            <w:pPr>
              <w:pStyle w:val="TableParagraph"/>
              <w:spacing w:before="17"/>
              <w:ind w:right="339"/>
              <w:rPr>
                <w:sz w:val="14"/>
              </w:rPr>
            </w:pPr>
            <w:r>
              <w:rPr>
                <w:sz w:val="14"/>
              </w:rPr>
              <w:t>Acute Tox. 4 (Inhalation), H332 Acute Tox. 4 (Dermal), H312 Acute Tox. 4 (Oral), H302</w:t>
            </w:r>
          </w:p>
          <w:p w14:paraId="792FC100" w14:textId="77777777" w:rsidR="00C77470" w:rsidRDefault="0063162E">
            <w:pPr>
              <w:pStyle w:val="TableParagraph"/>
              <w:ind w:right="1195"/>
              <w:rPr>
                <w:sz w:val="14"/>
              </w:rPr>
            </w:pPr>
            <w:r>
              <w:rPr>
                <w:sz w:val="14"/>
              </w:rPr>
              <w:t xml:space="preserve">Eye </w:t>
            </w:r>
            <w:proofErr w:type="spellStart"/>
            <w:r>
              <w:rPr>
                <w:sz w:val="14"/>
              </w:rPr>
              <w:t>Irrit</w:t>
            </w:r>
            <w:proofErr w:type="spellEnd"/>
            <w:r>
              <w:rPr>
                <w:sz w:val="14"/>
              </w:rPr>
              <w:t xml:space="preserve">. 2, H319 Skin </w:t>
            </w:r>
            <w:proofErr w:type="spellStart"/>
            <w:r>
              <w:rPr>
                <w:sz w:val="14"/>
              </w:rPr>
              <w:t>Irrit</w:t>
            </w:r>
            <w:proofErr w:type="spellEnd"/>
            <w:r>
              <w:rPr>
                <w:sz w:val="14"/>
              </w:rPr>
              <w:t>. 2, H315</w:t>
            </w:r>
          </w:p>
        </w:tc>
      </w:tr>
      <w:tr w:rsidR="00C77470" w14:paraId="349B4A88" w14:textId="77777777">
        <w:trPr>
          <w:trHeight w:hRule="exact" w:val="854"/>
        </w:trPr>
        <w:tc>
          <w:tcPr>
            <w:tcW w:w="4111" w:type="dxa"/>
          </w:tcPr>
          <w:p w14:paraId="4150C217" w14:textId="77777777" w:rsidR="00C77470" w:rsidRDefault="0063162E">
            <w:pPr>
              <w:pStyle w:val="TableParagraph"/>
              <w:spacing w:before="17"/>
              <w:rPr>
                <w:sz w:val="14"/>
              </w:rPr>
            </w:pPr>
            <w:r>
              <w:rPr>
                <w:sz w:val="14"/>
              </w:rPr>
              <w:t>(R)-p-mentha-1,8-diene; d-limonene</w:t>
            </w:r>
          </w:p>
        </w:tc>
        <w:tc>
          <w:tcPr>
            <w:tcW w:w="2640" w:type="dxa"/>
          </w:tcPr>
          <w:p w14:paraId="5232BEA0" w14:textId="77777777" w:rsidR="00C77470" w:rsidRDefault="0063162E">
            <w:pPr>
              <w:pStyle w:val="TableParagraph"/>
              <w:spacing w:before="17"/>
              <w:rPr>
                <w:sz w:val="14"/>
              </w:rPr>
            </w:pPr>
            <w:r>
              <w:rPr>
                <w:sz w:val="12"/>
              </w:rPr>
              <w:t xml:space="preserve">(CAS-No.) </w:t>
            </w:r>
            <w:r>
              <w:rPr>
                <w:sz w:val="14"/>
              </w:rPr>
              <w:t>5989-27-5</w:t>
            </w:r>
          </w:p>
          <w:p w14:paraId="7FC7EAE5" w14:textId="77777777" w:rsidR="00C77470" w:rsidRDefault="0063162E">
            <w:pPr>
              <w:pStyle w:val="TableParagraph"/>
              <w:rPr>
                <w:sz w:val="14"/>
              </w:rPr>
            </w:pPr>
            <w:r>
              <w:rPr>
                <w:sz w:val="12"/>
              </w:rPr>
              <w:t xml:space="preserve">(EC-No.) </w:t>
            </w:r>
            <w:r>
              <w:rPr>
                <w:sz w:val="14"/>
              </w:rPr>
              <w:t>227-813-5</w:t>
            </w:r>
          </w:p>
          <w:p w14:paraId="338B4D2D" w14:textId="77777777" w:rsidR="00C77470" w:rsidRDefault="0063162E">
            <w:pPr>
              <w:pStyle w:val="TableParagraph"/>
              <w:spacing w:before="3"/>
              <w:rPr>
                <w:sz w:val="14"/>
              </w:rPr>
            </w:pPr>
            <w:r>
              <w:rPr>
                <w:sz w:val="12"/>
              </w:rPr>
              <w:t xml:space="preserve">(EC Index-No.) </w:t>
            </w:r>
            <w:r>
              <w:rPr>
                <w:sz w:val="14"/>
              </w:rPr>
              <w:t>601-029-00-7</w:t>
            </w:r>
          </w:p>
        </w:tc>
        <w:tc>
          <w:tcPr>
            <w:tcW w:w="1330" w:type="dxa"/>
          </w:tcPr>
          <w:p w14:paraId="021C861A" w14:textId="77777777" w:rsidR="00C77470" w:rsidRDefault="0063162E">
            <w:pPr>
              <w:pStyle w:val="TableParagraph"/>
              <w:spacing w:before="17"/>
              <w:ind w:left="100"/>
              <w:rPr>
                <w:sz w:val="14"/>
              </w:rPr>
            </w:pPr>
            <w:r>
              <w:rPr>
                <w:sz w:val="14"/>
              </w:rPr>
              <w:t>10</w:t>
            </w:r>
          </w:p>
        </w:tc>
        <w:tc>
          <w:tcPr>
            <w:tcW w:w="2410" w:type="dxa"/>
          </w:tcPr>
          <w:p w14:paraId="1B514341" w14:textId="77777777" w:rsidR="00C77470" w:rsidRDefault="0063162E">
            <w:pPr>
              <w:pStyle w:val="TableParagraph"/>
              <w:spacing w:before="17"/>
              <w:ind w:right="902"/>
              <w:rPr>
                <w:sz w:val="14"/>
              </w:rPr>
            </w:pPr>
            <w:r>
              <w:rPr>
                <w:sz w:val="14"/>
              </w:rPr>
              <w:t xml:space="preserve">Flam. Liq. 3, H226 Skin </w:t>
            </w:r>
            <w:proofErr w:type="spellStart"/>
            <w:r>
              <w:rPr>
                <w:sz w:val="14"/>
              </w:rPr>
              <w:t>Irrit</w:t>
            </w:r>
            <w:proofErr w:type="spellEnd"/>
            <w:r>
              <w:rPr>
                <w:sz w:val="14"/>
              </w:rPr>
              <w:t>. 2, H</w:t>
            </w:r>
            <w:proofErr w:type="gramStart"/>
            <w:r>
              <w:rPr>
                <w:sz w:val="14"/>
              </w:rPr>
              <w:t>315  Skin</w:t>
            </w:r>
            <w:proofErr w:type="gramEnd"/>
            <w:r>
              <w:rPr>
                <w:sz w:val="14"/>
              </w:rPr>
              <w:t xml:space="preserve"> Sens. 1, H317 Aquatic Acute 1,</w:t>
            </w:r>
            <w:r>
              <w:rPr>
                <w:spacing w:val="-10"/>
                <w:sz w:val="14"/>
              </w:rPr>
              <w:t xml:space="preserve"> </w:t>
            </w:r>
            <w:r>
              <w:rPr>
                <w:sz w:val="14"/>
              </w:rPr>
              <w:t>H400</w:t>
            </w:r>
          </w:p>
          <w:p w14:paraId="178DC3C0" w14:textId="77777777" w:rsidR="00C77470" w:rsidRDefault="0063162E">
            <w:pPr>
              <w:pStyle w:val="TableParagraph"/>
              <w:rPr>
                <w:sz w:val="14"/>
              </w:rPr>
            </w:pPr>
            <w:r>
              <w:rPr>
                <w:sz w:val="14"/>
              </w:rPr>
              <w:t>Aquatic Chronic 1, H410</w:t>
            </w:r>
          </w:p>
        </w:tc>
      </w:tr>
      <w:tr w:rsidR="00C77470" w14:paraId="5C25F22B" w14:textId="77777777">
        <w:trPr>
          <w:trHeight w:hRule="exact" w:val="372"/>
        </w:trPr>
        <w:tc>
          <w:tcPr>
            <w:tcW w:w="4111" w:type="dxa"/>
          </w:tcPr>
          <w:p w14:paraId="44871C92" w14:textId="77777777" w:rsidR="00C77470" w:rsidRDefault="0063162E">
            <w:pPr>
              <w:pStyle w:val="TableParagraph"/>
              <w:spacing w:before="20"/>
              <w:rPr>
                <w:sz w:val="14"/>
              </w:rPr>
            </w:pPr>
            <w:r>
              <w:rPr>
                <w:sz w:val="14"/>
              </w:rPr>
              <w:t>C12-14 PARETH-12</w:t>
            </w:r>
          </w:p>
        </w:tc>
        <w:tc>
          <w:tcPr>
            <w:tcW w:w="2640" w:type="dxa"/>
          </w:tcPr>
          <w:p w14:paraId="0E5FECBA" w14:textId="77777777" w:rsidR="00C77470" w:rsidRDefault="0063162E">
            <w:pPr>
              <w:pStyle w:val="TableParagraph"/>
              <w:spacing w:before="20"/>
              <w:rPr>
                <w:sz w:val="14"/>
              </w:rPr>
            </w:pPr>
            <w:r>
              <w:rPr>
                <w:sz w:val="12"/>
              </w:rPr>
              <w:t xml:space="preserve">(CAS-No.) </w:t>
            </w:r>
            <w:r>
              <w:rPr>
                <w:sz w:val="14"/>
              </w:rPr>
              <w:t>68439-50-9</w:t>
            </w:r>
          </w:p>
          <w:p w14:paraId="11094D53" w14:textId="77777777" w:rsidR="00C77470" w:rsidRDefault="0063162E">
            <w:pPr>
              <w:pStyle w:val="TableParagraph"/>
              <w:rPr>
                <w:sz w:val="14"/>
              </w:rPr>
            </w:pPr>
            <w:r>
              <w:rPr>
                <w:sz w:val="12"/>
              </w:rPr>
              <w:t xml:space="preserve">(EC-No.) </w:t>
            </w:r>
            <w:r>
              <w:rPr>
                <w:sz w:val="14"/>
              </w:rPr>
              <w:t>500-213-3</w:t>
            </w:r>
          </w:p>
        </w:tc>
        <w:tc>
          <w:tcPr>
            <w:tcW w:w="1330" w:type="dxa"/>
          </w:tcPr>
          <w:p w14:paraId="2CE83402" w14:textId="77777777" w:rsidR="00C77470" w:rsidRDefault="0063162E">
            <w:pPr>
              <w:pStyle w:val="TableParagraph"/>
              <w:spacing w:before="20"/>
              <w:ind w:left="100"/>
              <w:rPr>
                <w:sz w:val="14"/>
              </w:rPr>
            </w:pPr>
            <w:r>
              <w:rPr>
                <w:w w:val="99"/>
                <w:sz w:val="14"/>
              </w:rPr>
              <w:t>5</w:t>
            </w:r>
          </w:p>
        </w:tc>
        <w:tc>
          <w:tcPr>
            <w:tcW w:w="2410" w:type="dxa"/>
          </w:tcPr>
          <w:p w14:paraId="631FF5CF" w14:textId="77777777" w:rsidR="00C77470" w:rsidRDefault="0063162E">
            <w:pPr>
              <w:pStyle w:val="TableParagraph"/>
              <w:spacing w:before="20"/>
              <w:rPr>
                <w:sz w:val="14"/>
              </w:rPr>
            </w:pPr>
            <w:r>
              <w:rPr>
                <w:sz w:val="14"/>
              </w:rPr>
              <w:t>Not determined</w:t>
            </w:r>
          </w:p>
        </w:tc>
      </w:tr>
    </w:tbl>
    <w:p w14:paraId="36C85202" w14:textId="77777777" w:rsidR="00C77470" w:rsidRDefault="0063162E">
      <w:pPr>
        <w:pStyle w:val="GvdeMetni"/>
        <w:spacing w:before="102"/>
        <w:ind w:left="239"/>
      </w:pPr>
      <w:r>
        <w:t>Full text of H-statements: see section 16</w:t>
      </w:r>
    </w:p>
    <w:p w14:paraId="3DFEF044" w14:textId="77777777" w:rsidR="00C77470" w:rsidRDefault="00AB3840">
      <w:pPr>
        <w:pStyle w:val="GvdeMetni"/>
        <w:ind w:left="0"/>
        <w:rPr>
          <w:sz w:val="27"/>
        </w:rPr>
      </w:pPr>
      <w:r>
        <w:rPr>
          <w:noProof/>
        </w:rPr>
        <mc:AlternateContent>
          <mc:Choice Requires="wpg">
            <w:drawing>
              <wp:anchor distT="0" distB="0" distL="0" distR="0" simplePos="0" relativeHeight="1648" behindDoc="0" locked="0" layoutInCell="1" allowOverlap="1" wp14:anchorId="585223F8" wp14:editId="623AD30F">
                <wp:simplePos x="0" y="0"/>
                <wp:positionH relativeFrom="page">
                  <wp:posOffset>438785</wp:posOffset>
                </wp:positionH>
                <wp:positionV relativeFrom="paragraph">
                  <wp:posOffset>222250</wp:posOffset>
                </wp:positionV>
                <wp:extent cx="6682740" cy="307975"/>
                <wp:effectExtent l="635" t="0" r="3175" b="0"/>
                <wp:wrapTopAndBottom/>
                <wp:docPr id="11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350"/>
                          <a:chExt cx="10524" cy="485"/>
                        </a:xfrm>
                      </wpg:grpSpPr>
                      <wps:wsp>
                        <wps:cNvPr id="112" name="Rectangle 81"/>
                        <wps:cNvSpPr>
                          <a:spLocks noChangeArrowheads="1"/>
                        </wps:cNvSpPr>
                        <wps:spPr bwMode="auto">
                          <a:xfrm>
                            <a:off x="691" y="35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80"/>
                        <wps:cNvSpPr>
                          <a:spLocks noChangeArrowheads="1"/>
                        </wps:cNvSpPr>
                        <wps:spPr bwMode="auto">
                          <a:xfrm>
                            <a:off x="691" y="65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Text Box 79"/>
                        <wps:cNvSpPr txBox="1">
                          <a:spLocks noChangeArrowheads="1"/>
                        </wps:cNvSpPr>
                        <wps:spPr bwMode="auto">
                          <a:xfrm>
                            <a:off x="720" y="649"/>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46B2" w14:textId="77777777" w:rsidR="00C77470" w:rsidRDefault="0063162E">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15" name="Text Box 78"/>
                        <wps:cNvSpPr txBox="1">
                          <a:spLocks noChangeArrowheads="1"/>
                        </wps:cNvSpPr>
                        <wps:spPr bwMode="auto">
                          <a:xfrm>
                            <a:off x="1428" y="649"/>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4CA6C" w14:textId="77777777" w:rsidR="00C77470" w:rsidRDefault="0063162E">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16" name="Text Box 77"/>
                        <wps:cNvSpPr txBox="1">
                          <a:spLocks noChangeArrowheads="1"/>
                        </wps:cNvSpPr>
                        <wps:spPr bwMode="auto">
                          <a:xfrm>
                            <a:off x="691" y="35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705F4" w14:textId="77777777" w:rsidR="00C77470" w:rsidRDefault="0063162E">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50" style="position:absolute;margin-left:34.55pt;margin-top:17.5pt;width:526.2pt;height:24.25pt;z-index:1648;mso-wrap-distance-left:0;mso-wrap-distance-right:0;mso-position-horizontal-relative:page;mso-position-vertical-relative:text" coordorigin="691,350"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">
                <v:rect id="Rectangle 81" o:spid="_x0000_s1051" style="position:absolute;left:691;top:35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" fillcolor="#006fc0" stroked="f"/>
                <v:rect id="Rectangle 80" o:spid="_x0000_s1052" style="position:absolute;left:691;top:65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" fillcolor="#c6d9f1" stroked="f"/>
                <v:shape id="Text Box 79" o:spid="_x0000_s1053" type="#_x0000_t202" style="position:absolute;left:720;top:64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C77470" w:rsidRDefault="0063162E">
                        <w:pPr>
                          <w:spacing w:line="179" w:lineRule="exact"/>
                          <w:rPr>
                            <w:b/>
                            <w:sz w:val="16"/>
                          </w:rPr>
                        </w:pPr>
                        <w:r>
                          <w:rPr>
                            <w:b/>
                            <w:color w:val="006FC0"/>
                            <w:sz w:val="16"/>
                          </w:rPr>
                          <w:t>4.1.</w:t>
                        </w:r>
                      </w:p>
                    </w:txbxContent>
                  </v:textbox>
                </v:shape>
                <v:shape id="Text Box 78" o:spid="_x0000_s1054" type="#_x0000_t202" style="position:absolute;left:1428;top:649;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C77470" w:rsidRDefault="0063162E">
                        <w:pPr>
                          <w:spacing w:line="179" w:lineRule="exact"/>
                          <w:rPr>
                            <w:b/>
                            <w:sz w:val="16"/>
                          </w:rPr>
                        </w:pPr>
                        <w:r>
                          <w:rPr>
                            <w:b/>
                            <w:color w:val="006FC0"/>
                            <w:sz w:val="16"/>
                          </w:rPr>
                          <w:t>Description of first aid measures</w:t>
                        </w:r>
                      </w:p>
                    </w:txbxContent>
                  </v:textbox>
                </v:shape>
                <v:shape id="Text Box 77" o:spid="_x0000_s1055" type="#_x0000_t202" style="position:absolute;left:691;top:350;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C77470" w:rsidRDefault="0063162E">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78543CDD" w14:textId="77777777" w:rsidR="00C77470" w:rsidRDefault="0063162E">
      <w:pPr>
        <w:pStyle w:val="GvdeMetni"/>
        <w:tabs>
          <w:tab w:val="left" w:pos="3784"/>
        </w:tabs>
        <w:spacing w:before="27"/>
      </w:pPr>
      <w:r>
        <w:t>First-aid</w:t>
      </w:r>
      <w:r>
        <w:rPr>
          <w:spacing w:val="-6"/>
        </w:rPr>
        <w:t xml:space="preserve"> </w:t>
      </w:r>
      <w:r>
        <w:t>measures general</w:t>
      </w:r>
      <w:r>
        <w:rPr>
          <w:rFonts w:ascii="Times New Roman"/>
        </w:rPr>
        <w:tab/>
      </w:r>
      <w:r>
        <w:t>:  Get medical advice/attention if you feel</w:t>
      </w:r>
      <w:r>
        <w:rPr>
          <w:spacing w:val="5"/>
        </w:rPr>
        <w:t xml:space="preserve"> </w:t>
      </w:r>
      <w:r>
        <w:t>unwell.</w:t>
      </w:r>
    </w:p>
    <w:p w14:paraId="52AFD428" w14:textId="77777777" w:rsidR="00C77470" w:rsidRDefault="0063162E">
      <w:pPr>
        <w:pStyle w:val="GvdeMetni"/>
        <w:tabs>
          <w:tab w:val="left" w:pos="3784"/>
        </w:tabs>
        <w:spacing w:before="58"/>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14:paraId="3E6AF5B2" w14:textId="77777777" w:rsidR="00C77470" w:rsidRDefault="0063162E">
      <w:pPr>
        <w:pStyle w:val="GvdeMetni"/>
        <w:tabs>
          <w:tab w:val="left" w:pos="3784"/>
        </w:tabs>
        <w:spacing w:before="60" w:line="183" w:lineRule="exact"/>
      </w:pPr>
      <w:r>
        <w:t>First-aid measures after</w:t>
      </w:r>
      <w:r>
        <w:rPr>
          <w:spacing w:val="-7"/>
        </w:rPr>
        <w:t xml:space="preserve"> </w:t>
      </w:r>
      <w:r>
        <w:t>skin</w:t>
      </w:r>
      <w:r>
        <w:rPr>
          <w:spacing w:val="-3"/>
        </w:rPr>
        <w:t xml:space="preserve"> </w:t>
      </w:r>
      <w:r>
        <w:t>contact</w:t>
      </w:r>
      <w:r>
        <w:rPr>
          <w:rFonts w:ascii="Times New Roman"/>
        </w:rPr>
        <w:tab/>
      </w:r>
      <w:r>
        <w:t>:  Wash skin with plenty of water. Take off contaminated clothing. If skin irritation or rash</w:t>
      </w:r>
      <w:r>
        <w:rPr>
          <w:spacing w:val="-11"/>
        </w:rPr>
        <w:t xml:space="preserve"> </w:t>
      </w:r>
      <w:r>
        <w:t>occurs:</w:t>
      </w:r>
    </w:p>
    <w:p w14:paraId="28608E79" w14:textId="77777777" w:rsidR="00C77470" w:rsidRDefault="0063162E">
      <w:pPr>
        <w:pStyle w:val="GvdeMetni"/>
        <w:spacing w:line="183" w:lineRule="exact"/>
        <w:ind w:left="2824" w:right="3790"/>
        <w:jc w:val="center"/>
      </w:pPr>
      <w:r>
        <w:t>Get medical advice/attention.</w:t>
      </w:r>
    </w:p>
    <w:p w14:paraId="1B468583" w14:textId="77777777" w:rsidR="00C77470" w:rsidRDefault="0063162E">
      <w:pPr>
        <w:pStyle w:val="GvdeMetni"/>
        <w:tabs>
          <w:tab w:val="left" w:pos="3784"/>
        </w:tabs>
        <w:spacing w:before="61"/>
      </w:pPr>
      <w:r>
        <w:t>First-aid measures after</w:t>
      </w:r>
      <w:r>
        <w:rPr>
          <w:spacing w:val="-8"/>
        </w:rPr>
        <w:t xml:space="preserve"> </w:t>
      </w:r>
      <w:r>
        <w:t>eye</w:t>
      </w:r>
      <w:r>
        <w:rPr>
          <w:spacing w:val="-1"/>
        </w:rPr>
        <w:t xml:space="preserve"> </w:t>
      </w:r>
      <w:r>
        <w:t>contact</w:t>
      </w:r>
      <w:r>
        <w:rPr>
          <w:rFonts w:ascii="Times New Roman"/>
        </w:rPr>
        <w:tab/>
      </w:r>
      <w:r>
        <w:t>:  If eye irritation persists: Get medical advice/attention. Rinse cautiously with water for</w:t>
      </w:r>
      <w:r>
        <w:rPr>
          <w:spacing w:val="-16"/>
        </w:rPr>
        <w:t xml:space="preserve"> </w:t>
      </w:r>
      <w:r>
        <w:t>several</w:t>
      </w:r>
    </w:p>
    <w:p w14:paraId="7B7CA5FD" w14:textId="77777777" w:rsidR="00C77470" w:rsidRDefault="0063162E">
      <w:pPr>
        <w:pStyle w:val="GvdeMetni"/>
        <w:ind w:left="3943"/>
      </w:pPr>
      <w:r>
        <w:t>minutes. Remove contact lenses, if present and easy to do. Continue rinsing.</w:t>
      </w:r>
    </w:p>
    <w:p w14:paraId="77F8CBF9" w14:textId="77777777" w:rsidR="00C77470" w:rsidRDefault="0063162E">
      <w:pPr>
        <w:pStyle w:val="GvdeMetni"/>
        <w:tabs>
          <w:tab w:val="left" w:pos="3784"/>
        </w:tabs>
        <w:spacing w:before="58"/>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14:paraId="1EB61368" w14:textId="77777777" w:rsidR="00C77470" w:rsidRDefault="00AB3840">
      <w:pPr>
        <w:pStyle w:val="GvdeMetni"/>
        <w:spacing w:before="6"/>
        <w:ind w:left="0"/>
        <w:rPr>
          <w:sz w:val="9"/>
        </w:rPr>
      </w:pPr>
      <w:r>
        <w:rPr>
          <w:noProof/>
        </w:rPr>
        <mc:AlternateContent>
          <mc:Choice Requires="wps">
            <w:drawing>
              <wp:anchor distT="0" distB="0" distL="0" distR="0" simplePos="0" relativeHeight="1672" behindDoc="0" locked="0" layoutInCell="1" allowOverlap="1" wp14:anchorId="05BFE1DC" wp14:editId="2D486E9E">
                <wp:simplePos x="0" y="0"/>
                <wp:positionH relativeFrom="page">
                  <wp:posOffset>438785</wp:posOffset>
                </wp:positionH>
                <wp:positionV relativeFrom="paragraph">
                  <wp:posOffset>85090</wp:posOffset>
                </wp:positionV>
                <wp:extent cx="6682740" cy="117475"/>
                <wp:effectExtent l="635" t="0" r="3175" b="0"/>
                <wp:wrapTopAndBottom/>
                <wp:docPr id="1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BB064" w14:textId="77777777" w:rsidR="00C77470" w:rsidRDefault="0063162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56" type="#_x0000_t202" style="position:absolute;margin-left:34.55pt;margin-top:6.7pt;width:526.2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" fillcolor="#c6d9f1" stroked="f">
                <v:textbox inset="0,0,0,0">
                  <w:txbxContent>
                    <w:p w:rsidR="00C77470" w:rsidRDefault="0063162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p>
    <w:p w14:paraId="4A1351AD" w14:textId="77777777" w:rsidR="00C77470" w:rsidRDefault="0063162E">
      <w:pPr>
        <w:pStyle w:val="GvdeMetni"/>
        <w:tabs>
          <w:tab w:val="left" w:pos="3784"/>
        </w:tabs>
        <w:spacing w:before="41" w:after="74" w:line="316" w:lineRule="auto"/>
        <w:ind w:right="3771"/>
      </w:pPr>
      <w:r>
        <w:t>Symptoms/effects</w:t>
      </w:r>
      <w:r>
        <w:rPr>
          <w:rFonts w:ascii="Times New Roman"/>
        </w:rPr>
        <w:tab/>
      </w:r>
      <w:r>
        <w:t>:  May cause drowsiness</w:t>
      </w:r>
      <w:r>
        <w:rPr>
          <w:spacing w:val="16"/>
        </w:rPr>
        <w:t xml:space="preserve"> </w:t>
      </w:r>
      <w:r>
        <w:t>or</w:t>
      </w:r>
      <w:r>
        <w:rPr>
          <w:spacing w:val="-3"/>
        </w:rPr>
        <w:t xml:space="preserve"> </w:t>
      </w:r>
      <w:r>
        <w:t>dizziness.</w:t>
      </w:r>
      <w:r>
        <w:rPr>
          <w:rFonts w:ascii="Times New Roman"/>
        </w:rPr>
        <w:t xml:space="preserve"> </w:t>
      </w:r>
      <w:r>
        <w:t>Symptoms/effects after</w:t>
      </w:r>
      <w:r>
        <w:rPr>
          <w:spacing w:val="-7"/>
        </w:rPr>
        <w:t xml:space="preserve"> </w:t>
      </w:r>
      <w:r>
        <w:t>skin</w:t>
      </w:r>
      <w:r>
        <w:rPr>
          <w:spacing w:val="-5"/>
        </w:rPr>
        <w:t xml:space="preserve"> </w:t>
      </w:r>
      <w:r>
        <w:t>contact</w:t>
      </w:r>
      <w:r>
        <w:rPr>
          <w:rFonts w:ascii="Times New Roman"/>
        </w:rPr>
        <w:tab/>
      </w:r>
      <w:r>
        <w:t>:  Irritation. May cause an allergic</w:t>
      </w:r>
      <w:r>
        <w:rPr>
          <w:spacing w:val="10"/>
        </w:rPr>
        <w:t xml:space="preserve"> </w:t>
      </w:r>
      <w:r>
        <w:t>skin</w:t>
      </w:r>
      <w:r>
        <w:rPr>
          <w:spacing w:val="-2"/>
        </w:rPr>
        <w:t xml:space="preserve"> </w:t>
      </w:r>
      <w:r>
        <w:t>reaction.</w:t>
      </w:r>
      <w:r>
        <w:rPr>
          <w:rFonts w:ascii="Times New Roman"/>
        </w:rPr>
        <w:t xml:space="preserve"> </w:t>
      </w:r>
      <w:r>
        <w:t>Symptoms/effects after</w:t>
      </w:r>
      <w:r>
        <w:rPr>
          <w:spacing w:val="-8"/>
        </w:rPr>
        <w:t xml:space="preserve"> </w:t>
      </w:r>
      <w:r>
        <w:t>eye</w:t>
      </w:r>
      <w:r>
        <w:rPr>
          <w:spacing w:val="-3"/>
        </w:rPr>
        <w:t xml:space="preserve"> </w:t>
      </w:r>
      <w:r>
        <w:t>contact</w:t>
      </w:r>
      <w:r>
        <w:rPr>
          <w:rFonts w:ascii="Times New Roman"/>
        </w:rPr>
        <w:tab/>
      </w:r>
      <w:r>
        <w:t>:  Eye</w:t>
      </w:r>
      <w:r>
        <w:rPr>
          <w:spacing w:val="19"/>
        </w:rPr>
        <w:t xml:space="preserve"> </w:t>
      </w:r>
      <w:r>
        <w:t>irritation.</w:t>
      </w:r>
    </w:p>
    <w:p w14:paraId="62312BF8" w14:textId="77777777" w:rsidR="00C77470" w:rsidRDefault="00AB3840">
      <w:pPr>
        <w:pStyle w:val="GvdeMetni"/>
        <w:spacing w:line="184" w:lineRule="exact"/>
        <w:ind w:left="211"/>
        <w:rPr>
          <w:sz w:val="18"/>
        </w:rPr>
      </w:pPr>
      <w:r>
        <w:rPr>
          <w:noProof/>
          <w:position w:val="-3"/>
          <w:sz w:val="18"/>
        </w:rPr>
        <mc:AlternateContent>
          <mc:Choice Requires="wps">
            <w:drawing>
              <wp:inline distT="0" distB="0" distL="0" distR="0" wp14:anchorId="4EC877FE" wp14:editId="7BB027E2">
                <wp:extent cx="6682740" cy="117475"/>
                <wp:effectExtent l="635" t="0" r="3175" b="0"/>
                <wp:docPr id="10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6BB1E" w14:textId="77777777" w:rsidR="00C77470" w:rsidRDefault="0063162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inline>
            </w:drawing>
          </mc:Choice>
          <mc:Fallback>
            <w:pict>
              <v:shape id="Text Box 112" o:spid="_x0000_s1057"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h/8QEAAMI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" fillcolor="#c6d9f1" stroked="f">
                <v:textbox inset="0,0,0,0">
                  <w:txbxContent>
                    <w:p w:rsidR="00C77470" w:rsidRDefault="0063162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anchorlock/>
              </v:shape>
            </w:pict>
          </mc:Fallback>
        </mc:AlternateContent>
      </w:r>
    </w:p>
    <w:p w14:paraId="1370A5EF" w14:textId="77777777" w:rsidR="00C77470" w:rsidRDefault="00AB3840">
      <w:pPr>
        <w:pStyle w:val="GvdeMetni"/>
        <w:spacing w:before="57"/>
        <w:ind w:left="239"/>
      </w:pPr>
      <w:r>
        <w:rPr>
          <w:noProof/>
        </w:rPr>
        <mc:AlternateContent>
          <mc:Choice Requires="wpg">
            <w:drawing>
              <wp:anchor distT="0" distB="0" distL="0" distR="0" simplePos="0" relativeHeight="1792" behindDoc="0" locked="0" layoutInCell="1" allowOverlap="1" wp14:anchorId="2FF6F66C" wp14:editId="305867AD">
                <wp:simplePos x="0" y="0"/>
                <wp:positionH relativeFrom="page">
                  <wp:posOffset>438785</wp:posOffset>
                </wp:positionH>
                <wp:positionV relativeFrom="paragraph">
                  <wp:posOffset>231775</wp:posOffset>
                </wp:positionV>
                <wp:extent cx="6682740" cy="306705"/>
                <wp:effectExtent l="635" t="0" r="3175" b="0"/>
                <wp:wrapTopAndBottom/>
                <wp:docPr id="10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5"/>
                          <a:chExt cx="10524" cy="483"/>
                        </a:xfrm>
                      </wpg:grpSpPr>
                      <wps:wsp>
                        <wps:cNvPr id="104" name="Rectangle 73"/>
                        <wps:cNvSpPr>
                          <a:spLocks noChangeArrowheads="1"/>
                        </wps:cNvSpPr>
                        <wps:spPr bwMode="auto">
                          <a:xfrm>
                            <a:off x="691" y="365"/>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72"/>
                        <wps:cNvSpPr>
                          <a:spLocks noChangeArrowheads="1"/>
                        </wps:cNvSpPr>
                        <wps:spPr bwMode="auto">
                          <a:xfrm>
                            <a:off x="691" y="663"/>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Text Box 71"/>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E31B" w14:textId="77777777" w:rsidR="00C77470" w:rsidRDefault="0063162E">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07" name="Text Box 70"/>
                        <wps:cNvSpPr txBox="1">
                          <a:spLocks noChangeArrowheads="1"/>
                        </wps:cNvSpPr>
                        <wps:spPr bwMode="auto">
                          <a:xfrm>
                            <a:off x="1428" y="662"/>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18BD1" w14:textId="77777777" w:rsidR="00C77470" w:rsidRDefault="0063162E">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08" name="Text Box 69"/>
                        <wps:cNvSpPr txBox="1">
                          <a:spLocks noChangeArrowheads="1"/>
                        </wps:cNvSpPr>
                        <wps:spPr bwMode="auto">
                          <a:xfrm>
                            <a:off x="691" y="365"/>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33526" w14:textId="77777777" w:rsidR="00C77470" w:rsidRDefault="0063162E">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58" style="position:absolute;left:0;text-align:left;margin-left:34.55pt;margin-top:18.25pt;width:526.2pt;height:24.15pt;z-index:1792;mso-wrap-distance-left:0;mso-wrap-distance-right:0;mso-position-horizontal-relative:page;mso-position-vertical-relative:text" coordorigin="691,365"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">
                <v:rect id="Rectangle 73" o:spid="_x0000_s1059" style="position:absolute;left:691;top:365;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" fillcolor="#006fc0" stroked="f"/>
                <v:rect id="Rectangle 72" o:spid="_x0000_s1060" style="position:absolute;left:691;top:663;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" fillcolor="#c6d9f1" stroked="f"/>
                <v:shape id="Text Box 71" o:spid="_x0000_s1061"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C77470" w:rsidRDefault="0063162E">
                        <w:pPr>
                          <w:spacing w:line="179" w:lineRule="exact"/>
                          <w:rPr>
                            <w:b/>
                            <w:sz w:val="16"/>
                          </w:rPr>
                        </w:pPr>
                        <w:r>
                          <w:rPr>
                            <w:b/>
                            <w:color w:val="006FC0"/>
                            <w:sz w:val="16"/>
                          </w:rPr>
                          <w:t>5.1.</w:t>
                        </w:r>
                      </w:p>
                    </w:txbxContent>
                  </v:textbox>
                </v:shape>
                <v:shape id="Text Box 70" o:spid="_x0000_s1062" type="#_x0000_t202" style="position:absolute;left:1428;top:662;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C77470" w:rsidRDefault="0063162E">
                        <w:pPr>
                          <w:spacing w:line="179" w:lineRule="exact"/>
                          <w:rPr>
                            <w:b/>
                            <w:sz w:val="16"/>
                          </w:rPr>
                        </w:pPr>
                        <w:r>
                          <w:rPr>
                            <w:b/>
                            <w:color w:val="006FC0"/>
                            <w:sz w:val="16"/>
                          </w:rPr>
                          <w:t>Extinguishing media</w:t>
                        </w:r>
                      </w:p>
                    </w:txbxContent>
                  </v:textbox>
                </v:shape>
                <v:shape id="Text Box 69" o:spid="_x0000_s1063" type="#_x0000_t202" style="position:absolute;left:691;top:365;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C77470" w:rsidRDefault="0063162E">
                        <w:pPr>
                          <w:spacing w:line="225" w:lineRule="exact"/>
                          <w:ind w:left="28"/>
                          <w:rPr>
                            <w:b/>
                            <w:sz w:val="20"/>
                          </w:rPr>
                        </w:pPr>
                        <w:r>
                          <w:rPr>
                            <w:b/>
                            <w:color w:val="FFFFFF"/>
                            <w:sz w:val="20"/>
                          </w:rPr>
                          <w:t>SECTION 5: Firefighting measures</w:t>
                        </w:r>
                      </w:p>
                    </w:txbxContent>
                  </v:textbox>
                </v:shape>
                <w10:wrap type="topAndBottom" anchorx="page"/>
              </v:group>
            </w:pict>
          </mc:Fallback>
        </mc:AlternateContent>
      </w:r>
      <w:r w:rsidR="0063162E">
        <w:t>Treat symptomatically.</w:t>
      </w:r>
    </w:p>
    <w:p w14:paraId="639A7752" w14:textId="77777777" w:rsidR="00C77470" w:rsidRDefault="0063162E">
      <w:pPr>
        <w:pStyle w:val="GvdeMetni"/>
        <w:tabs>
          <w:tab w:val="left" w:pos="3784"/>
        </w:tabs>
        <w:spacing w:before="27"/>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37E07927" w14:textId="77777777" w:rsidR="00C77470" w:rsidRDefault="00C77470">
      <w:pPr>
        <w:sectPr w:rsidR="00C77470" w:rsidSect="00EC011E">
          <w:headerReference w:type="default" r:id="rId15"/>
          <w:pgSz w:w="11900" w:h="16840"/>
          <w:pgMar w:top="1920" w:right="500" w:bottom="940" w:left="480" w:header="714" w:footer="747" w:gutter="0"/>
          <w:cols w:space="708"/>
        </w:sectPr>
      </w:pPr>
    </w:p>
    <w:p w14:paraId="3994AA61" w14:textId="77777777" w:rsidR="00C77470" w:rsidRDefault="00C77470">
      <w:pPr>
        <w:pStyle w:val="GvdeMetni"/>
        <w:spacing w:before="4"/>
        <w:ind w:left="0"/>
        <w:rPr>
          <w:sz w:val="13"/>
        </w:rPr>
      </w:pPr>
    </w:p>
    <w:p w14:paraId="17592395" w14:textId="77777777" w:rsidR="00C77470" w:rsidRDefault="00AB3840">
      <w:pPr>
        <w:pStyle w:val="GvdeMetni"/>
        <w:spacing w:line="182" w:lineRule="exact"/>
        <w:ind w:left="211"/>
        <w:rPr>
          <w:sz w:val="18"/>
        </w:rPr>
      </w:pPr>
      <w:r>
        <w:rPr>
          <w:noProof/>
          <w:position w:val="-3"/>
          <w:sz w:val="18"/>
        </w:rPr>
        <mc:AlternateContent>
          <mc:Choice Requires="wps">
            <w:drawing>
              <wp:inline distT="0" distB="0" distL="0" distR="0" wp14:anchorId="4A8E148A" wp14:editId="47B6D0EB">
                <wp:extent cx="6682740" cy="116205"/>
                <wp:effectExtent l="635" t="635" r="3175" b="0"/>
                <wp:docPr id="10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7ABB3" w14:textId="77777777" w:rsidR="00C77470" w:rsidRDefault="0063162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inline>
            </w:drawing>
          </mc:Choice>
          <mc:Fallback>
            <w:pict>
              <v:shape id="Text Box 111" o:spid="_x0000_s1064"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lD8AEAAMI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" fillcolor="#c6d9f1" stroked="f">
                <v:textbox inset="0,0,0,0">
                  <w:txbxContent>
                    <w:p w:rsidR="00C77470" w:rsidRDefault="0063162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anchorlock/>
              </v:shape>
            </w:pict>
          </mc:Fallback>
        </mc:AlternateContent>
      </w:r>
    </w:p>
    <w:p w14:paraId="51B6C486" w14:textId="77777777" w:rsidR="00C77470" w:rsidRDefault="0063162E">
      <w:pPr>
        <w:pStyle w:val="GvdeMetni"/>
        <w:tabs>
          <w:tab w:val="left" w:pos="3784"/>
        </w:tabs>
        <w:spacing w:before="56"/>
      </w:pPr>
      <w:r>
        <w:t>Fire</w:t>
      </w:r>
      <w:r>
        <w:rPr>
          <w:spacing w:val="-1"/>
        </w:rPr>
        <w:t xml:space="preserve"> </w:t>
      </w:r>
      <w:r>
        <w:t>hazard</w:t>
      </w:r>
      <w:r>
        <w:rPr>
          <w:rFonts w:ascii="Times New Roman"/>
        </w:rPr>
        <w:tab/>
      </w:r>
      <w:r>
        <w:t>:  Extremely flammable</w:t>
      </w:r>
      <w:r>
        <w:rPr>
          <w:spacing w:val="14"/>
        </w:rPr>
        <w:t xml:space="preserve"> </w:t>
      </w:r>
      <w:r>
        <w:t>aerosol.</w:t>
      </w:r>
    </w:p>
    <w:p w14:paraId="6B9E27C3" w14:textId="77777777" w:rsidR="00C77470" w:rsidRDefault="0063162E">
      <w:pPr>
        <w:pStyle w:val="GvdeMetni"/>
        <w:tabs>
          <w:tab w:val="left" w:pos="3784"/>
        </w:tabs>
        <w:spacing w:before="60"/>
      </w:pPr>
      <w:r>
        <w:t>Explosion</w:t>
      </w:r>
      <w:r>
        <w:rPr>
          <w:spacing w:val="-2"/>
        </w:rPr>
        <w:t xml:space="preserve"> </w:t>
      </w:r>
      <w:r>
        <w:t>hazard</w:t>
      </w:r>
      <w:r>
        <w:rPr>
          <w:rFonts w:ascii="Times New Roman"/>
        </w:rPr>
        <w:tab/>
      </w:r>
      <w:r>
        <w:t xml:space="preserve">:  </w:t>
      </w:r>
      <w:proofErr w:type="spellStart"/>
      <w:r>
        <w:t>Pressurised</w:t>
      </w:r>
      <w:proofErr w:type="spellEnd"/>
      <w:r>
        <w:t xml:space="preserve"> container: May burst if</w:t>
      </w:r>
      <w:r>
        <w:rPr>
          <w:spacing w:val="9"/>
        </w:rPr>
        <w:t xml:space="preserve"> </w:t>
      </w:r>
      <w:r>
        <w:t>heated.</w:t>
      </w:r>
    </w:p>
    <w:p w14:paraId="2D6850F0" w14:textId="77777777" w:rsidR="00C77470" w:rsidRDefault="00C77470">
      <w:pPr>
        <w:sectPr w:rsidR="00C77470" w:rsidSect="00EC011E">
          <w:headerReference w:type="default" r:id="rId16"/>
          <w:pgSz w:w="11900" w:h="16840"/>
          <w:pgMar w:top="2000" w:right="500" w:bottom="940" w:left="480" w:header="714" w:footer="747" w:gutter="0"/>
          <w:cols w:space="708"/>
        </w:sectPr>
      </w:pPr>
    </w:p>
    <w:p w14:paraId="15F5CCA6" w14:textId="77777777" w:rsidR="00C77470" w:rsidRDefault="0063162E">
      <w:pPr>
        <w:pStyle w:val="GvdeMetni"/>
        <w:spacing w:before="60"/>
        <w:ind w:right="-18"/>
      </w:pPr>
      <w:r>
        <w:t>Hazardous decomposition products in case of fire</w:t>
      </w:r>
    </w:p>
    <w:p w14:paraId="11B8BE65" w14:textId="77777777" w:rsidR="00C77470" w:rsidRDefault="0063162E">
      <w:pPr>
        <w:pStyle w:val="GvdeMetni"/>
        <w:spacing w:before="60"/>
      </w:pPr>
      <w:r>
        <w:br w:type="column"/>
      </w:r>
      <w:r>
        <w:t>:  Toxic fumes may be released.</w:t>
      </w:r>
    </w:p>
    <w:p w14:paraId="776CE41B" w14:textId="77777777" w:rsidR="00C77470" w:rsidRDefault="00C77470">
      <w:pPr>
        <w:sectPr w:rsidR="00C77470" w:rsidSect="00EC011E">
          <w:type w:val="continuous"/>
          <w:pgSz w:w="11900" w:h="16840"/>
          <w:pgMar w:top="2000" w:right="500" w:bottom="940" w:left="480" w:header="708" w:footer="708" w:gutter="0"/>
          <w:cols w:num="2" w:space="708" w:equalWidth="0">
            <w:col w:w="3475" w:space="75"/>
            <w:col w:w="7370"/>
          </w:cols>
        </w:sectPr>
      </w:pPr>
    </w:p>
    <w:p w14:paraId="2777E196" w14:textId="77777777" w:rsidR="00C77470" w:rsidRDefault="00C77470">
      <w:pPr>
        <w:pStyle w:val="GvdeMetni"/>
        <w:spacing w:before="6" w:after="1"/>
        <w:ind w:left="0"/>
        <w:rPr>
          <w:sz w:val="11"/>
        </w:rPr>
      </w:pPr>
    </w:p>
    <w:p w14:paraId="3D16020C" w14:textId="77777777" w:rsidR="00C77470" w:rsidRDefault="00AB3840">
      <w:pPr>
        <w:pStyle w:val="GvdeMetni"/>
        <w:spacing w:line="182" w:lineRule="exact"/>
        <w:ind w:left="211"/>
        <w:rPr>
          <w:sz w:val="18"/>
        </w:rPr>
      </w:pPr>
      <w:r>
        <w:rPr>
          <w:noProof/>
          <w:position w:val="-3"/>
          <w:sz w:val="18"/>
        </w:rPr>
        <mc:AlternateContent>
          <mc:Choice Requires="wps">
            <w:drawing>
              <wp:inline distT="0" distB="0" distL="0" distR="0" wp14:anchorId="4B799898" wp14:editId="12DFD52A">
                <wp:extent cx="6682740" cy="116205"/>
                <wp:effectExtent l="635" t="0" r="3175" b="0"/>
                <wp:docPr id="10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7BA40" w14:textId="77777777" w:rsidR="00C77470" w:rsidRDefault="0063162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id="Text Box 110" o:spid="_x0000_s1065"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4ww8AEAAMIDAAAOAAAAZHJzL2Uyb0RvYy54bWysU1GP0zAMfkfiP0R5Z12nYxzVutOxaQjp&#10;4JAOfkCapm1EGgcnWzt+PU667tDxhniJnNj+7O+zs7kbe8NOCr0GW/J8seRMWQm1tm3Jv387vLnl&#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" fillcolor="#c6d9f1" stroked="f">
                <v:textbox inset="0,0,0,0">
                  <w:txbxContent>
                    <w:p w:rsidR="00C77470" w:rsidRDefault="0063162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14:paraId="105955F0" w14:textId="77777777" w:rsidR="00C77470" w:rsidRDefault="0063162E">
      <w:pPr>
        <w:pStyle w:val="GvdeMetni"/>
        <w:tabs>
          <w:tab w:val="left" w:pos="3784"/>
        </w:tabs>
        <w:spacing w:before="56"/>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4E4287EB" w14:textId="77777777" w:rsidR="00C77470" w:rsidRDefault="00AB3840">
      <w:pPr>
        <w:pStyle w:val="GvdeMetni"/>
        <w:spacing w:before="6"/>
        <w:ind w:left="0"/>
        <w:rPr>
          <w:sz w:val="12"/>
        </w:rPr>
      </w:pPr>
      <w:r>
        <w:rPr>
          <w:noProof/>
        </w:rPr>
        <mc:AlternateContent>
          <mc:Choice Requires="wpg">
            <w:drawing>
              <wp:anchor distT="0" distB="0" distL="0" distR="0" simplePos="0" relativeHeight="1936" behindDoc="0" locked="0" layoutInCell="1" allowOverlap="1" wp14:anchorId="30016CD9" wp14:editId="41B98A56">
                <wp:simplePos x="0" y="0"/>
                <wp:positionH relativeFrom="page">
                  <wp:posOffset>438785</wp:posOffset>
                </wp:positionH>
                <wp:positionV relativeFrom="paragraph">
                  <wp:posOffset>116840</wp:posOffset>
                </wp:positionV>
                <wp:extent cx="6682740" cy="306705"/>
                <wp:effectExtent l="635" t="635" r="3175" b="0"/>
                <wp:wrapTopAndBottom/>
                <wp:docPr id="9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96" name="Rectangle 65"/>
                        <wps:cNvSpPr>
                          <a:spLocks noChangeArrowheads="1"/>
                        </wps:cNvSpPr>
                        <wps:spPr bwMode="auto">
                          <a:xfrm>
                            <a:off x="691" y="184"/>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64"/>
                        <wps:cNvSpPr>
                          <a:spLocks noChangeArrowheads="1"/>
                        </wps:cNvSpPr>
                        <wps:spPr bwMode="auto">
                          <a:xfrm>
                            <a:off x="691" y="48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Text Box 63"/>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7AADD" w14:textId="77777777" w:rsidR="00C77470" w:rsidRDefault="0063162E">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99" name="Text Box 62"/>
                        <wps:cNvSpPr txBox="1">
                          <a:spLocks noChangeArrowheads="1"/>
                        </wps:cNvSpPr>
                        <wps:spPr bwMode="auto">
                          <a:xfrm>
                            <a:off x="1428" y="480"/>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46C65" w14:textId="77777777" w:rsidR="00C77470" w:rsidRDefault="0063162E">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100" name="Text Box 61"/>
                        <wps:cNvSpPr txBox="1">
                          <a:spLocks noChangeArrowheads="1"/>
                        </wps:cNvSpPr>
                        <wps:spPr bwMode="auto">
                          <a:xfrm>
                            <a:off x="691" y="184"/>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1609B" w14:textId="77777777" w:rsidR="00C77470" w:rsidRDefault="0063162E">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66" style="position:absolute;margin-left:34.55pt;margin-top:9.2pt;width:526.2pt;height:24.15pt;z-index:1936;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">
                <v:rect id="Rectangle 65" o:spid="_x0000_s1067" style="position:absolute;left:691;top:184;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" fillcolor="#006fc0" stroked="f"/>
                <v:rect id="Rectangle 64" o:spid="_x0000_s1068" style="position:absolute;left:691;top:48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" fillcolor="#c6d9f1" stroked="f"/>
                <v:shape id="Text Box 63" o:spid="_x0000_s1069"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C77470" w:rsidRDefault="0063162E">
                        <w:pPr>
                          <w:spacing w:line="179" w:lineRule="exact"/>
                          <w:rPr>
                            <w:b/>
                            <w:sz w:val="16"/>
                          </w:rPr>
                        </w:pPr>
                        <w:r>
                          <w:rPr>
                            <w:b/>
                            <w:color w:val="006FC0"/>
                            <w:sz w:val="16"/>
                          </w:rPr>
                          <w:t>6.1.</w:t>
                        </w:r>
                      </w:p>
                    </w:txbxContent>
                  </v:textbox>
                </v:shape>
                <v:shape id="Text Box 62" o:spid="_x0000_s1070" type="#_x0000_t202" style="position:absolute;left:1428;top:480;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C77470" w:rsidRDefault="0063162E">
                        <w:pPr>
                          <w:spacing w:line="179" w:lineRule="exact"/>
                          <w:rPr>
                            <w:b/>
                            <w:sz w:val="16"/>
                          </w:rPr>
                        </w:pPr>
                        <w:r>
                          <w:rPr>
                            <w:b/>
                            <w:color w:val="006FC0"/>
                            <w:sz w:val="16"/>
                          </w:rPr>
                          <w:t>Personal precautions, protective equipment and emergency procedures</w:t>
                        </w:r>
                      </w:p>
                    </w:txbxContent>
                  </v:textbox>
                </v:shape>
                <v:shape id="Text Box 61" o:spid="_x0000_s1071" type="#_x0000_t202" style="position:absolute;left:691;top:184;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C77470" w:rsidRDefault="0063162E">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696510E5" w14:textId="77777777" w:rsidR="00C77470" w:rsidRDefault="0063162E">
      <w:pPr>
        <w:pStyle w:val="Balk2"/>
        <w:numPr>
          <w:ilvl w:val="2"/>
          <w:numId w:val="4"/>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654608D1" w14:textId="77777777" w:rsidR="00C77470" w:rsidRDefault="0063162E">
      <w:pPr>
        <w:pStyle w:val="GvdeMetni"/>
        <w:tabs>
          <w:tab w:val="left" w:pos="3784"/>
        </w:tabs>
        <w:spacing w:before="63" w:line="183" w:lineRule="exact"/>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14:paraId="4ACD1BC8" w14:textId="77777777" w:rsidR="00C77470" w:rsidRDefault="0063162E">
      <w:pPr>
        <w:pStyle w:val="GvdeMetni"/>
        <w:spacing w:line="183" w:lineRule="exact"/>
        <w:ind w:left="3943"/>
      </w:pPr>
      <w:r>
        <w:t>dust/fume/gas/mist/</w:t>
      </w:r>
      <w:proofErr w:type="spellStart"/>
      <w:r>
        <w:t>vapours</w:t>
      </w:r>
      <w:proofErr w:type="spellEnd"/>
      <w:r>
        <w:t>/spray. Avoid contact with skin and eyes.</w:t>
      </w:r>
    </w:p>
    <w:p w14:paraId="39AFAA0A" w14:textId="77777777" w:rsidR="00C77470" w:rsidRDefault="00C77470">
      <w:pPr>
        <w:pStyle w:val="GvdeMetni"/>
        <w:spacing w:before="6"/>
        <w:ind w:left="0"/>
        <w:rPr>
          <w:sz w:val="15"/>
        </w:rPr>
      </w:pPr>
    </w:p>
    <w:p w14:paraId="231B0811" w14:textId="77777777" w:rsidR="00C77470" w:rsidRDefault="0063162E">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5F11441F" w14:textId="77777777" w:rsidR="00C77470" w:rsidRDefault="0063162E">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346F5232" w14:textId="77777777" w:rsidR="00C77470" w:rsidRDefault="00AB3840">
      <w:pPr>
        <w:pStyle w:val="GvdeMetni"/>
        <w:spacing w:before="6"/>
        <w:ind w:left="0"/>
        <w:rPr>
          <w:sz w:val="9"/>
        </w:rPr>
      </w:pPr>
      <w:r>
        <w:rPr>
          <w:noProof/>
        </w:rPr>
        <mc:AlternateContent>
          <mc:Choice Requires="wps">
            <w:drawing>
              <wp:anchor distT="0" distB="0" distL="0" distR="0" simplePos="0" relativeHeight="1960" behindDoc="0" locked="0" layoutInCell="1" allowOverlap="1" wp14:anchorId="05FCE65A" wp14:editId="521DCDC1">
                <wp:simplePos x="0" y="0"/>
                <wp:positionH relativeFrom="page">
                  <wp:posOffset>438785</wp:posOffset>
                </wp:positionH>
                <wp:positionV relativeFrom="paragraph">
                  <wp:posOffset>85090</wp:posOffset>
                </wp:positionV>
                <wp:extent cx="6682740" cy="116205"/>
                <wp:effectExtent l="635" t="0" r="3175" b="1905"/>
                <wp:wrapTopAndBottom/>
                <wp:docPr id="9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3D68E" w14:textId="77777777" w:rsidR="00C77470" w:rsidRDefault="0063162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72" type="#_x0000_t202" style="position:absolute;margin-left:34.55pt;margin-top:6.7pt;width:526.2pt;height:9.1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CvRJJ98AEAAMIDAAAOAAAAAAAAAAAAAAAAAC4CAABkcnMv&#10;ZTJvRG9jLnhtbFBLAQItABQABgAIAAAAIQCWdWaI4AAAAAkBAAAPAAAAAAAAAAAAAAAAAEoEAABk&#10;cnMvZG93bnJldi54bWxQSwUGAAAAAAQABADzAAAAVwUAAAAA&#10;" fillcolor="#c6d9f1" stroked="f">
                <v:textbox inset="0,0,0,0">
                  <w:txbxContent>
                    <w:p w:rsidR="00C77470" w:rsidRDefault="0063162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14:paraId="2DB12873" w14:textId="77777777" w:rsidR="00C77470" w:rsidRDefault="0063162E">
      <w:pPr>
        <w:pStyle w:val="GvdeMetni"/>
        <w:spacing w:before="41"/>
        <w:ind w:left="239"/>
      </w:pPr>
      <w:r>
        <w:t>Avoid release to the environment.</w:t>
      </w:r>
    </w:p>
    <w:p w14:paraId="006986EB" w14:textId="77777777" w:rsidR="00C77470" w:rsidRDefault="00AB3840">
      <w:pPr>
        <w:pStyle w:val="GvdeMetni"/>
        <w:spacing w:before="6"/>
        <w:ind w:left="0"/>
        <w:rPr>
          <w:sz w:val="9"/>
        </w:rPr>
      </w:pPr>
      <w:r>
        <w:rPr>
          <w:noProof/>
        </w:rPr>
        <mc:AlternateContent>
          <mc:Choice Requires="wps">
            <w:drawing>
              <wp:anchor distT="0" distB="0" distL="0" distR="0" simplePos="0" relativeHeight="1984" behindDoc="0" locked="0" layoutInCell="1" allowOverlap="1" wp14:anchorId="5C6B54C1" wp14:editId="1C9F62AE">
                <wp:simplePos x="0" y="0"/>
                <wp:positionH relativeFrom="page">
                  <wp:posOffset>438785</wp:posOffset>
                </wp:positionH>
                <wp:positionV relativeFrom="paragraph">
                  <wp:posOffset>85090</wp:posOffset>
                </wp:positionV>
                <wp:extent cx="6682740" cy="116205"/>
                <wp:effectExtent l="635" t="0" r="3175" b="635"/>
                <wp:wrapTopAndBottom/>
                <wp:docPr id="9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EA688" w14:textId="77777777" w:rsidR="00C77470" w:rsidRDefault="0063162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3" type="#_x0000_t202" style="position:absolute;margin-left:34.55pt;margin-top:6.7pt;width:526.2pt;height:9.1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go8AEAAMIDAAAOAAAAZHJzL2Uyb0RvYy54bWysU1GP0zAMfkfiP0R5Z10nGHfVutOxaQjp&#10;4JAOfkCapm1EGgcnWzt+PU667tDxhniJnNj+7O+zs7kbe8NOCr0GW/J8seRMWQm1tm3Jv387vLnh&#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c3q/VtySfLl+Xq1fJdKiGLOdujDRwU9i0bJkYaa0MXpwYfYjSjmkFjMg9H1QRuTLthWO4Ps&#10;JGgBduv97WEi8CLM2BhsIaZNiPEl0YzMJo5hrEam65KvbmOHkXYF9ZmII0yLRR+BjA7wF2cDLVXJ&#10;/c+jQMWZ+WRJvLiBs4GzUc2GsJJSSx44m8xdmDb16FC3HSFP47FwTwI3OnF/7uLSLy1KkuSy1HET&#10;/7ynqOevt/0N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Actjgo8AEAAMIDAAAOAAAAAAAAAAAAAAAAAC4CAABkcnMv&#10;ZTJvRG9jLnhtbFBLAQItABQABgAIAAAAIQCWdWaI4AAAAAkBAAAPAAAAAAAAAAAAAAAAAEoEAABk&#10;cnMvZG93bnJldi54bWxQSwUGAAAAAAQABADzAAAAVwUAAAAA&#10;" fillcolor="#c6d9f1" stroked="f">
                <v:textbox inset="0,0,0,0">
                  <w:txbxContent>
                    <w:p w:rsidR="00C77470" w:rsidRDefault="0063162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6B698F41" w14:textId="77777777" w:rsidR="00C77470" w:rsidRDefault="0063162E">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14:paraId="4BA99F0F" w14:textId="77777777" w:rsidR="00C77470" w:rsidRDefault="0063162E">
      <w:pPr>
        <w:pStyle w:val="GvdeMetni"/>
        <w:tabs>
          <w:tab w:val="left" w:pos="3784"/>
        </w:tabs>
        <w:spacing w:before="60"/>
      </w:pPr>
      <w:r>
        <w:t>Methods for</w:t>
      </w:r>
      <w:r>
        <w:rPr>
          <w:spacing w:val="-3"/>
        </w:rPr>
        <w:t xml:space="preserve"> </w:t>
      </w:r>
      <w:r>
        <w:t>cleaning</w:t>
      </w:r>
      <w:r>
        <w:rPr>
          <w:spacing w:val="-4"/>
        </w:rPr>
        <w:t xml:space="preserve"> </w:t>
      </w:r>
      <w:r>
        <w:t>up</w:t>
      </w:r>
      <w:r>
        <w:rPr>
          <w:rFonts w:ascii="Times New Roman"/>
        </w:rPr>
        <w:tab/>
      </w:r>
      <w:r>
        <w:t>:  Mechanically recover the</w:t>
      </w:r>
      <w:r>
        <w:rPr>
          <w:spacing w:val="12"/>
        </w:rPr>
        <w:t xml:space="preserve"> </w:t>
      </w:r>
      <w:r>
        <w:t>product.</w:t>
      </w:r>
    </w:p>
    <w:p w14:paraId="4547E0A2" w14:textId="77777777" w:rsidR="00C77470" w:rsidRDefault="0063162E">
      <w:pPr>
        <w:pStyle w:val="GvdeMetni"/>
        <w:tabs>
          <w:tab w:val="left" w:pos="3784"/>
        </w:tabs>
        <w:spacing w:before="60"/>
      </w:pPr>
      <w:r>
        <w:t>Other</w:t>
      </w:r>
      <w:r>
        <w:rPr>
          <w:spacing w:val="-3"/>
        </w:rPr>
        <w:t xml:space="preserve"> </w:t>
      </w:r>
      <w:r>
        <w:t>information</w:t>
      </w:r>
      <w:r>
        <w:rPr>
          <w:rFonts w:ascii="Times New Roman"/>
        </w:rPr>
        <w:tab/>
      </w:r>
      <w:r>
        <w:t>:  Dispose of materials or solid residues at an authorized</w:t>
      </w:r>
      <w:r>
        <w:rPr>
          <w:spacing w:val="2"/>
        </w:rPr>
        <w:t xml:space="preserve"> </w:t>
      </w:r>
      <w:r>
        <w:t>site.</w:t>
      </w:r>
    </w:p>
    <w:p w14:paraId="71818D0D" w14:textId="77777777" w:rsidR="00C77470" w:rsidRDefault="00AB3840">
      <w:pPr>
        <w:pStyle w:val="GvdeMetni"/>
        <w:spacing w:before="3"/>
        <w:ind w:left="0"/>
        <w:rPr>
          <w:sz w:val="9"/>
        </w:rPr>
      </w:pPr>
      <w:r>
        <w:rPr>
          <w:noProof/>
        </w:rPr>
        <mc:AlternateContent>
          <mc:Choice Requires="wps">
            <w:drawing>
              <wp:anchor distT="0" distB="0" distL="0" distR="0" simplePos="0" relativeHeight="2008" behindDoc="0" locked="0" layoutInCell="1" allowOverlap="1" wp14:anchorId="29997CA3" wp14:editId="004F4160">
                <wp:simplePos x="0" y="0"/>
                <wp:positionH relativeFrom="page">
                  <wp:posOffset>438785</wp:posOffset>
                </wp:positionH>
                <wp:positionV relativeFrom="paragraph">
                  <wp:posOffset>83185</wp:posOffset>
                </wp:positionV>
                <wp:extent cx="6682740" cy="117475"/>
                <wp:effectExtent l="635" t="1905" r="3175" b="4445"/>
                <wp:wrapTopAndBottom/>
                <wp:docPr id="9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DC252" w14:textId="77777777" w:rsidR="00C77470" w:rsidRDefault="0063162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4" type="#_x0000_t202" style="position:absolute;margin-left:34.55pt;margin-top:6.55pt;width:526.2pt;height:9.2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" fillcolor="#c6d9f1" stroked="f">
                <v:textbox inset="0,0,0,0">
                  <w:txbxContent>
                    <w:p w:rsidR="00C77470" w:rsidRDefault="0063162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mc:Fallback>
        </mc:AlternateContent>
      </w:r>
    </w:p>
    <w:p w14:paraId="120D22A3" w14:textId="77777777" w:rsidR="00C77470" w:rsidRDefault="0063162E">
      <w:pPr>
        <w:pStyle w:val="GvdeMetni"/>
        <w:spacing w:before="41" w:after="122"/>
        <w:ind w:left="239"/>
      </w:pPr>
      <w:r>
        <w:t>For further information refer to section 13.</w:t>
      </w:r>
    </w:p>
    <w:p w14:paraId="1CF684E2" w14:textId="77777777" w:rsidR="00C77470" w:rsidRDefault="00AB3840">
      <w:pPr>
        <w:pStyle w:val="GvdeMetni"/>
        <w:ind w:left="211"/>
        <w:rPr>
          <w:sz w:val="20"/>
        </w:rPr>
      </w:pPr>
      <w:r>
        <w:rPr>
          <w:noProof/>
          <w:sz w:val="20"/>
        </w:rPr>
        <mc:AlternateContent>
          <mc:Choice Requires="wpg">
            <w:drawing>
              <wp:inline distT="0" distB="0" distL="0" distR="0" wp14:anchorId="7B8BB046" wp14:editId="38F67AAC">
                <wp:extent cx="6682740" cy="307975"/>
                <wp:effectExtent l="635" t="0" r="3175" b="0"/>
                <wp:docPr id="8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87" name="Rectangle 5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55"/>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Text Box 54"/>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77867" w14:textId="77777777" w:rsidR="00C77470" w:rsidRDefault="0063162E">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90" name="Text Box 53"/>
                        <wps:cNvSpPr txBox="1">
                          <a:spLocks noChangeArrowheads="1"/>
                        </wps:cNvSpPr>
                        <wps:spPr bwMode="auto">
                          <a:xfrm>
                            <a:off x="737" y="298"/>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F358C" w14:textId="77777777" w:rsidR="00C77470" w:rsidRDefault="0063162E">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91" name="Text Box 52"/>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FAFAA" w14:textId="77777777" w:rsidR="00C77470" w:rsidRDefault="0063162E">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id="Group 51" o:spid="_x0000_s1075"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">
                <v:rect id="Rectangle 56" o:spid="_x0000_s1076"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" fillcolor="#006fc0" stroked="f"/>
                <v:rect id="Rectangle 55" o:spid="_x0000_s1077"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" fillcolor="#c6d9f1" stroked="f"/>
                <v:shape id="Text Box 54"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C77470" w:rsidRDefault="0063162E">
                        <w:pPr>
                          <w:spacing w:line="179" w:lineRule="exact"/>
                          <w:rPr>
                            <w:b/>
                            <w:sz w:val="16"/>
                          </w:rPr>
                        </w:pPr>
                        <w:r>
                          <w:rPr>
                            <w:b/>
                            <w:color w:val="006FC0"/>
                            <w:sz w:val="16"/>
                          </w:rPr>
                          <w:t>7.1.</w:t>
                        </w:r>
                      </w:p>
                    </w:txbxContent>
                  </v:textbox>
                </v:shape>
                <v:shape id="Text Box 53" o:spid="_x0000_s1079" type="#_x0000_t202" style="position:absolute;left:737;top:298;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C77470" w:rsidRDefault="0063162E">
                        <w:pPr>
                          <w:spacing w:line="179" w:lineRule="exact"/>
                          <w:rPr>
                            <w:b/>
                            <w:sz w:val="16"/>
                          </w:rPr>
                        </w:pPr>
                        <w:r>
                          <w:rPr>
                            <w:b/>
                            <w:color w:val="006FC0"/>
                            <w:sz w:val="16"/>
                          </w:rPr>
                          <w:t>Precautions for safe handling</w:t>
                        </w:r>
                      </w:p>
                    </w:txbxContent>
                  </v:textbox>
                </v:shape>
                <v:shape id="Text Box 52" o:spid="_x0000_s1080"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C77470" w:rsidRDefault="0063162E">
                        <w:pPr>
                          <w:spacing w:line="225" w:lineRule="exact"/>
                          <w:ind w:left="28"/>
                          <w:rPr>
                            <w:b/>
                            <w:sz w:val="20"/>
                          </w:rPr>
                        </w:pPr>
                        <w:r>
                          <w:rPr>
                            <w:b/>
                            <w:color w:val="FFFFFF"/>
                            <w:sz w:val="20"/>
                          </w:rPr>
                          <w:t>SECTION 7: Handling and storage</w:t>
                        </w:r>
                      </w:p>
                    </w:txbxContent>
                  </v:textbox>
                </v:shape>
                <w10:anchorlock/>
              </v:group>
            </w:pict>
          </mc:Fallback>
        </mc:AlternateContent>
      </w:r>
    </w:p>
    <w:p w14:paraId="38549863" w14:textId="77777777" w:rsidR="00C77470" w:rsidRDefault="0063162E">
      <w:pPr>
        <w:pStyle w:val="GvdeMetni"/>
        <w:tabs>
          <w:tab w:val="left" w:pos="3784"/>
        </w:tabs>
        <w:spacing w:before="21" w:line="183" w:lineRule="exact"/>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2066CFFB" w14:textId="77777777" w:rsidR="00C77470" w:rsidRDefault="0063162E">
      <w:pPr>
        <w:pStyle w:val="GvdeMetni"/>
        <w:ind w:left="3943" w:right="384"/>
      </w:pPr>
      <w:r>
        <w:t>smoking. Do not spray on an open flame or other ignition source. Do not pierce or burn, even after use. Do not breathe dust/fume/gas/mist/</w:t>
      </w:r>
      <w:proofErr w:type="spellStart"/>
      <w:r>
        <w:t>vapours</w:t>
      </w:r>
      <w:proofErr w:type="spellEnd"/>
      <w:r>
        <w:t>/spray. Use only outdoors or in a well- ventilated area. Avoid contact with skin and eyes. Wear personal protective equipment.</w:t>
      </w:r>
    </w:p>
    <w:p w14:paraId="234584A3" w14:textId="77777777" w:rsidR="00C77470" w:rsidRDefault="0063162E">
      <w:pPr>
        <w:pStyle w:val="GvdeMetni"/>
        <w:tabs>
          <w:tab w:val="left" w:pos="3784"/>
        </w:tabs>
        <w:spacing w:before="59"/>
      </w:pPr>
      <w:r>
        <w:t>Hygiene</w:t>
      </w:r>
      <w:r>
        <w:rPr>
          <w:spacing w:val="-1"/>
        </w:rPr>
        <w:t xml:space="preserve"> </w:t>
      </w:r>
      <w:r>
        <w:t>measures</w:t>
      </w:r>
      <w:r>
        <w:rPr>
          <w:rFonts w:ascii="Times New Roman"/>
        </w:rPr>
        <w:tab/>
      </w:r>
      <w:r>
        <w:t>:  Wash contaminated clothing before reuse. Do not eat, drink or smoke when using this</w:t>
      </w:r>
      <w:r>
        <w:rPr>
          <w:spacing w:val="-8"/>
        </w:rPr>
        <w:t xml:space="preserve"> </w:t>
      </w:r>
      <w:r>
        <w:t>product.</w:t>
      </w:r>
    </w:p>
    <w:p w14:paraId="3CFE1A63" w14:textId="77777777" w:rsidR="00C77470" w:rsidRDefault="0063162E">
      <w:pPr>
        <w:pStyle w:val="GvdeMetni"/>
        <w:ind w:left="3943" w:right="625" w:hanging="1"/>
      </w:pPr>
      <w:r>
        <w:t>Always wash hands after handling the product. Contaminated work clothing should not be allowed out of the workplace.</w:t>
      </w:r>
    </w:p>
    <w:p w14:paraId="7B471224" w14:textId="77777777" w:rsidR="00C77470" w:rsidRDefault="00AB3840">
      <w:pPr>
        <w:pStyle w:val="GvdeMetni"/>
        <w:spacing w:before="3"/>
        <w:ind w:left="0"/>
        <w:rPr>
          <w:sz w:val="9"/>
        </w:rPr>
      </w:pPr>
      <w:r>
        <w:rPr>
          <w:noProof/>
        </w:rPr>
        <mc:AlternateContent>
          <mc:Choice Requires="wps">
            <w:drawing>
              <wp:anchor distT="0" distB="0" distL="0" distR="0" simplePos="0" relativeHeight="2128" behindDoc="0" locked="0" layoutInCell="1" allowOverlap="1" wp14:anchorId="62CCE97B" wp14:editId="6A25FB15">
                <wp:simplePos x="0" y="0"/>
                <wp:positionH relativeFrom="page">
                  <wp:posOffset>438785</wp:posOffset>
                </wp:positionH>
                <wp:positionV relativeFrom="paragraph">
                  <wp:posOffset>83185</wp:posOffset>
                </wp:positionV>
                <wp:extent cx="6682740" cy="117475"/>
                <wp:effectExtent l="635" t="0" r="3175" b="0"/>
                <wp:wrapTopAndBottom/>
                <wp:docPr id="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C98D6" w14:textId="77777777" w:rsidR="00C77470" w:rsidRDefault="0063162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1" type="#_x0000_t202" style="position:absolute;margin-left:34.55pt;margin-top:6.55pt;width:526.2pt;height:9.25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bD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" fillcolor="#c6d9f1" stroked="f">
                <v:textbox inset="0,0,0,0">
                  <w:txbxContent>
                    <w:p w:rsidR="00C77470" w:rsidRDefault="0063162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14:paraId="708FE889" w14:textId="77777777" w:rsidR="00C77470" w:rsidRDefault="0063162E">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 container tightly closed. Keep</w:t>
      </w:r>
      <w:r>
        <w:rPr>
          <w:spacing w:val="-26"/>
        </w:rPr>
        <w:t xml:space="preserve"> </w:t>
      </w:r>
      <w:r>
        <w:t>cool.</w:t>
      </w:r>
    </w:p>
    <w:p w14:paraId="5BD8BA8A" w14:textId="77777777" w:rsidR="00C77470" w:rsidRDefault="00AB3840">
      <w:pPr>
        <w:pStyle w:val="GvdeMetni"/>
        <w:spacing w:before="6"/>
        <w:ind w:left="0"/>
        <w:rPr>
          <w:sz w:val="9"/>
        </w:rPr>
      </w:pPr>
      <w:r>
        <w:rPr>
          <w:noProof/>
        </w:rPr>
        <mc:AlternateContent>
          <mc:Choice Requires="wps">
            <w:drawing>
              <wp:anchor distT="0" distB="0" distL="0" distR="0" simplePos="0" relativeHeight="2152" behindDoc="0" locked="0" layoutInCell="1" allowOverlap="1" wp14:anchorId="4E1E47F1" wp14:editId="7ABAD74B">
                <wp:simplePos x="0" y="0"/>
                <wp:positionH relativeFrom="page">
                  <wp:posOffset>438785</wp:posOffset>
                </wp:positionH>
                <wp:positionV relativeFrom="paragraph">
                  <wp:posOffset>85090</wp:posOffset>
                </wp:positionV>
                <wp:extent cx="6682740" cy="116205"/>
                <wp:effectExtent l="635" t="3810" r="3175" b="3810"/>
                <wp:wrapTopAndBottom/>
                <wp:docPr id="8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8B042" w14:textId="77777777" w:rsidR="00C77470" w:rsidRDefault="0063162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82" type="#_x0000_t202" style="position:absolute;margin-left:34.55pt;margin-top:6.7pt;width:526.2pt;height:9.15pt;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s37wEAAMI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" fillcolor="#c6d9f1" stroked="f">
                <v:textbox inset="0,0,0,0">
                  <w:txbxContent>
                    <w:p w:rsidR="00C77470" w:rsidRDefault="0063162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24793A31" w14:textId="77777777" w:rsidR="00C77470" w:rsidRDefault="0063162E">
      <w:pPr>
        <w:pStyle w:val="GvdeMetni"/>
        <w:spacing w:before="41" w:after="124"/>
        <w:ind w:left="239"/>
      </w:pPr>
      <w:r>
        <w:t>No additional information available</w:t>
      </w:r>
    </w:p>
    <w:p w14:paraId="59BA3F84" w14:textId="77777777" w:rsidR="00C77470" w:rsidRDefault="00AB3840">
      <w:pPr>
        <w:pStyle w:val="GvdeMetni"/>
        <w:ind w:left="211"/>
        <w:rPr>
          <w:sz w:val="20"/>
        </w:rPr>
      </w:pPr>
      <w:r>
        <w:rPr>
          <w:noProof/>
          <w:sz w:val="20"/>
        </w:rPr>
        <mc:AlternateContent>
          <mc:Choice Requires="wpg">
            <w:drawing>
              <wp:inline distT="0" distB="0" distL="0" distR="0" wp14:anchorId="6CE243EA" wp14:editId="3F5468F6">
                <wp:extent cx="6682740" cy="306705"/>
                <wp:effectExtent l="635" t="0" r="3175" b="0"/>
                <wp:docPr id="7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79" name="Rectangle 48"/>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47"/>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Text Box 46"/>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3B92E" w14:textId="77777777" w:rsidR="00C77470" w:rsidRDefault="0063162E">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82" name="Text Box 45"/>
                        <wps:cNvSpPr txBox="1">
                          <a:spLocks noChangeArrowheads="1"/>
                        </wps:cNvSpPr>
                        <wps:spPr bwMode="auto">
                          <a:xfrm>
                            <a:off x="737" y="298"/>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3ABE0" w14:textId="77777777" w:rsidR="00C77470" w:rsidRDefault="0063162E">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83" name="Text Box 44"/>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E992C" w14:textId="77777777" w:rsidR="00C77470" w:rsidRDefault="0063162E">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id="Group 43" o:spid="_x0000_s108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">
                <v:rect id="Rectangle 48" o:spid="_x0000_s108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" fillcolor="#006fc0" stroked="f"/>
                <v:rect id="Rectangle 47" o:spid="_x0000_s1085"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" fillcolor="#c6d9f1" stroked="f"/>
                <v:shape id="Text Box 46" o:spid="_x0000_s1086"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C77470" w:rsidRDefault="0063162E">
                        <w:pPr>
                          <w:spacing w:line="179" w:lineRule="exact"/>
                          <w:rPr>
                            <w:b/>
                            <w:sz w:val="16"/>
                          </w:rPr>
                        </w:pPr>
                        <w:r>
                          <w:rPr>
                            <w:b/>
                            <w:color w:val="006FC0"/>
                            <w:sz w:val="16"/>
                          </w:rPr>
                          <w:t>8.1.</w:t>
                        </w:r>
                      </w:p>
                    </w:txbxContent>
                  </v:textbox>
                </v:shape>
                <v:shape id="Text Box 45" o:spid="_x0000_s1087" type="#_x0000_t202" style="position:absolute;left:737;top:298;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C77470" w:rsidRDefault="0063162E">
                        <w:pPr>
                          <w:spacing w:line="179" w:lineRule="exact"/>
                          <w:rPr>
                            <w:b/>
                            <w:sz w:val="16"/>
                          </w:rPr>
                        </w:pPr>
                        <w:r>
                          <w:rPr>
                            <w:b/>
                            <w:color w:val="006FC0"/>
                            <w:sz w:val="16"/>
                          </w:rPr>
                          <w:t>Control parameters</w:t>
                        </w:r>
                      </w:p>
                    </w:txbxContent>
                  </v:textbox>
                </v:shape>
                <v:shape id="Text Box 44" o:spid="_x0000_s1088"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C77470" w:rsidRDefault="0063162E">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5923A35D" w14:textId="77777777" w:rsidR="00C77470" w:rsidRDefault="0063162E">
      <w:pPr>
        <w:pStyle w:val="GvdeMetni"/>
        <w:spacing w:before="18"/>
        <w:ind w:left="239"/>
      </w:pPr>
      <w:r>
        <w:t>No additional information available</w:t>
      </w:r>
    </w:p>
    <w:p w14:paraId="473EFCA7" w14:textId="77777777" w:rsidR="00C77470" w:rsidRDefault="00AB3840">
      <w:pPr>
        <w:pStyle w:val="GvdeMetni"/>
        <w:spacing w:before="8"/>
        <w:ind w:left="0"/>
        <w:rPr>
          <w:sz w:val="28"/>
        </w:rPr>
      </w:pPr>
      <w:r>
        <w:rPr>
          <w:noProof/>
        </w:rPr>
        <mc:AlternateContent>
          <mc:Choice Requires="wps">
            <w:drawing>
              <wp:anchor distT="0" distB="0" distL="0" distR="0" simplePos="0" relativeHeight="2272" behindDoc="0" locked="0" layoutInCell="1" allowOverlap="1" wp14:anchorId="244B7013" wp14:editId="7D17400C">
                <wp:simplePos x="0" y="0"/>
                <wp:positionH relativeFrom="page">
                  <wp:posOffset>438785</wp:posOffset>
                </wp:positionH>
                <wp:positionV relativeFrom="paragraph">
                  <wp:posOffset>224790</wp:posOffset>
                </wp:positionV>
                <wp:extent cx="6682740" cy="116205"/>
                <wp:effectExtent l="635" t="1270" r="3175" b="0"/>
                <wp:wrapTopAndBottom/>
                <wp:docPr id="7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FA68B" w14:textId="77777777" w:rsidR="00C77470" w:rsidRDefault="0063162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89" type="#_x0000_t202" style="position:absolute;margin-left:34.55pt;margin-top:17.7pt;width:526.2pt;height:9.15pt;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" fillcolor="#c6d9f1" stroked="f">
                <v:textbox inset="0,0,0,0">
                  <w:txbxContent>
                    <w:p w:rsidR="00C77470" w:rsidRDefault="0063162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14:paraId="566F72A6" w14:textId="77777777" w:rsidR="00C77470" w:rsidRDefault="0063162E">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0C8E3E4C" w14:textId="77777777" w:rsidR="00C77470" w:rsidRDefault="0063162E">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14:paraId="47F8A3FA" w14:textId="77777777" w:rsidR="00C77470" w:rsidRDefault="00C77470">
      <w:pPr>
        <w:pStyle w:val="GvdeMetni"/>
        <w:spacing w:before="5"/>
        <w:ind w:left="0"/>
        <w:rPr>
          <w:sz w:val="14"/>
        </w:rPr>
      </w:pPr>
    </w:p>
    <w:p w14:paraId="28B79AC5" w14:textId="77777777" w:rsidR="00C77470" w:rsidRDefault="0063162E">
      <w:pPr>
        <w:pStyle w:val="GvdeMetni"/>
        <w:tabs>
          <w:tab w:val="left" w:pos="3784"/>
        </w:tabs>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14:paraId="26B92F17" w14:textId="77777777" w:rsidR="00C77470" w:rsidRDefault="00C77470">
      <w:pPr>
        <w:pStyle w:val="GvdeMetni"/>
        <w:spacing w:before="5"/>
        <w:ind w:left="0"/>
        <w:rPr>
          <w:sz w:val="14"/>
        </w:rPr>
      </w:pPr>
    </w:p>
    <w:p w14:paraId="29504FB0" w14:textId="77777777" w:rsidR="00C77470" w:rsidRDefault="0063162E">
      <w:pPr>
        <w:pStyle w:val="GvdeMetni"/>
        <w:tabs>
          <w:tab w:val="left" w:pos="3784"/>
        </w:tabs>
        <w:spacing w:line="456" w:lineRule="auto"/>
        <w:ind w:right="209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090DCD9C" w14:textId="77777777" w:rsidR="00C77470" w:rsidRDefault="00C77470">
      <w:pPr>
        <w:spacing w:line="456" w:lineRule="auto"/>
        <w:sectPr w:rsidR="00C77470" w:rsidSect="00EC011E">
          <w:type w:val="continuous"/>
          <w:pgSz w:w="11900" w:h="16840"/>
          <w:pgMar w:top="2000" w:right="500" w:bottom="940" w:left="480" w:header="708" w:footer="708" w:gutter="0"/>
          <w:cols w:space="708"/>
        </w:sectPr>
      </w:pPr>
    </w:p>
    <w:p w14:paraId="719595C3" w14:textId="77777777" w:rsidR="00C77470" w:rsidRDefault="00C77470">
      <w:pPr>
        <w:pStyle w:val="GvdeMetni"/>
        <w:spacing w:before="3"/>
        <w:ind w:left="0"/>
        <w:rPr>
          <w:sz w:val="7"/>
        </w:rPr>
      </w:pPr>
    </w:p>
    <w:p w14:paraId="129F4D9B" w14:textId="77777777" w:rsidR="00C77470" w:rsidRDefault="00AB3840">
      <w:pPr>
        <w:pStyle w:val="GvdeMetni"/>
        <w:ind w:left="211"/>
        <w:rPr>
          <w:sz w:val="20"/>
        </w:rPr>
      </w:pPr>
      <w:r>
        <w:rPr>
          <w:noProof/>
          <w:sz w:val="20"/>
        </w:rPr>
        <mc:AlternateContent>
          <mc:Choice Requires="wpg">
            <w:drawing>
              <wp:inline distT="0" distB="0" distL="0" distR="0" wp14:anchorId="00010094" wp14:editId="417FD6C0">
                <wp:extent cx="6682740" cy="306705"/>
                <wp:effectExtent l="635" t="0" r="3175" b="0"/>
                <wp:docPr id="7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72" name="Rectangle 41"/>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40"/>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Text Box 3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BA688" w14:textId="77777777" w:rsidR="00C77470" w:rsidRDefault="0063162E">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5" name="Text Box 38"/>
                        <wps:cNvSpPr txBox="1">
                          <a:spLocks noChangeArrowheads="1"/>
                        </wps:cNvSpPr>
                        <wps:spPr bwMode="auto">
                          <a:xfrm>
                            <a:off x="737" y="296"/>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B42A4" w14:textId="77777777" w:rsidR="00C77470" w:rsidRDefault="0063162E">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76" name="Text Box 37"/>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A099C" w14:textId="77777777" w:rsidR="00C77470" w:rsidRDefault="0063162E">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inline>
            </w:drawing>
          </mc:Choice>
          <mc:Fallback>
            <w:pict>
              <v:group id="Group 36" o:spid="_x0000_s1090"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">
                <v:rect id="Rectangle 41" o:spid="_x0000_s109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" fillcolor="#006fc0" stroked="f"/>
                <v:rect id="Rectangle 40" o:spid="_x0000_s1092"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" fillcolor="#c6d9f1" stroked="f"/>
                <v:shape id="Text Box 39" o:spid="_x0000_s1093"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C77470" w:rsidRDefault="0063162E">
                        <w:pPr>
                          <w:spacing w:line="179" w:lineRule="exact"/>
                          <w:rPr>
                            <w:b/>
                            <w:sz w:val="16"/>
                          </w:rPr>
                        </w:pPr>
                        <w:r>
                          <w:rPr>
                            <w:b/>
                            <w:color w:val="006FC0"/>
                            <w:sz w:val="16"/>
                          </w:rPr>
                          <w:t>9.1.</w:t>
                        </w:r>
                      </w:p>
                    </w:txbxContent>
                  </v:textbox>
                </v:shape>
                <v:shape id="Text Box 38" o:spid="_x0000_s1094" type="#_x0000_t202" style="position:absolute;left:737;top:296;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C77470" w:rsidRDefault="0063162E">
                        <w:pPr>
                          <w:spacing w:line="179" w:lineRule="exact"/>
                          <w:rPr>
                            <w:b/>
                            <w:sz w:val="16"/>
                          </w:rPr>
                        </w:pPr>
                        <w:r>
                          <w:rPr>
                            <w:b/>
                            <w:color w:val="006FC0"/>
                            <w:sz w:val="16"/>
                          </w:rPr>
                          <w:t>Information on basic physical and chemical properties</w:t>
                        </w:r>
                      </w:p>
                    </w:txbxContent>
                  </v:textbox>
                </v:shape>
                <v:shape id="Text Box 37" o:spid="_x0000_s1095"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C77470" w:rsidRDefault="0063162E">
                        <w:pPr>
                          <w:spacing w:line="225" w:lineRule="exact"/>
                          <w:ind w:left="28"/>
                          <w:rPr>
                            <w:b/>
                            <w:sz w:val="20"/>
                          </w:rPr>
                        </w:pPr>
                        <w:r>
                          <w:rPr>
                            <w:b/>
                            <w:color w:val="FFFFFF"/>
                            <w:sz w:val="20"/>
                          </w:rPr>
                          <w:t>SECTION 9: Physical and chemical properties</w:t>
                        </w:r>
                      </w:p>
                    </w:txbxContent>
                  </v:textbox>
                </v:shape>
                <w10:anchorlock/>
              </v:group>
            </w:pict>
          </mc:Fallback>
        </mc:AlternateContent>
      </w:r>
    </w:p>
    <w:p w14:paraId="0470FF37" w14:textId="77777777" w:rsidR="00C77470" w:rsidRDefault="0063162E">
      <w:pPr>
        <w:pStyle w:val="GvdeMetni"/>
        <w:tabs>
          <w:tab w:val="left" w:pos="3784"/>
        </w:tabs>
        <w:spacing w:before="19"/>
      </w:pPr>
      <w:r>
        <w:t>Physical</w:t>
      </w:r>
      <w:r>
        <w:rPr>
          <w:spacing w:val="-3"/>
        </w:rPr>
        <w:t xml:space="preserve"> </w:t>
      </w:r>
      <w:r>
        <w:t>state</w:t>
      </w:r>
      <w:r>
        <w:rPr>
          <w:rFonts w:ascii="Times New Roman"/>
        </w:rPr>
        <w:tab/>
      </w:r>
      <w:r>
        <w:t xml:space="preserve">: </w:t>
      </w:r>
      <w:r>
        <w:rPr>
          <w:spacing w:val="23"/>
        </w:rPr>
        <w:t xml:space="preserve"> </w:t>
      </w:r>
      <w:r w:rsidR="00AB3840">
        <w:t>AEROSOL</w:t>
      </w:r>
    </w:p>
    <w:p w14:paraId="7DFB9487" w14:textId="77777777" w:rsidR="00C77470" w:rsidRDefault="0063162E">
      <w:pPr>
        <w:pStyle w:val="GvdeMetni"/>
        <w:tabs>
          <w:tab w:val="left" w:pos="3784"/>
        </w:tabs>
        <w:spacing w:before="70"/>
      </w:pPr>
      <w:proofErr w:type="spellStart"/>
      <w:r>
        <w:t>Colour</w:t>
      </w:r>
      <w:proofErr w:type="spellEnd"/>
      <w:r>
        <w:rPr>
          <w:rFonts w:ascii="Times New Roman"/>
        </w:rPr>
        <w:tab/>
      </w:r>
      <w:r>
        <w:t>:  No data</w:t>
      </w:r>
      <w:r>
        <w:rPr>
          <w:spacing w:val="21"/>
        </w:rPr>
        <w:t xml:space="preserve"> </w:t>
      </w:r>
      <w:r>
        <w:t>available</w:t>
      </w:r>
    </w:p>
    <w:p w14:paraId="377DFE0C" w14:textId="77777777" w:rsidR="00C77470" w:rsidRDefault="0063162E">
      <w:pPr>
        <w:pStyle w:val="GvdeMetni"/>
        <w:tabs>
          <w:tab w:val="left" w:pos="3784"/>
        </w:tabs>
        <w:spacing w:before="68"/>
      </w:pPr>
      <w:proofErr w:type="spellStart"/>
      <w:r>
        <w:t>Odour</w:t>
      </w:r>
      <w:proofErr w:type="spellEnd"/>
      <w:r>
        <w:rPr>
          <w:rFonts w:ascii="Times New Roman"/>
        </w:rPr>
        <w:tab/>
      </w:r>
      <w:r>
        <w:t>:  No data</w:t>
      </w:r>
      <w:r>
        <w:rPr>
          <w:spacing w:val="21"/>
        </w:rPr>
        <w:t xml:space="preserve"> </w:t>
      </w:r>
      <w:r>
        <w:t>available</w:t>
      </w:r>
    </w:p>
    <w:p w14:paraId="7787E7B3" w14:textId="77777777" w:rsidR="00C77470" w:rsidRDefault="0063162E">
      <w:pPr>
        <w:pStyle w:val="GvdeMetni"/>
        <w:tabs>
          <w:tab w:val="left" w:pos="3784"/>
        </w:tabs>
        <w:spacing w:before="68"/>
      </w:pPr>
      <w:proofErr w:type="spellStart"/>
      <w:r>
        <w:t>Odour</w:t>
      </w:r>
      <w:proofErr w:type="spellEnd"/>
      <w:r>
        <w:rPr>
          <w:spacing w:val="-2"/>
        </w:rPr>
        <w:t xml:space="preserve"> </w:t>
      </w:r>
      <w:r>
        <w:t>threshold</w:t>
      </w:r>
      <w:r>
        <w:rPr>
          <w:rFonts w:ascii="Times New Roman"/>
        </w:rPr>
        <w:tab/>
      </w:r>
      <w:r>
        <w:t>:  No data</w:t>
      </w:r>
      <w:r>
        <w:rPr>
          <w:spacing w:val="21"/>
        </w:rPr>
        <w:t xml:space="preserve"> </w:t>
      </w:r>
      <w:r>
        <w:t>available</w:t>
      </w:r>
    </w:p>
    <w:p w14:paraId="33D0B9F6" w14:textId="77777777" w:rsidR="00C77470" w:rsidRDefault="0063162E">
      <w:pPr>
        <w:pStyle w:val="GvdeMetni"/>
        <w:tabs>
          <w:tab w:val="left" w:pos="3784"/>
        </w:tabs>
        <w:spacing w:before="70"/>
      </w:pPr>
      <w:r>
        <w:t>pH</w:t>
      </w:r>
      <w:r>
        <w:rPr>
          <w:rFonts w:ascii="Times New Roman"/>
        </w:rPr>
        <w:tab/>
      </w:r>
      <w:r>
        <w:t xml:space="preserve">:  </w:t>
      </w:r>
      <w:r w:rsidR="00AB3840">
        <w:t>9-11</w:t>
      </w:r>
    </w:p>
    <w:p w14:paraId="697AD6A0" w14:textId="77777777" w:rsidR="00C77470" w:rsidRDefault="0063162E">
      <w:pPr>
        <w:pStyle w:val="GvdeMetni"/>
        <w:tabs>
          <w:tab w:val="left" w:pos="3784"/>
        </w:tabs>
        <w:spacing w:before="67" w:line="331" w:lineRule="auto"/>
        <w:ind w:right="5735"/>
      </w:pPr>
      <w:r>
        <w:t>Relative evaporation</w:t>
      </w:r>
      <w:r>
        <w:rPr>
          <w:spacing w:val="-7"/>
        </w:rPr>
        <w:t xml:space="preserve"> </w:t>
      </w:r>
      <w:r>
        <w:t>rate</w:t>
      </w:r>
      <w:r>
        <w:rPr>
          <w:spacing w:val="-4"/>
        </w:rPr>
        <w:t xml:space="preserve"> </w:t>
      </w:r>
      <w:r>
        <w:t>(</w:t>
      </w:r>
      <w:proofErr w:type="spellStart"/>
      <w:r>
        <w:t>butylacetate</w:t>
      </w:r>
      <w:proofErr w:type="spellEnd"/>
      <w:r>
        <w:t>=1)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2888A42C" w14:textId="77777777" w:rsidR="00C77470" w:rsidRDefault="0063162E">
      <w:pPr>
        <w:pStyle w:val="GvdeMetni"/>
        <w:tabs>
          <w:tab w:val="left" w:pos="3784"/>
        </w:tabs>
      </w:pPr>
      <w:r>
        <w:t>Freezing</w:t>
      </w:r>
      <w:r>
        <w:rPr>
          <w:spacing w:val="-1"/>
        </w:rPr>
        <w:t xml:space="preserve"> </w:t>
      </w:r>
      <w:r>
        <w:t>point</w:t>
      </w:r>
      <w:r>
        <w:rPr>
          <w:rFonts w:ascii="Times New Roman"/>
        </w:rPr>
        <w:tab/>
      </w:r>
      <w:r>
        <w:t>:  No data</w:t>
      </w:r>
      <w:r>
        <w:rPr>
          <w:spacing w:val="21"/>
        </w:rPr>
        <w:t xml:space="preserve"> </w:t>
      </w:r>
      <w:r>
        <w:t>available</w:t>
      </w:r>
    </w:p>
    <w:p w14:paraId="1D0F02FB" w14:textId="77777777" w:rsidR="00C77470" w:rsidRDefault="0063162E">
      <w:pPr>
        <w:pStyle w:val="GvdeMetni"/>
        <w:tabs>
          <w:tab w:val="left" w:pos="3784"/>
        </w:tabs>
        <w:spacing w:before="68"/>
      </w:pPr>
      <w:r>
        <w:t>Boiling</w:t>
      </w:r>
      <w:r>
        <w:rPr>
          <w:spacing w:val="-1"/>
        </w:rPr>
        <w:t xml:space="preserve"> </w:t>
      </w:r>
      <w:r>
        <w:t>point</w:t>
      </w:r>
      <w:r>
        <w:rPr>
          <w:rFonts w:ascii="Times New Roman"/>
        </w:rPr>
        <w:tab/>
      </w:r>
      <w:r>
        <w:t>:  No data</w:t>
      </w:r>
      <w:r>
        <w:rPr>
          <w:spacing w:val="21"/>
        </w:rPr>
        <w:t xml:space="preserve"> </w:t>
      </w:r>
      <w:r>
        <w:t>available</w:t>
      </w:r>
    </w:p>
    <w:p w14:paraId="63F2063D" w14:textId="568AE839" w:rsidR="00C77470" w:rsidRDefault="0063162E">
      <w:pPr>
        <w:pStyle w:val="GvdeMetni"/>
        <w:tabs>
          <w:tab w:val="left" w:pos="3784"/>
        </w:tabs>
        <w:spacing w:before="69"/>
      </w:pPr>
      <w:r>
        <w:t>Flash point</w:t>
      </w:r>
      <w:r>
        <w:rPr>
          <w:rFonts w:ascii="Times New Roman"/>
        </w:rPr>
        <w:tab/>
      </w:r>
      <w:r>
        <w:t xml:space="preserve">:  </w:t>
      </w:r>
      <w:r w:rsidR="006448E0" w:rsidRPr="006448E0">
        <w:t>&gt;100 °C</w:t>
      </w:r>
    </w:p>
    <w:p w14:paraId="56E62EB2" w14:textId="77777777" w:rsidR="00C77470" w:rsidRDefault="0063162E">
      <w:pPr>
        <w:pStyle w:val="GvdeMetni"/>
        <w:tabs>
          <w:tab w:val="left" w:pos="3784"/>
        </w:tabs>
        <w:spacing w:before="67"/>
      </w:pPr>
      <w:r>
        <w:t>Auto-ignition</w:t>
      </w:r>
      <w:r>
        <w:rPr>
          <w:spacing w:val="-3"/>
        </w:rPr>
        <w:t xml:space="preserve"> </w:t>
      </w:r>
      <w:r>
        <w:t>temperature</w:t>
      </w:r>
      <w:r>
        <w:rPr>
          <w:rFonts w:ascii="Times New Roman"/>
        </w:rPr>
        <w:tab/>
      </w:r>
      <w:r>
        <w:t>:  No data</w:t>
      </w:r>
      <w:r>
        <w:rPr>
          <w:spacing w:val="21"/>
        </w:rPr>
        <w:t xml:space="preserve"> </w:t>
      </w:r>
      <w:r>
        <w:t>available</w:t>
      </w:r>
    </w:p>
    <w:p w14:paraId="579A4904" w14:textId="77777777" w:rsidR="00C77470" w:rsidRDefault="0063162E">
      <w:pPr>
        <w:pStyle w:val="GvdeMetni"/>
        <w:tabs>
          <w:tab w:val="left" w:pos="3784"/>
        </w:tabs>
        <w:spacing w:before="70"/>
      </w:pPr>
      <w:r>
        <w:t>Decomposition</w:t>
      </w:r>
      <w:r>
        <w:rPr>
          <w:spacing w:val="-5"/>
        </w:rPr>
        <w:t xml:space="preserve"> </w:t>
      </w:r>
      <w:r>
        <w:t>temperature</w:t>
      </w:r>
      <w:r>
        <w:rPr>
          <w:rFonts w:ascii="Times New Roman"/>
        </w:rPr>
        <w:tab/>
      </w:r>
      <w:r>
        <w:t>:  No data</w:t>
      </w:r>
      <w:r>
        <w:rPr>
          <w:spacing w:val="21"/>
        </w:rPr>
        <w:t xml:space="preserve"> </w:t>
      </w:r>
      <w:r>
        <w:t>available</w:t>
      </w:r>
    </w:p>
    <w:p w14:paraId="54EFFCF0" w14:textId="77777777" w:rsidR="00C77470" w:rsidRDefault="0063162E">
      <w:pPr>
        <w:pStyle w:val="GvdeMetni"/>
        <w:tabs>
          <w:tab w:val="left" w:pos="3784"/>
        </w:tabs>
        <w:spacing w:before="68"/>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15C75EE7" w14:textId="77777777" w:rsidR="00C77470" w:rsidRDefault="0063162E">
      <w:pPr>
        <w:pStyle w:val="GvdeMetni"/>
        <w:tabs>
          <w:tab w:val="left" w:pos="3784"/>
        </w:tabs>
        <w:spacing w:before="68"/>
      </w:pPr>
      <w:proofErr w:type="spellStart"/>
      <w:r>
        <w:t>Vapour</w:t>
      </w:r>
      <w:proofErr w:type="spellEnd"/>
      <w:r>
        <w:rPr>
          <w:spacing w:val="-2"/>
        </w:rPr>
        <w:t xml:space="preserve"> </w:t>
      </w:r>
      <w:r>
        <w:t>pressure</w:t>
      </w:r>
      <w:r>
        <w:rPr>
          <w:rFonts w:ascii="Times New Roman"/>
        </w:rPr>
        <w:tab/>
      </w:r>
      <w:r>
        <w:t>:  No data</w:t>
      </w:r>
      <w:r>
        <w:rPr>
          <w:spacing w:val="21"/>
        </w:rPr>
        <w:t xml:space="preserve"> </w:t>
      </w:r>
      <w:r>
        <w:t>available</w:t>
      </w:r>
    </w:p>
    <w:p w14:paraId="1C9083FC" w14:textId="77777777" w:rsidR="00C77470" w:rsidRDefault="0063162E">
      <w:pPr>
        <w:pStyle w:val="GvdeMetni"/>
        <w:tabs>
          <w:tab w:val="left" w:pos="3784"/>
        </w:tabs>
        <w:spacing w:before="70"/>
      </w:pPr>
      <w:r>
        <w:t xml:space="preserve">Relative </w:t>
      </w:r>
      <w:proofErr w:type="spellStart"/>
      <w:r>
        <w:t>vapour</w:t>
      </w:r>
      <w:proofErr w:type="spellEnd"/>
      <w:r>
        <w:t xml:space="preserve">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6F2419A2" w14:textId="77777777" w:rsidR="00C77470" w:rsidRDefault="0063162E">
      <w:pPr>
        <w:pStyle w:val="GvdeMetni"/>
        <w:tabs>
          <w:tab w:val="left" w:pos="3784"/>
        </w:tabs>
        <w:spacing w:before="67"/>
      </w:pPr>
      <w:r>
        <w:t>Relative</w:t>
      </w:r>
      <w:r>
        <w:rPr>
          <w:spacing w:val="-2"/>
        </w:rPr>
        <w:t xml:space="preserve"> </w:t>
      </w:r>
      <w:r>
        <w:t>density</w:t>
      </w:r>
      <w:r>
        <w:rPr>
          <w:rFonts w:ascii="Times New Roman"/>
        </w:rPr>
        <w:tab/>
      </w:r>
      <w:r>
        <w:t>:  No data</w:t>
      </w:r>
      <w:r>
        <w:rPr>
          <w:spacing w:val="21"/>
        </w:rPr>
        <w:t xml:space="preserve"> </w:t>
      </w:r>
      <w:r>
        <w:t>available</w:t>
      </w:r>
    </w:p>
    <w:p w14:paraId="56F859CE" w14:textId="77777777" w:rsidR="00C77470" w:rsidRDefault="0063162E">
      <w:pPr>
        <w:pStyle w:val="GvdeMetni"/>
        <w:tabs>
          <w:tab w:val="left" w:pos="3784"/>
        </w:tabs>
        <w:spacing w:before="69"/>
      </w:pPr>
      <w:r>
        <w:t>Solubility</w:t>
      </w:r>
      <w:r>
        <w:rPr>
          <w:rFonts w:ascii="Times New Roman"/>
        </w:rPr>
        <w:tab/>
      </w:r>
      <w:r>
        <w:t>:  No data</w:t>
      </w:r>
      <w:r>
        <w:rPr>
          <w:spacing w:val="21"/>
        </w:rPr>
        <w:t xml:space="preserve"> </w:t>
      </w:r>
      <w:r>
        <w:t>available</w:t>
      </w:r>
    </w:p>
    <w:p w14:paraId="109A1AB7" w14:textId="77777777" w:rsidR="00C77470" w:rsidRDefault="0063162E">
      <w:pPr>
        <w:pStyle w:val="GvdeMetni"/>
        <w:tabs>
          <w:tab w:val="left" w:pos="3784"/>
        </w:tabs>
        <w:spacing w:before="67"/>
      </w:pPr>
      <w:r>
        <w:t>Log Pow</w:t>
      </w:r>
      <w:r>
        <w:rPr>
          <w:rFonts w:ascii="Times New Roman"/>
        </w:rPr>
        <w:tab/>
      </w:r>
      <w:r>
        <w:t>:  No data</w:t>
      </w:r>
      <w:r>
        <w:rPr>
          <w:spacing w:val="21"/>
        </w:rPr>
        <w:t xml:space="preserve"> </w:t>
      </w:r>
      <w:r>
        <w:t>available</w:t>
      </w:r>
    </w:p>
    <w:p w14:paraId="02FFA105" w14:textId="77777777" w:rsidR="00C77470" w:rsidRDefault="0063162E">
      <w:pPr>
        <w:pStyle w:val="GvdeMetni"/>
        <w:tabs>
          <w:tab w:val="left" w:pos="3784"/>
        </w:tabs>
        <w:spacing w:before="67"/>
      </w:pPr>
      <w:r>
        <w:t>Viscosity,</w:t>
      </w:r>
      <w:r>
        <w:rPr>
          <w:spacing w:val="-5"/>
        </w:rPr>
        <w:t xml:space="preserve"> </w:t>
      </w:r>
      <w:r>
        <w:t>kinematic</w:t>
      </w:r>
      <w:r>
        <w:rPr>
          <w:rFonts w:ascii="Times New Roman"/>
        </w:rPr>
        <w:tab/>
      </w:r>
      <w:r>
        <w:t>:  No data</w:t>
      </w:r>
      <w:r>
        <w:rPr>
          <w:spacing w:val="21"/>
        </w:rPr>
        <w:t xml:space="preserve"> </w:t>
      </w:r>
      <w:r>
        <w:t>available</w:t>
      </w:r>
    </w:p>
    <w:p w14:paraId="23D0FBAF" w14:textId="77777777" w:rsidR="00C77470" w:rsidRDefault="0063162E">
      <w:pPr>
        <w:pStyle w:val="GvdeMetni"/>
        <w:tabs>
          <w:tab w:val="left" w:pos="3784"/>
        </w:tabs>
        <w:spacing w:before="69"/>
      </w:pPr>
      <w:r>
        <w:t>Viscosity,</w:t>
      </w:r>
      <w:r>
        <w:rPr>
          <w:spacing w:val="-3"/>
        </w:rPr>
        <w:t xml:space="preserve"> </w:t>
      </w:r>
      <w:r>
        <w:t>dynamic</w:t>
      </w:r>
      <w:r>
        <w:rPr>
          <w:rFonts w:ascii="Times New Roman"/>
        </w:rPr>
        <w:tab/>
      </w:r>
      <w:r>
        <w:t>:  No data</w:t>
      </w:r>
      <w:r>
        <w:rPr>
          <w:spacing w:val="21"/>
        </w:rPr>
        <w:t xml:space="preserve"> </w:t>
      </w:r>
      <w:r>
        <w:t>available</w:t>
      </w:r>
    </w:p>
    <w:p w14:paraId="23542B44" w14:textId="77777777" w:rsidR="00C77470" w:rsidRDefault="0063162E">
      <w:pPr>
        <w:pStyle w:val="GvdeMetni"/>
        <w:tabs>
          <w:tab w:val="left" w:pos="3784"/>
        </w:tabs>
        <w:spacing w:before="67"/>
      </w:pPr>
      <w:r>
        <w:t>Explosive</w:t>
      </w:r>
      <w:r>
        <w:rPr>
          <w:spacing w:val="-2"/>
        </w:rPr>
        <w:t xml:space="preserve"> </w:t>
      </w:r>
      <w:r>
        <w:t>properties</w:t>
      </w:r>
      <w:r>
        <w:rPr>
          <w:rFonts w:ascii="Times New Roman"/>
        </w:rPr>
        <w:tab/>
      </w:r>
      <w:r>
        <w:t xml:space="preserve">:  </w:t>
      </w:r>
      <w:proofErr w:type="spellStart"/>
      <w:r>
        <w:t>Pressurised</w:t>
      </w:r>
      <w:proofErr w:type="spellEnd"/>
      <w:r>
        <w:t xml:space="preserve"> container: May burst if</w:t>
      </w:r>
      <w:r>
        <w:rPr>
          <w:spacing w:val="9"/>
        </w:rPr>
        <w:t xml:space="preserve"> </w:t>
      </w:r>
      <w:r>
        <w:t>heated.</w:t>
      </w:r>
    </w:p>
    <w:p w14:paraId="6F0C8D24" w14:textId="77777777" w:rsidR="00C77470" w:rsidRDefault="0063162E">
      <w:pPr>
        <w:pStyle w:val="GvdeMetni"/>
        <w:tabs>
          <w:tab w:val="left" w:pos="3784"/>
        </w:tabs>
        <w:spacing w:before="70"/>
      </w:pPr>
      <w:proofErr w:type="spellStart"/>
      <w:r>
        <w:t>Oxidising</w:t>
      </w:r>
      <w:proofErr w:type="spellEnd"/>
      <w:r>
        <w:rPr>
          <w:spacing w:val="-2"/>
        </w:rPr>
        <w:t xml:space="preserve"> </w:t>
      </w:r>
      <w:r>
        <w:t>properties</w:t>
      </w:r>
      <w:r>
        <w:rPr>
          <w:rFonts w:ascii="Times New Roman"/>
        </w:rPr>
        <w:tab/>
      </w:r>
      <w:r>
        <w:t>:  No data</w:t>
      </w:r>
      <w:r>
        <w:rPr>
          <w:spacing w:val="21"/>
        </w:rPr>
        <w:t xml:space="preserve"> </w:t>
      </w:r>
      <w:r>
        <w:t>available</w:t>
      </w:r>
    </w:p>
    <w:p w14:paraId="4F8F9C2F" w14:textId="77777777" w:rsidR="00C77470" w:rsidRDefault="0063162E">
      <w:pPr>
        <w:pStyle w:val="GvdeMetni"/>
        <w:tabs>
          <w:tab w:val="left" w:pos="3784"/>
        </w:tabs>
        <w:spacing w:before="68"/>
      </w:pPr>
      <w:r>
        <w:t>Explosive</w:t>
      </w:r>
      <w:r>
        <w:rPr>
          <w:spacing w:val="-2"/>
        </w:rPr>
        <w:t xml:space="preserve"> </w:t>
      </w:r>
      <w:r>
        <w:t>limits</w:t>
      </w:r>
      <w:r>
        <w:rPr>
          <w:rFonts w:ascii="Times New Roman"/>
        </w:rPr>
        <w:tab/>
      </w:r>
      <w:r>
        <w:t>:  No data</w:t>
      </w:r>
      <w:r>
        <w:rPr>
          <w:spacing w:val="21"/>
        </w:rPr>
        <w:t xml:space="preserve"> </w:t>
      </w:r>
      <w:r>
        <w:t>available</w:t>
      </w:r>
    </w:p>
    <w:p w14:paraId="53678586" w14:textId="77777777" w:rsidR="00C77470" w:rsidRDefault="00AB3840">
      <w:pPr>
        <w:pStyle w:val="GvdeMetni"/>
        <w:spacing w:before="2"/>
        <w:ind w:left="0"/>
        <w:rPr>
          <w:sz w:val="10"/>
        </w:rPr>
      </w:pPr>
      <w:r>
        <w:rPr>
          <w:noProof/>
        </w:rPr>
        <mc:AlternateContent>
          <mc:Choice Requires="wps">
            <w:drawing>
              <wp:anchor distT="0" distB="0" distL="0" distR="0" simplePos="0" relativeHeight="2392" behindDoc="0" locked="0" layoutInCell="1" allowOverlap="1" wp14:anchorId="605E6B4D" wp14:editId="214751B9">
                <wp:simplePos x="0" y="0"/>
                <wp:positionH relativeFrom="page">
                  <wp:posOffset>438785</wp:posOffset>
                </wp:positionH>
                <wp:positionV relativeFrom="paragraph">
                  <wp:posOffset>89535</wp:posOffset>
                </wp:positionV>
                <wp:extent cx="6682740" cy="117475"/>
                <wp:effectExtent l="635" t="3175" r="3175" b="3175"/>
                <wp:wrapTopAndBottom/>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CBA0D0" w14:textId="77777777" w:rsidR="00C77470" w:rsidRDefault="0063162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96" type="#_x0000_t202" style="position:absolute;margin-left:34.55pt;margin-top:7.05pt;width:526.2pt;height:9.25pt;z-index:2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DV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" fillcolor="#c6d9f1" stroked="f">
                <v:textbox inset="0,0,0,0">
                  <w:txbxContent>
                    <w:p w:rsidR="00C77470" w:rsidRDefault="0063162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14:paraId="457A4656" w14:textId="77777777" w:rsidR="00C77470" w:rsidRDefault="0063162E">
      <w:pPr>
        <w:pStyle w:val="GvdeMetni"/>
        <w:spacing w:before="41" w:after="124"/>
        <w:ind w:left="239"/>
      </w:pPr>
      <w:r>
        <w:t>No additional information available</w:t>
      </w:r>
    </w:p>
    <w:p w14:paraId="7EE93737" w14:textId="77777777" w:rsidR="00C77470" w:rsidRDefault="00AB3840">
      <w:pPr>
        <w:pStyle w:val="GvdeMetni"/>
        <w:ind w:left="211"/>
        <w:rPr>
          <w:sz w:val="20"/>
        </w:rPr>
      </w:pPr>
      <w:r>
        <w:rPr>
          <w:noProof/>
          <w:sz w:val="20"/>
        </w:rPr>
        <mc:AlternateContent>
          <mc:Choice Requires="wpg">
            <w:drawing>
              <wp:inline distT="0" distB="0" distL="0" distR="0" wp14:anchorId="4816FD80" wp14:editId="3507E26E">
                <wp:extent cx="6682740" cy="306705"/>
                <wp:effectExtent l="635" t="1905" r="3175" b="0"/>
                <wp:docPr id="6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66" name="Rectangle 34"/>
                        <wps:cNvSpPr>
                          <a:spLocks noChangeArrowheads="1"/>
                        </wps:cNvSpPr>
                        <wps:spPr bwMode="auto">
                          <a:xfrm>
                            <a:off x="0" y="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33"/>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Text Box 32"/>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736CE" w14:textId="77777777" w:rsidR="00C77470" w:rsidRDefault="00C77470">
                              <w:pPr>
                                <w:spacing w:before="4"/>
                                <w:rPr>
                                  <w:sz w:val="25"/>
                                </w:rPr>
                              </w:pPr>
                            </w:p>
                            <w:p w14:paraId="1B3E3CAD" w14:textId="77777777" w:rsidR="00C77470" w:rsidRDefault="0063162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69" name="Text Box 31"/>
                        <wps:cNvSpPr txBox="1">
                          <a:spLocks noChangeArrowheads="1"/>
                        </wps:cNvSpPr>
                        <wps:spPr bwMode="auto">
                          <a:xfrm>
                            <a:off x="0" y="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E2A6" w14:textId="77777777" w:rsidR="00C77470" w:rsidRDefault="0063162E">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id="Group 30" o:spid="_x0000_s109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">
                <v:rect id="Rectangle 34" o:spid="_x0000_s1098" style="position:absolute;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" fillcolor="#006fc0" stroked="f"/>
                <v:rect id="Rectangle 33" o:spid="_x0000_s1099"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" fillcolor="#c6d9f1" stroked="f"/>
                <v:shape id="Text Box 32" o:spid="_x0000_s1100"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C77470" w:rsidRDefault="00C77470">
                        <w:pPr>
                          <w:spacing w:before="4"/>
                          <w:rPr>
                            <w:sz w:val="25"/>
                          </w:rPr>
                        </w:pPr>
                      </w:p>
                      <w:p w:rsidR="00C77470" w:rsidRDefault="0063162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31" o:spid="_x0000_s1101" type="#_x0000_t202" style="position:absolute;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C77470" w:rsidRDefault="0063162E">
                        <w:pPr>
                          <w:spacing w:line="225" w:lineRule="exact"/>
                          <w:ind w:left="28"/>
                          <w:rPr>
                            <w:b/>
                            <w:sz w:val="20"/>
                          </w:rPr>
                        </w:pPr>
                        <w:r>
                          <w:rPr>
                            <w:b/>
                            <w:color w:val="FFFFFF"/>
                            <w:sz w:val="20"/>
                          </w:rPr>
                          <w:t>SECTION 10: Stability and reactivity</w:t>
                        </w:r>
                      </w:p>
                    </w:txbxContent>
                  </v:textbox>
                </v:shape>
                <w10:anchorlock/>
              </v:group>
            </w:pict>
          </mc:Fallback>
        </mc:AlternateContent>
      </w:r>
    </w:p>
    <w:p w14:paraId="53F84159" w14:textId="77777777" w:rsidR="00C77470" w:rsidRDefault="0063162E">
      <w:pPr>
        <w:pStyle w:val="GvdeMetni"/>
        <w:spacing w:before="18"/>
        <w:ind w:left="239"/>
      </w:pPr>
      <w:r>
        <w:t xml:space="preserve">Extremely flammable aerosol. </w:t>
      </w:r>
      <w:proofErr w:type="spellStart"/>
      <w:r>
        <w:t>Pressurised</w:t>
      </w:r>
      <w:proofErr w:type="spellEnd"/>
      <w:r>
        <w:t xml:space="preserve"> container: May burst if heated.</w:t>
      </w:r>
    </w:p>
    <w:p w14:paraId="75EFE3A6"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0EFD3BDD" w14:textId="77777777" w:rsidR="00C77470" w:rsidRDefault="0063162E">
      <w:pPr>
        <w:pStyle w:val="GvdeMetni"/>
        <w:spacing w:before="63"/>
        <w:ind w:left="239"/>
      </w:pPr>
      <w:r>
        <w:t>Stable under normal conditions.</w:t>
      </w:r>
    </w:p>
    <w:p w14:paraId="23EE37C6"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04DE5A09" w14:textId="77777777" w:rsidR="00C77470" w:rsidRDefault="0063162E">
      <w:pPr>
        <w:pStyle w:val="GvdeMetni"/>
        <w:spacing w:before="63"/>
        <w:ind w:left="239"/>
      </w:pPr>
      <w:r>
        <w:t>No dangerous reactions known under normal conditions of use.</w:t>
      </w:r>
    </w:p>
    <w:p w14:paraId="6130BA19"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25603F14" w14:textId="77777777" w:rsidR="00C77470" w:rsidRDefault="0063162E">
      <w:pPr>
        <w:pStyle w:val="GvdeMetni"/>
        <w:spacing w:before="62"/>
        <w:ind w:left="239"/>
      </w:pPr>
      <w:r>
        <w:t>Avoid contact with hot surfaces. Heat. No flames, no sparks. Eliminate all sources of ignition.</w:t>
      </w:r>
    </w:p>
    <w:p w14:paraId="7860AE9D"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3017C0C3" w14:textId="77777777" w:rsidR="00C77470" w:rsidRDefault="0063162E">
      <w:pPr>
        <w:pStyle w:val="GvdeMetni"/>
        <w:spacing w:before="63"/>
        <w:ind w:left="239"/>
      </w:pPr>
      <w:r>
        <w:t>No additional information available</w:t>
      </w:r>
    </w:p>
    <w:p w14:paraId="1A4AB8E8" w14:textId="77777777" w:rsidR="00C77470" w:rsidRDefault="0063162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3FA45B5F" w14:textId="77777777" w:rsidR="00C77470" w:rsidRDefault="0063162E">
      <w:pPr>
        <w:pStyle w:val="GvdeMetni"/>
        <w:spacing w:before="62"/>
        <w:ind w:left="239"/>
      </w:pPr>
      <w:r>
        <w:t>Under normal conditions of storage and use, hazardous decomposition products should not be produced.</w:t>
      </w:r>
    </w:p>
    <w:p w14:paraId="1F52231B" w14:textId="77777777" w:rsidR="00C77470" w:rsidRDefault="00AB3840">
      <w:pPr>
        <w:pStyle w:val="GvdeMetni"/>
        <w:spacing w:before="7"/>
        <w:ind w:left="0"/>
        <w:rPr>
          <w:sz w:val="18"/>
        </w:rPr>
      </w:pPr>
      <w:r>
        <w:rPr>
          <w:noProof/>
        </w:rPr>
        <mc:AlternateContent>
          <mc:Choice Requires="wpg">
            <w:drawing>
              <wp:anchor distT="0" distB="0" distL="0" distR="0" simplePos="0" relativeHeight="2536" behindDoc="0" locked="0" layoutInCell="1" allowOverlap="1" wp14:anchorId="0A866204" wp14:editId="606AF4F0">
                <wp:simplePos x="0" y="0"/>
                <wp:positionH relativeFrom="page">
                  <wp:posOffset>438785</wp:posOffset>
                </wp:positionH>
                <wp:positionV relativeFrom="paragraph">
                  <wp:posOffset>160655</wp:posOffset>
                </wp:positionV>
                <wp:extent cx="6682740" cy="306705"/>
                <wp:effectExtent l="635" t="0" r="3175" b="0"/>
                <wp:wrapTopAndBottom/>
                <wp:docPr id="6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53"/>
                          <a:chExt cx="10524" cy="483"/>
                        </a:xfrm>
                      </wpg:grpSpPr>
                      <wps:wsp>
                        <wps:cNvPr id="61" name="Rectangle 29"/>
                        <wps:cNvSpPr>
                          <a:spLocks noChangeArrowheads="1"/>
                        </wps:cNvSpPr>
                        <wps:spPr bwMode="auto">
                          <a:xfrm>
                            <a:off x="691" y="253"/>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8"/>
                        <wps:cNvSpPr>
                          <a:spLocks noChangeArrowheads="1"/>
                        </wps:cNvSpPr>
                        <wps:spPr bwMode="auto">
                          <a:xfrm>
                            <a:off x="691" y="55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Text Box 27"/>
                        <wps:cNvSpPr txBox="1">
                          <a:spLocks noChangeArrowheads="1"/>
                        </wps:cNvSpPr>
                        <wps:spPr bwMode="auto">
                          <a:xfrm>
                            <a:off x="691" y="253"/>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5BC55" w14:textId="77777777" w:rsidR="00C77470" w:rsidRDefault="00C77470">
                              <w:pPr>
                                <w:spacing w:before="4"/>
                                <w:rPr>
                                  <w:sz w:val="25"/>
                                </w:rPr>
                              </w:pPr>
                            </w:p>
                            <w:p w14:paraId="0636BCE2" w14:textId="77777777" w:rsidR="00C77470" w:rsidRDefault="0063162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64" name="Text Box 26"/>
                        <wps:cNvSpPr txBox="1">
                          <a:spLocks noChangeArrowheads="1"/>
                        </wps:cNvSpPr>
                        <wps:spPr bwMode="auto">
                          <a:xfrm>
                            <a:off x="691" y="253"/>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F848E" w14:textId="77777777" w:rsidR="00C77470" w:rsidRDefault="0063162E">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102" style="position:absolute;margin-left:34.55pt;margin-top:12.65pt;width:526.2pt;height:24.15pt;z-index:2536;mso-wrap-distance-left:0;mso-wrap-distance-right:0;mso-position-horizontal-relative:page;mso-position-vertical-relative:text" coordorigin="691,253"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">
                <v:rect id="Rectangle 29" o:spid="_x0000_s1103" style="position:absolute;left:691;top:253;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" fillcolor="#006fc0" stroked="f"/>
                <v:rect id="Rectangle 28" o:spid="_x0000_s1104" style="position:absolute;left:691;top:55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" fillcolor="#c6d9f1" stroked="f"/>
                <v:shape id="Text Box 27" o:spid="_x0000_s1105" type="#_x0000_t202" style="position:absolute;left:691;top:253;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C77470" w:rsidRDefault="00C77470">
                        <w:pPr>
                          <w:spacing w:before="4"/>
                          <w:rPr>
                            <w:sz w:val="25"/>
                          </w:rPr>
                        </w:pPr>
                      </w:p>
                      <w:p w:rsidR="00C77470" w:rsidRDefault="0063162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26" o:spid="_x0000_s1106" type="#_x0000_t202" style="position:absolute;left:691;top:253;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C77470" w:rsidRDefault="0063162E">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p>
    <w:p w14:paraId="2D198340" w14:textId="77777777" w:rsidR="00C77470" w:rsidRDefault="0063162E">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46CCE9D1" w14:textId="77777777" w:rsidR="00C77470" w:rsidRDefault="00C77470">
      <w:pPr>
        <w:pStyle w:val="GvdeMetni"/>
        <w:ind w:left="0"/>
        <w:rPr>
          <w:sz w:val="15"/>
        </w:rPr>
      </w:pPr>
    </w:p>
    <w:p w14:paraId="3E32E047" w14:textId="77777777" w:rsidR="00C77470" w:rsidRDefault="0063162E">
      <w:pPr>
        <w:pStyle w:val="GvdeMetni"/>
        <w:tabs>
          <w:tab w:val="left" w:pos="3784"/>
        </w:tabs>
      </w:pPr>
      <w:r>
        <w:t>Skin</w:t>
      </w:r>
      <w:r>
        <w:rPr>
          <w:spacing w:val="-4"/>
        </w:rPr>
        <w:t xml:space="preserve"> </w:t>
      </w:r>
      <w:r>
        <w:t>corrosion/irritation</w:t>
      </w:r>
      <w:r>
        <w:rPr>
          <w:rFonts w:ascii="Times New Roman"/>
        </w:rPr>
        <w:tab/>
      </w:r>
      <w:r>
        <w:t>:  Causes skin</w:t>
      </w:r>
      <w:r>
        <w:rPr>
          <w:spacing w:val="16"/>
        </w:rPr>
        <w:t xml:space="preserve"> </w:t>
      </w:r>
      <w:r>
        <w:t>irritation.</w:t>
      </w:r>
    </w:p>
    <w:p w14:paraId="40D2C61B" w14:textId="77777777" w:rsidR="00C77470" w:rsidRDefault="0063162E">
      <w:pPr>
        <w:pStyle w:val="GvdeMetni"/>
        <w:tabs>
          <w:tab w:val="left" w:pos="3784"/>
        </w:tabs>
        <w:spacing w:before="60"/>
      </w:pPr>
      <w:r>
        <w:t>Serious</w:t>
      </w:r>
      <w:r>
        <w:rPr>
          <w:spacing w:val="-2"/>
        </w:rPr>
        <w:t xml:space="preserve"> </w:t>
      </w:r>
      <w:r>
        <w:t>eye</w:t>
      </w:r>
      <w:r>
        <w:rPr>
          <w:spacing w:val="-3"/>
        </w:rPr>
        <w:t xml:space="preserve"> </w:t>
      </w:r>
      <w:r>
        <w:t>damage/irritation</w:t>
      </w:r>
      <w:r>
        <w:rPr>
          <w:rFonts w:ascii="Times New Roman"/>
        </w:rPr>
        <w:tab/>
      </w:r>
      <w:r>
        <w:t>:  Causes serious eye</w:t>
      </w:r>
      <w:r>
        <w:rPr>
          <w:spacing w:val="15"/>
        </w:rPr>
        <w:t xml:space="preserve"> </w:t>
      </w:r>
      <w:r>
        <w:t>irritation.</w:t>
      </w:r>
    </w:p>
    <w:p w14:paraId="7106CA21" w14:textId="77777777" w:rsidR="00C77470" w:rsidRDefault="0063162E">
      <w:pPr>
        <w:pStyle w:val="GvdeMetni"/>
        <w:tabs>
          <w:tab w:val="left" w:pos="3784"/>
        </w:tabs>
        <w:spacing w:before="60"/>
      </w:pPr>
      <w:r>
        <w:t>Respiratory or</w:t>
      </w:r>
      <w:r>
        <w:rPr>
          <w:spacing w:val="-4"/>
        </w:rPr>
        <w:t xml:space="preserve"> </w:t>
      </w:r>
      <w:r>
        <w:t>skin</w:t>
      </w:r>
      <w:r>
        <w:rPr>
          <w:spacing w:val="-4"/>
        </w:rPr>
        <w:t xml:space="preserve"> </w:t>
      </w:r>
      <w:proofErr w:type="spellStart"/>
      <w:r>
        <w:t>sensitisation</w:t>
      </w:r>
      <w:proofErr w:type="spellEnd"/>
      <w:r>
        <w:rPr>
          <w:rFonts w:ascii="Times New Roman"/>
        </w:rPr>
        <w:tab/>
      </w:r>
      <w:r>
        <w:t>:  May cause an allergic skin</w:t>
      </w:r>
      <w:r>
        <w:rPr>
          <w:spacing w:val="15"/>
        </w:rPr>
        <w:t xml:space="preserve"> </w:t>
      </w:r>
      <w:r>
        <w:t>reaction.</w:t>
      </w:r>
    </w:p>
    <w:p w14:paraId="2C854967" w14:textId="77777777" w:rsidR="00C77470" w:rsidRDefault="0063162E">
      <w:pPr>
        <w:pStyle w:val="GvdeMetni"/>
        <w:tabs>
          <w:tab w:val="left" w:pos="3784"/>
        </w:tabs>
        <w:spacing w:before="57"/>
      </w:pPr>
      <w:r>
        <w:t>Germ cell</w:t>
      </w:r>
      <w:r>
        <w:rPr>
          <w:spacing w:val="-3"/>
        </w:rPr>
        <w:t xml:space="preserve"> </w:t>
      </w:r>
      <w:r>
        <w:t>mutagenicity</w:t>
      </w:r>
      <w:r>
        <w:rPr>
          <w:rFonts w:ascii="Times New Roman"/>
        </w:rPr>
        <w:tab/>
      </w:r>
      <w:r>
        <w:t>:  Not</w:t>
      </w:r>
      <w:r>
        <w:rPr>
          <w:spacing w:val="20"/>
        </w:rPr>
        <w:t xml:space="preserve"> </w:t>
      </w:r>
      <w:r>
        <w:t>classified</w:t>
      </w:r>
    </w:p>
    <w:p w14:paraId="105DC02C" w14:textId="77777777" w:rsidR="00C77470" w:rsidRDefault="0063162E">
      <w:pPr>
        <w:pStyle w:val="GvdeMetni"/>
        <w:tabs>
          <w:tab w:val="left" w:pos="3784"/>
        </w:tabs>
        <w:spacing w:before="60"/>
      </w:pPr>
      <w:r>
        <w:t>Carcinogenicity</w:t>
      </w:r>
      <w:r>
        <w:rPr>
          <w:rFonts w:ascii="Times New Roman"/>
        </w:rPr>
        <w:tab/>
      </w:r>
      <w:r>
        <w:t>:  Not</w:t>
      </w:r>
      <w:r>
        <w:rPr>
          <w:spacing w:val="20"/>
        </w:rPr>
        <w:t xml:space="preserve"> </w:t>
      </w:r>
      <w:r>
        <w:t>classified</w:t>
      </w:r>
    </w:p>
    <w:p w14:paraId="77A223F5" w14:textId="77777777" w:rsidR="00C77470" w:rsidRDefault="0063162E">
      <w:pPr>
        <w:pStyle w:val="GvdeMetni"/>
        <w:tabs>
          <w:tab w:val="left" w:pos="3784"/>
        </w:tabs>
        <w:spacing w:before="152"/>
      </w:pPr>
      <w:r>
        <w:t>Reproductive</w:t>
      </w:r>
      <w:r>
        <w:rPr>
          <w:spacing w:val="-2"/>
        </w:rPr>
        <w:t xml:space="preserve"> </w:t>
      </w:r>
      <w:r>
        <w:t>toxicity</w:t>
      </w:r>
      <w:r>
        <w:rPr>
          <w:rFonts w:ascii="Times New Roman"/>
        </w:rPr>
        <w:tab/>
      </w:r>
      <w:r>
        <w:t>:  Not</w:t>
      </w:r>
      <w:r>
        <w:rPr>
          <w:spacing w:val="20"/>
        </w:rPr>
        <w:t xml:space="preserve"> </w:t>
      </w:r>
      <w:r>
        <w:t>classified</w:t>
      </w:r>
    </w:p>
    <w:p w14:paraId="224A7540" w14:textId="77777777" w:rsidR="00C77470" w:rsidRDefault="0063162E">
      <w:pPr>
        <w:pStyle w:val="GvdeMetni"/>
        <w:tabs>
          <w:tab w:val="left" w:pos="3784"/>
        </w:tabs>
        <w:spacing w:before="61"/>
      </w:pPr>
      <w:r>
        <w:t>STOT-single</w:t>
      </w:r>
      <w:r>
        <w:rPr>
          <w:spacing w:val="-2"/>
        </w:rPr>
        <w:t xml:space="preserve"> </w:t>
      </w:r>
      <w:r>
        <w:t>exposure</w:t>
      </w:r>
      <w:r>
        <w:rPr>
          <w:rFonts w:ascii="Times New Roman"/>
        </w:rPr>
        <w:tab/>
      </w:r>
      <w:r>
        <w:t>:  May cause drowsiness or</w:t>
      </w:r>
      <w:r>
        <w:rPr>
          <w:spacing w:val="14"/>
        </w:rPr>
        <w:t xml:space="preserve"> </w:t>
      </w:r>
      <w:r>
        <w:t>dizziness.</w:t>
      </w:r>
    </w:p>
    <w:p w14:paraId="1D80ECD9" w14:textId="77777777" w:rsidR="00C77470" w:rsidRDefault="00C77470">
      <w:pPr>
        <w:sectPr w:rsidR="00C77470" w:rsidSect="00EC011E">
          <w:headerReference w:type="default" r:id="rId17"/>
          <w:pgSz w:w="11900" w:h="16840"/>
          <w:pgMar w:top="2000" w:right="500" w:bottom="940" w:left="480" w:header="714" w:footer="747" w:gutter="0"/>
          <w:cols w:space="708"/>
        </w:sectPr>
      </w:pPr>
    </w:p>
    <w:p w14:paraId="760AF714" w14:textId="77777777" w:rsidR="00C77470" w:rsidRDefault="0063162E">
      <w:pPr>
        <w:pStyle w:val="GvdeMetni"/>
        <w:tabs>
          <w:tab w:val="left" w:pos="3784"/>
        </w:tabs>
        <w:spacing w:before="80"/>
      </w:pPr>
      <w:r>
        <w:lastRenderedPageBreak/>
        <w:t>STOT-repeated</w:t>
      </w:r>
      <w:r>
        <w:rPr>
          <w:spacing w:val="-3"/>
        </w:rPr>
        <w:t xml:space="preserve"> </w:t>
      </w:r>
      <w:r>
        <w:t>exposure</w:t>
      </w:r>
      <w:r>
        <w:rPr>
          <w:rFonts w:ascii="Times New Roman"/>
        </w:rPr>
        <w:tab/>
      </w:r>
      <w:r>
        <w:t>:  Causes damage to organs through prolonged or repeated</w:t>
      </w:r>
      <w:r>
        <w:rPr>
          <w:spacing w:val="2"/>
        </w:rPr>
        <w:t xml:space="preserve"> </w:t>
      </w:r>
      <w:r>
        <w:t>exposure.</w:t>
      </w:r>
    </w:p>
    <w:p w14:paraId="1DB5A797" w14:textId="77777777" w:rsidR="00C77470" w:rsidRDefault="0063162E">
      <w:pPr>
        <w:pStyle w:val="GvdeMetni"/>
        <w:tabs>
          <w:tab w:val="left" w:pos="3784"/>
        </w:tabs>
        <w:spacing w:before="127"/>
      </w:pPr>
      <w:r>
        <w:t>Aspiration</w:t>
      </w:r>
      <w:r>
        <w:rPr>
          <w:spacing w:val="-2"/>
        </w:rPr>
        <w:t xml:space="preserve"> </w:t>
      </w:r>
      <w:r>
        <w:t>hazard</w:t>
      </w:r>
      <w:r>
        <w:rPr>
          <w:rFonts w:ascii="Times New Roman"/>
        </w:rPr>
        <w:tab/>
      </w:r>
      <w:r>
        <w:t>:  Not</w:t>
      </w:r>
      <w:r>
        <w:rPr>
          <w:spacing w:val="20"/>
        </w:rPr>
        <w:t xml:space="preserve"> </w:t>
      </w:r>
      <w:r>
        <w:t>classified</w:t>
      </w:r>
    </w:p>
    <w:p w14:paraId="5CEAFFEE" w14:textId="77777777" w:rsidR="00C77470" w:rsidRDefault="00C77470">
      <w:pPr>
        <w:pStyle w:val="GvdeMetni"/>
        <w:spacing w:before="7"/>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C77470" w14:paraId="647716BC" w14:textId="77777777">
        <w:trPr>
          <w:trHeight w:hRule="exact" w:val="233"/>
        </w:trPr>
        <w:tc>
          <w:tcPr>
            <w:tcW w:w="10488" w:type="dxa"/>
            <w:gridSpan w:val="2"/>
            <w:shd w:val="clear" w:color="auto" w:fill="C6D9F1"/>
          </w:tcPr>
          <w:p w14:paraId="3E693084" w14:textId="08E8BA0A" w:rsidR="00C77470" w:rsidRDefault="00014F23">
            <w:pPr>
              <w:pStyle w:val="TableParagraph"/>
              <w:spacing w:before="13"/>
              <w:rPr>
                <w:b/>
                <w:sz w:val="16"/>
              </w:rPr>
            </w:pPr>
            <w:r w:rsidRPr="00014F23">
              <w:rPr>
                <w:sz w:val="16"/>
                <w:szCs w:val="16"/>
              </w:rPr>
              <w:t>DIESEL PARTICLE FILTER CLEANER SPRAY</w:t>
            </w:r>
          </w:p>
        </w:tc>
      </w:tr>
      <w:tr w:rsidR="00C77470" w14:paraId="5A64D9F2" w14:textId="77777777">
        <w:trPr>
          <w:trHeight w:hRule="exact" w:val="235"/>
        </w:trPr>
        <w:tc>
          <w:tcPr>
            <w:tcW w:w="3576" w:type="dxa"/>
            <w:tcBorders>
              <w:top w:val="thickThinMediumGap" w:sz="6" w:space="0" w:color="C6D9F1"/>
            </w:tcBorders>
          </w:tcPr>
          <w:p w14:paraId="47B021E2" w14:textId="77777777" w:rsidR="00C77470" w:rsidRDefault="0063162E">
            <w:pPr>
              <w:pStyle w:val="TableParagraph"/>
              <w:spacing w:before="7"/>
              <w:rPr>
                <w:sz w:val="16"/>
              </w:rPr>
            </w:pPr>
            <w:r>
              <w:rPr>
                <w:sz w:val="16"/>
              </w:rPr>
              <w:t>Vaporizer</w:t>
            </w:r>
          </w:p>
        </w:tc>
        <w:tc>
          <w:tcPr>
            <w:tcW w:w="6912" w:type="dxa"/>
            <w:tcBorders>
              <w:top w:val="thickThinMediumGap" w:sz="6" w:space="0" w:color="C6D9F1"/>
            </w:tcBorders>
          </w:tcPr>
          <w:p w14:paraId="4B10B10B" w14:textId="77777777" w:rsidR="00C77470" w:rsidRDefault="0063162E">
            <w:pPr>
              <w:pStyle w:val="TableParagraph"/>
              <w:spacing w:before="7"/>
              <w:rPr>
                <w:sz w:val="16"/>
              </w:rPr>
            </w:pPr>
            <w:r>
              <w:rPr>
                <w:sz w:val="16"/>
              </w:rPr>
              <w:t>Aerosol</w:t>
            </w:r>
          </w:p>
        </w:tc>
      </w:tr>
    </w:tbl>
    <w:p w14:paraId="6A0A08C8" w14:textId="77777777" w:rsidR="00C77470" w:rsidRDefault="00AB3840">
      <w:pPr>
        <w:pStyle w:val="GvdeMetni"/>
        <w:spacing w:before="11"/>
        <w:ind w:left="0"/>
        <w:rPr>
          <w:sz w:val="18"/>
        </w:rPr>
      </w:pPr>
      <w:r>
        <w:rPr>
          <w:noProof/>
        </w:rPr>
        <mc:AlternateContent>
          <mc:Choice Requires="wpg">
            <w:drawing>
              <wp:anchor distT="0" distB="0" distL="0" distR="0" simplePos="0" relativeHeight="2608" behindDoc="0" locked="0" layoutInCell="1" allowOverlap="1" wp14:anchorId="024391F4" wp14:editId="7542ED4B">
                <wp:simplePos x="0" y="0"/>
                <wp:positionH relativeFrom="page">
                  <wp:posOffset>438785</wp:posOffset>
                </wp:positionH>
                <wp:positionV relativeFrom="paragraph">
                  <wp:posOffset>163195</wp:posOffset>
                </wp:positionV>
                <wp:extent cx="6682740" cy="306705"/>
                <wp:effectExtent l="635" t="4445" r="3175" b="3175"/>
                <wp:wrapTopAndBottom/>
                <wp:docPr id="5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57"/>
                          <a:chExt cx="10524" cy="483"/>
                        </a:xfrm>
                      </wpg:grpSpPr>
                      <wps:wsp>
                        <wps:cNvPr id="56" name="Rectangle 24"/>
                        <wps:cNvSpPr>
                          <a:spLocks noChangeArrowheads="1"/>
                        </wps:cNvSpPr>
                        <wps:spPr bwMode="auto">
                          <a:xfrm>
                            <a:off x="691" y="257"/>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3"/>
                        <wps:cNvSpPr>
                          <a:spLocks noChangeArrowheads="1"/>
                        </wps:cNvSpPr>
                        <wps:spPr bwMode="auto">
                          <a:xfrm>
                            <a:off x="691" y="557"/>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Text Box 22"/>
                        <wps:cNvSpPr txBox="1">
                          <a:spLocks noChangeArrowheads="1"/>
                        </wps:cNvSpPr>
                        <wps:spPr bwMode="auto">
                          <a:xfrm>
                            <a:off x="720" y="55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295A7" w14:textId="77777777" w:rsidR="00C77470" w:rsidRDefault="0063162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59" name="Text Box 21"/>
                        <wps:cNvSpPr txBox="1">
                          <a:spLocks noChangeArrowheads="1"/>
                        </wps:cNvSpPr>
                        <wps:spPr bwMode="auto">
                          <a:xfrm>
                            <a:off x="691" y="257"/>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4081A" w14:textId="77777777" w:rsidR="00C77470" w:rsidRDefault="0063162E">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7" style="position:absolute;margin-left:34.55pt;margin-top:12.85pt;width:526.2pt;height:24.15pt;z-index:2608;mso-wrap-distance-left:0;mso-wrap-distance-right:0;mso-position-horizontal-relative:page;mso-position-vertical-relative:text" coordorigin="691,257"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">
                <v:rect id="Rectangle 24" o:spid="_x0000_s1108" style="position:absolute;left:691;top:257;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" fillcolor="#006fc0" stroked="f"/>
                <v:rect id="Rectangle 23" o:spid="_x0000_s1109" style="position:absolute;left:691;top:557;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" fillcolor="#c6d9f1" stroked="f"/>
                <v:shape id="Text Box 22" o:spid="_x0000_s1110" type="#_x0000_t202" style="position:absolute;left:720;top:55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C77470" w:rsidRDefault="0063162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1111" type="#_x0000_t202" style="position:absolute;left:691;top:257;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C77470" w:rsidRDefault="0063162E">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1DFFC1C4" w14:textId="77777777" w:rsidR="00C77470" w:rsidRDefault="00C77470">
      <w:pPr>
        <w:pStyle w:val="GvdeMetni"/>
        <w:spacing w:before="5"/>
        <w:ind w:left="0"/>
        <w:rPr>
          <w:sz w:val="18"/>
        </w:rPr>
      </w:pPr>
    </w:p>
    <w:p w14:paraId="77B93F43" w14:textId="77777777" w:rsidR="00C77470" w:rsidRDefault="0063162E">
      <w:pPr>
        <w:pStyle w:val="GvdeMetni"/>
        <w:tabs>
          <w:tab w:val="left" w:pos="3784"/>
        </w:tabs>
        <w:ind w:left="3943" w:right="259" w:hanging="3708"/>
      </w:pPr>
      <w:r>
        <w:t>Ecology</w:t>
      </w:r>
      <w:r>
        <w:rPr>
          <w:spacing w:val="-2"/>
        </w:rPr>
        <w:t xml:space="preserve"> </w:t>
      </w:r>
      <w:r>
        <w:t>-</w:t>
      </w:r>
      <w:r>
        <w:rPr>
          <w:spacing w:val="-4"/>
        </w:rPr>
        <w:t xml:space="preserve"> </w:t>
      </w:r>
      <w:r>
        <w:t>general</w:t>
      </w:r>
      <w:r>
        <w:rPr>
          <w:rFonts w:ascii="Times New Roman"/>
        </w:rPr>
        <w:tab/>
      </w:r>
      <w:r>
        <w:t xml:space="preserve">:  Toxic to aquatic life with long lasting effects. Before </w:t>
      </w:r>
      <w:proofErr w:type="spellStart"/>
      <w:r>
        <w:t>neutralisation</w:t>
      </w:r>
      <w:proofErr w:type="spellEnd"/>
      <w:r>
        <w:t>,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14:paraId="18BCDCFC" w14:textId="77777777" w:rsidR="00C77470" w:rsidRDefault="0063162E">
      <w:pPr>
        <w:pStyle w:val="GvdeMetni"/>
        <w:tabs>
          <w:tab w:val="left" w:pos="3784"/>
        </w:tabs>
        <w:spacing w:before="58"/>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20767BE7" w14:textId="77777777" w:rsidR="00C77470" w:rsidRDefault="0063162E">
      <w:pPr>
        <w:pStyle w:val="GvdeMetni"/>
        <w:tabs>
          <w:tab w:val="left" w:pos="3784"/>
        </w:tabs>
        <w:spacing w:before="60"/>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14:paraId="7C7C03E9" w14:textId="77777777" w:rsidR="00C77470" w:rsidRDefault="00C77470">
      <w:pPr>
        <w:sectPr w:rsidR="00C77470" w:rsidSect="00EC011E">
          <w:pgSz w:w="11900" w:h="16840"/>
          <w:pgMar w:top="2000" w:right="500" w:bottom="940" w:left="480" w:header="714" w:footer="747" w:gutter="0"/>
          <w:cols w:space="708"/>
        </w:sectPr>
      </w:pPr>
    </w:p>
    <w:p w14:paraId="3CAF0E49" w14:textId="77777777" w:rsidR="00C77470" w:rsidRDefault="0063162E">
      <w:pPr>
        <w:pStyle w:val="GvdeMetni"/>
        <w:spacing w:before="60"/>
        <w:ind w:right="-17"/>
      </w:pPr>
      <w:r>
        <w:t>Classification procedure (Chronic aquatic toxicity)</w:t>
      </w:r>
    </w:p>
    <w:p w14:paraId="22C3DE1D" w14:textId="77777777" w:rsidR="00C77470" w:rsidRDefault="0063162E">
      <w:pPr>
        <w:pStyle w:val="GvdeMetni"/>
        <w:spacing w:before="60"/>
      </w:pPr>
      <w:r>
        <w:br w:type="column"/>
      </w:r>
      <w:r>
        <w:t>:   Calculation method</w:t>
      </w:r>
    </w:p>
    <w:p w14:paraId="4F2CBEF9" w14:textId="77777777" w:rsidR="00C77470" w:rsidRDefault="00C77470">
      <w:pPr>
        <w:sectPr w:rsidR="00C77470" w:rsidSect="00EC011E">
          <w:type w:val="continuous"/>
          <w:pgSz w:w="11900" w:h="16840"/>
          <w:pgMar w:top="2000" w:right="500" w:bottom="940" w:left="480" w:header="708" w:footer="708" w:gutter="0"/>
          <w:cols w:num="2" w:space="708" w:equalWidth="0">
            <w:col w:w="3155" w:space="394"/>
            <w:col w:w="7371"/>
          </w:cols>
        </w:sectPr>
      </w:pPr>
    </w:p>
    <w:p w14:paraId="02A73864" w14:textId="77777777" w:rsidR="00C77470" w:rsidRDefault="00C77470">
      <w:pPr>
        <w:pStyle w:val="GvdeMetni"/>
        <w:spacing w:before="9"/>
        <w:ind w:left="0"/>
        <w:rPr>
          <w:sz w:val="22"/>
        </w:rPr>
      </w:pPr>
    </w:p>
    <w:p w14:paraId="642B1750" w14:textId="77777777" w:rsidR="00C77470" w:rsidRDefault="0063162E">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642A40BD" w14:textId="77777777" w:rsidR="00C77470" w:rsidRDefault="0063162E">
      <w:pPr>
        <w:pStyle w:val="GvdeMetni"/>
        <w:spacing w:before="60"/>
        <w:ind w:left="239"/>
      </w:pPr>
      <w:r>
        <w:t>No additional information available</w:t>
      </w:r>
    </w:p>
    <w:p w14:paraId="440279FD" w14:textId="77777777" w:rsidR="00C77470" w:rsidRDefault="0063162E">
      <w:pPr>
        <w:pStyle w:val="Balk2"/>
        <w:numPr>
          <w:ilvl w:val="1"/>
          <w:numId w:val="2"/>
        </w:numPr>
        <w:tabs>
          <w:tab w:val="left" w:pos="947"/>
          <w:tab w:val="left" w:pos="949"/>
          <w:tab w:val="left" w:pos="10735"/>
        </w:tabs>
        <w:spacing w:before="132"/>
        <w:ind w:hanging="708"/>
        <w:rPr>
          <w:rFonts w:ascii="Times New Roman"/>
          <w:b w:val="0"/>
        </w:rPr>
      </w:pPr>
      <w:proofErr w:type="spellStart"/>
      <w:r>
        <w:rPr>
          <w:color w:val="006FC0"/>
          <w:shd w:val="clear" w:color="auto" w:fill="C6D9F1"/>
        </w:rPr>
        <w:t>Bioaccumulative</w:t>
      </w:r>
      <w:proofErr w:type="spellEnd"/>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2E0EA4E5" w14:textId="77777777" w:rsidR="00C77470" w:rsidRDefault="00C77470">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C77470" w14:paraId="4E25BE99" w14:textId="77777777">
        <w:trPr>
          <w:trHeight w:hRule="exact" w:val="233"/>
        </w:trPr>
        <w:tc>
          <w:tcPr>
            <w:tcW w:w="10483" w:type="dxa"/>
            <w:gridSpan w:val="2"/>
            <w:shd w:val="clear" w:color="auto" w:fill="C6D9F1"/>
          </w:tcPr>
          <w:p w14:paraId="02D8B1B2" w14:textId="3060D2CC" w:rsidR="00C77470" w:rsidRDefault="00682C18">
            <w:pPr>
              <w:pStyle w:val="TableParagraph"/>
              <w:spacing w:before="13"/>
              <w:rPr>
                <w:b/>
                <w:sz w:val="16"/>
              </w:rPr>
            </w:pPr>
            <w:r w:rsidRPr="00682C18">
              <w:rPr>
                <w:sz w:val="16"/>
                <w:szCs w:val="16"/>
              </w:rPr>
              <w:t>DIESEL PARTICLE FILTER CLEANER SPRAY</w:t>
            </w:r>
          </w:p>
        </w:tc>
      </w:tr>
      <w:tr w:rsidR="00C77470" w14:paraId="34C134D9" w14:textId="77777777">
        <w:trPr>
          <w:trHeight w:hRule="exact" w:val="259"/>
        </w:trPr>
        <w:tc>
          <w:tcPr>
            <w:tcW w:w="3446" w:type="dxa"/>
            <w:tcBorders>
              <w:top w:val="thickThinMediumGap" w:sz="6" w:space="0" w:color="C6D9F1"/>
            </w:tcBorders>
          </w:tcPr>
          <w:p w14:paraId="190DD19F" w14:textId="77777777" w:rsidR="00C77470" w:rsidRDefault="0063162E">
            <w:pPr>
              <w:pStyle w:val="TableParagraph"/>
              <w:spacing w:before="7"/>
              <w:rPr>
                <w:sz w:val="16"/>
              </w:rPr>
            </w:pPr>
            <w:proofErr w:type="spellStart"/>
            <w:r>
              <w:rPr>
                <w:sz w:val="16"/>
              </w:rPr>
              <w:t>Bioaccumulative</w:t>
            </w:r>
            <w:proofErr w:type="spellEnd"/>
            <w:r>
              <w:rPr>
                <w:sz w:val="16"/>
              </w:rPr>
              <w:t xml:space="preserve"> potential</w:t>
            </w:r>
          </w:p>
        </w:tc>
        <w:tc>
          <w:tcPr>
            <w:tcW w:w="7037" w:type="dxa"/>
            <w:tcBorders>
              <w:top w:val="thickThinMediumGap" w:sz="6" w:space="0" w:color="C6D9F1"/>
            </w:tcBorders>
          </w:tcPr>
          <w:p w14:paraId="422F89AB" w14:textId="77777777" w:rsidR="00C77470" w:rsidRDefault="0063162E">
            <w:pPr>
              <w:pStyle w:val="TableParagraph"/>
              <w:spacing w:before="7"/>
              <w:rPr>
                <w:sz w:val="16"/>
              </w:rPr>
            </w:pPr>
            <w:r>
              <w:rPr>
                <w:sz w:val="16"/>
              </w:rPr>
              <w:t>No additional information available</w:t>
            </w:r>
          </w:p>
        </w:tc>
      </w:tr>
    </w:tbl>
    <w:p w14:paraId="7315267F" w14:textId="77777777" w:rsidR="00C77470" w:rsidRDefault="0063162E">
      <w:pPr>
        <w:pStyle w:val="ListeParagraf"/>
        <w:numPr>
          <w:ilvl w:val="1"/>
          <w:numId w:val="2"/>
        </w:numPr>
        <w:tabs>
          <w:tab w:val="left" w:pos="947"/>
          <w:tab w:val="left" w:pos="949"/>
          <w:tab w:val="left" w:pos="10735"/>
        </w:tabs>
        <w:spacing w:before="107"/>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0D72C2C9" w14:textId="77777777" w:rsidR="00C77470" w:rsidRDefault="00C77470">
      <w:pPr>
        <w:pStyle w:val="GvdeMetni"/>
        <w:spacing w:before="10"/>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C77470" w14:paraId="5D61DC76" w14:textId="77777777">
        <w:trPr>
          <w:trHeight w:hRule="exact" w:val="233"/>
        </w:trPr>
        <w:tc>
          <w:tcPr>
            <w:tcW w:w="10483" w:type="dxa"/>
            <w:gridSpan w:val="2"/>
            <w:shd w:val="clear" w:color="auto" w:fill="C6D9F1"/>
          </w:tcPr>
          <w:p w14:paraId="06A75B2F" w14:textId="2807425E" w:rsidR="00C77470" w:rsidRDefault="00682C18">
            <w:pPr>
              <w:pStyle w:val="TableParagraph"/>
              <w:spacing w:before="14"/>
              <w:rPr>
                <w:b/>
                <w:sz w:val="16"/>
              </w:rPr>
            </w:pPr>
            <w:r w:rsidRPr="00682C18">
              <w:rPr>
                <w:sz w:val="16"/>
                <w:szCs w:val="16"/>
              </w:rPr>
              <w:t>DIESEL PARTICLE FILTER CLEANER SPRAY</w:t>
            </w:r>
          </w:p>
        </w:tc>
      </w:tr>
      <w:tr w:rsidR="00C77470" w14:paraId="2935BFB5" w14:textId="77777777">
        <w:trPr>
          <w:trHeight w:hRule="exact" w:val="304"/>
        </w:trPr>
        <w:tc>
          <w:tcPr>
            <w:tcW w:w="3446" w:type="dxa"/>
            <w:tcBorders>
              <w:top w:val="thickThinMediumGap" w:sz="6" w:space="0" w:color="C6D9F1"/>
            </w:tcBorders>
          </w:tcPr>
          <w:p w14:paraId="0E537229" w14:textId="77777777" w:rsidR="00C77470" w:rsidRDefault="0063162E">
            <w:pPr>
              <w:pStyle w:val="TableParagraph"/>
              <w:spacing w:before="6"/>
              <w:rPr>
                <w:sz w:val="16"/>
              </w:rPr>
            </w:pPr>
            <w:r>
              <w:rPr>
                <w:sz w:val="16"/>
              </w:rPr>
              <w:t>Mobility in soil</w:t>
            </w:r>
          </w:p>
        </w:tc>
        <w:tc>
          <w:tcPr>
            <w:tcW w:w="7037" w:type="dxa"/>
            <w:tcBorders>
              <w:top w:val="thickThinMediumGap" w:sz="6" w:space="0" w:color="C6D9F1"/>
            </w:tcBorders>
          </w:tcPr>
          <w:p w14:paraId="324F59D3" w14:textId="77777777" w:rsidR="00C77470" w:rsidRDefault="0063162E">
            <w:pPr>
              <w:pStyle w:val="TableParagraph"/>
              <w:spacing w:before="6"/>
              <w:rPr>
                <w:sz w:val="16"/>
              </w:rPr>
            </w:pPr>
            <w:r>
              <w:rPr>
                <w:sz w:val="16"/>
              </w:rPr>
              <w:t>No additional information available</w:t>
            </w:r>
          </w:p>
        </w:tc>
      </w:tr>
    </w:tbl>
    <w:p w14:paraId="0E08443F" w14:textId="77777777" w:rsidR="00C77470" w:rsidRDefault="0063162E">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 xml:space="preserve">Results of PBT and </w:t>
      </w:r>
      <w:proofErr w:type="spellStart"/>
      <w:r>
        <w:rPr>
          <w:b/>
          <w:color w:val="006FC0"/>
          <w:sz w:val="16"/>
          <w:shd w:val="clear" w:color="auto" w:fill="C6D9F1"/>
        </w:rPr>
        <w:t>vPvB</w:t>
      </w:r>
      <w:proofErr w:type="spellEnd"/>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6E2ECEEB" w14:textId="77777777" w:rsidR="00C77470" w:rsidRDefault="0063162E">
      <w:pPr>
        <w:pStyle w:val="GvdeMetni"/>
        <w:spacing w:before="62"/>
        <w:ind w:left="239"/>
      </w:pPr>
      <w:r>
        <w:t>No additional information available</w:t>
      </w:r>
    </w:p>
    <w:p w14:paraId="14C509C1" w14:textId="77777777" w:rsidR="00C77470" w:rsidRDefault="00C77470">
      <w:pPr>
        <w:pStyle w:val="GvdeMetni"/>
        <w:ind w:left="0"/>
        <w:rPr>
          <w:sz w:val="13"/>
        </w:rPr>
      </w:pPr>
    </w:p>
    <w:p w14:paraId="6613F8AB" w14:textId="77777777" w:rsidR="00C77470" w:rsidRDefault="0063162E">
      <w:pPr>
        <w:pStyle w:val="Balk2"/>
        <w:numPr>
          <w:ilvl w:val="1"/>
          <w:numId w:val="2"/>
        </w:numPr>
        <w:tabs>
          <w:tab w:val="left" w:pos="947"/>
          <w:tab w:val="left" w:pos="949"/>
          <w:tab w:val="left" w:pos="10735"/>
        </w:tabs>
        <w:spacing w:before="95"/>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2737A3DF" w14:textId="77777777" w:rsidR="00C77470" w:rsidRDefault="0063162E">
      <w:pPr>
        <w:pStyle w:val="GvdeMetni"/>
        <w:tabs>
          <w:tab w:val="left" w:pos="3784"/>
        </w:tabs>
        <w:spacing w:before="62"/>
      </w:pPr>
      <w:r>
        <w:t>Ozone</w:t>
      </w:r>
      <w:r>
        <w:rPr>
          <w:rFonts w:ascii="Times New Roman"/>
        </w:rPr>
        <w:tab/>
      </w:r>
      <w:r>
        <w:t>:  Not</w:t>
      </w:r>
      <w:r>
        <w:rPr>
          <w:spacing w:val="20"/>
        </w:rPr>
        <w:t xml:space="preserve"> </w:t>
      </w:r>
      <w:r>
        <w:t>classified</w:t>
      </w:r>
    </w:p>
    <w:p w14:paraId="1C965D22" w14:textId="77777777" w:rsidR="00C77470" w:rsidRDefault="0063162E">
      <w:pPr>
        <w:pStyle w:val="GvdeMetni"/>
        <w:tabs>
          <w:tab w:val="left" w:pos="3784"/>
        </w:tabs>
        <w:spacing w:before="58"/>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4F7FA0E4" w14:textId="77777777" w:rsidR="00C77470" w:rsidRDefault="00AB3840">
      <w:pPr>
        <w:pStyle w:val="GvdeMetni"/>
        <w:spacing w:before="5"/>
        <w:ind w:left="0"/>
        <w:rPr>
          <w:sz w:val="17"/>
        </w:rPr>
      </w:pPr>
      <w:r>
        <w:rPr>
          <w:noProof/>
        </w:rPr>
        <mc:AlternateContent>
          <mc:Choice Requires="wpg">
            <w:drawing>
              <wp:anchor distT="0" distB="0" distL="0" distR="0" simplePos="0" relativeHeight="2680" behindDoc="0" locked="0" layoutInCell="1" allowOverlap="1" wp14:anchorId="2396442C" wp14:editId="56C20202">
                <wp:simplePos x="0" y="0"/>
                <wp:positionH relativeFrom="page">
                  <wp:posOffset>438785</wp:posOffset>
                </wp:positionH>
                <wp:positionV relativeFrom="paragraph">
                  <wp:posOffset>152400</wp:posOffset>
                </wp:positionV>
                <wp:extent cx="6682740" cy="306705"/>
                <wp:effectExtent l="635" t="0" r="3175" b="0"/>
                <wp:wrapTopAndBottom/>
                <wp:docPr id="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40"/>
                          <a:chExt cx="10524" cy="483"/>
                        </a:xfrm>
                      </wpg:grpSpPr>
                      <wps:wsp>
                        <wps:cNvPr id="51" name="Rectangle 19"/>
                        <wps:cNvSpPr>
                          <a:spLocks noChangeArrowheads="1"/>
                        </wps:cNvSpPr>
                        <wps:spPr bwMode="auto">
                          <a:xfrm>
                            <a:off x="691" y="24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8"/>
                        <wps:cNvSpPr>
                          <a:spLocks noChangeArrowheads="1"/>
                        </wps:cNvSpPr>
                        <wps:spPr bwMode="auto">
                          <a:xfrm>
                            <a:off x="691" y="53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Text Box 17"/>
                        <wps:cNvSpPr txBox="1">
                          <a:spLocks noChangeArrowheads="1"/>
                        </wps:cNvSpPr>
                        <wps:spPr bwMode="auto">
                          <a:xfrm>
                            <a:off x="691" y="24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5018E" w14:textId="77777777" w:rsidR="00C77470" w:rsidRDefault="00C77470">
                              <w:pPr>
                                <w:spacing w:before="4"/>
                                <w:rPr>
                                  <w:sz w:val="25"/>
                                </w:rPr>
                              </w:pPr>
                            </w:p>
                            <w:p w14:paraId="0789791C" w14:textId="77777777" w:rsidR="00C77470" w:rsidRDefault="0063162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54" name="Text Box 16"/>
                        <wps:cNvSpPr txBox="1">
                          <a:spLocks noChangeArrowheads="1"/>
                        </wps:cNvSpPr>
                        <wps:spPr bwMode="auto">
                          <a:xfrm>
                            <a:off x="691" y="24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AEB39" w14:textId="77777777" w:rsidR="00C77470" w:rsidRDefault="0063162E">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112" style="position:absolute;margin-left:34.55pt;margin-top:12pt;width:526.2pt;height:24.15pt;z-index:2680;mso-wrap-distance-left:0;mso-wrap-distance-right:0;mso-position-horizontal-relative:page;mso-position-vertical-relative:text" coordorigin="691,24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">
                <v:rect id="Rectangle 19" o:spid="_x0000_s1113" style="position:absolute;left:691;top:24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" fillcolor="#006fc0" stroked="f"/>
                <v:rect id="Rectangle 18" o:spid="_x0000_s1114" style="position:absolute;left:691;top:53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" fillcolor="#c6d9f1" stroked="f"/>
                <v:shape id="_x0000_s1115" type="#_x0000_t202" style="position:absolute;left:691;top:240;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C77470" w:rsidRDefault="00C77470">
                        <w:pPr>
                          <w:spacing w:before="4"/>
                          <w:rPr>
                            <w:sz w:val="25"/>
                          </w:rPr>
                        </w:pPr>
                      </w:p>
                      <w:p w:rsidR="00C77470" w:rsidRDefault="0063162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1116" type="#_x0000_t202" style="position:absolute;left:691;top:240;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C77470" w:rsidRDefault="0063162E">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6E4C25DD" w14:textId="77777777" w:rsidR="00C77470" w:rsidRDefault="0063162E">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7A5583B8" w14:textId="77777777" w:rsidR="00C77470" w:rsidRDefault="00C77470">
      <w:pPr>
        <w:pStyle w:val="GvdeMetni"/>
        <w:spacing w:before="6"/>
        <w:ind w:left="0"/>
        <w:rPr>
          <w:sz w:val="15"/>
        </w:rPr>
      </w:pPr>
    </w:p>
    <w:p w14:paraId="3DAB3489" w14:textId="77777777" w:rsidR="00C77470" w:rsidRDefault="0063162E">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6C0B4E00" w14:textId="77777777" w:rsidR="00C77470" w:rsidRDefault="0063162E">
      <w:pPr>
        <w:pStyle w:val="GvdeMetni"/>
        <w:spacing w:before="68" w:after="4"/>
        <w:ind w:left="239"/>
      </w:pPr>
      <w:r>
        <w:t>In accordance with ADR / RID / IMDG / IATA / ADN</w:t>
      </w:r>
    </w:p>
    <w:tbl>
      <w:tblPr>
        <w:tblStyle w:val="TableNormal"/>
        <w:tblW w:w="0" w:type="auto"/>
        <w:tblInd w:w="225" w:type="dxa"/>
        <w:tblBorders>
          <w:top w:val="single" w:sz="5" w:space="0" w:color="FFFFFF"/>
          <w:left w:val="single" w:sz="5" w:space="0" w:color="FFFFFF"/>
          <w:bottom w:val="single" w:sz="5" w:space="0" w:color="FFFFFF"/>
          <w:right w:val="single" w:sz="5" w:space="0" w:color="FFFFFF"/>
          <w:insideH w:val="single" w:sz="5" w:space="0" w:color="FFFFFF"/>
          <w:insideV w:val="single" w:sz="5" w:space="0" w:color="FFFFFF"/>
        </w:tblBorders>
        <w:tblLayout w:type="fixed"/>
        <w:tblLook w:val="01E0" w:firstRow="1" w:lastRow="1" w:firstColumn="1" w:lastColumn="1" w:noHBand="0" w:noVBand="0"/>
      </w:tblPr>
      <w:tblGrid>
        <w:gridCol w:w="2098"/>
        <w:gridCol w:w="2095"/>
        <w:gridCol w:w="2098"/>
        <w:gridCol w:w="2098"/>
        <w:gridCol w:w="2098"/>
      </w:tblGrid>
      <w:tr w:rsidR="00C77470" w14:paraId="41DD5484" w14:textId="77777777">
        <w:trPr>
          <w:trHeight w:hRule="exact" w:val="280"/>
        </w:trPr>
        <w:tc>
          <w:tcPr>
            <w:tcW w:w="2098" w:type="dxa"/>
            <w:tcBorders>
              <w:top w:val="nil"/>
              <w:left w:val="nil"/>
              <w:right w:val="nil"/>
            </w:tcBorders>
            <w:shd w:val="clear" w:color="auto" w:fill="006FC0"/>
          </w:tcPr>
          <w:p w14:paraId="08BC34DD" w14:textId="77777777" w:rsidR="00C77470" w:rsidRDefault="0063162E">
            <w:pPr>
              <w:pStyle w:val="TableParagraph"/>
              <w:spacing w:before="7"/>
              <w:ind w:left="107"/>
              <w:rPr>
                <w:b/>
                <w:sz w:val="20"/>
              </w:rPr>
            </w:pPr>
            <w:r>
              <w:rPr>
                <w:b/>
                <w:color w:val="FFFFFF"/>
                <w:sz w:val="20"/>
              </w:rPr>
              <w:t>ADR</w:t>
            </w:r>
          </w:p>
        </w:tc>
        <w:tc>
          <w:tcPr>
            <w:tcW w:w="2095" w:type="dxa"/>
            <w:tcBorders>
              <w:top w:val="nil"/>
              <w:left w:val="nil"/>
              <w:right w:val="nil"/>
            </w:tcBorders>
            <w:shd w:val="clear" w:color="auto" w:fill="006FC0"/>
          </w:tcPr>
          <w:p w14:paraId="3744B443" w14:textId="77777777" w:rsidR="00C77470" w:rsidRDefault="0063162E">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61C44E19" w14:textId="77777777" w:rsidR="00C77470" w:rsidRDefault="0063162E">
            <w:pPr>
              <w:pStyle w:val="TableParagraph"/>
              <w:spacing w:before="7"/>
              <w:ind w:left="107"/>
              <w:rPr>
                <w:b/>
                <w:sz w:val="20"/>
              </w:rPr>
            </w:pPr>
            <w:r>
              <w:rPr>
                <w:b/>
                <w:color w:val="FFFFFF"/>
                <w:sz w:val="20"/>
              </w:rPr>
              <w:t>IATA</w:t>
            </w:r>
          </w:p>
        </w:tc>
        <w:tc>
          <w:tcPr>
            <w:tcW w:w="2098" w:type="dxa"/>
            <w:tcBorders>
              <w:top w:val="nil"/>
              <w:left w:val="nil"/>
              <w:right w:val="nil"/>
            </w:tcBorders>
            <w:shd w:val="clear" w:color="auto" w:fill="006FC0"/>
          </w:tcPr>
          <w:p w14:paraId="42F4F42B" w14:textId="77777777" w:rsidR="00C77470" w:rsidRDefault="0063162E">
            <w:pPr>
              <w:pStyle w:val="TableParagraph"/>
              <w:spacing w:before="7"/>
              <w:ind w:left="107"/>
              <w:rPr>
                <w:b/>
                <w:sz w:val="20"/>
              </w:rPr>
            </w:pPr>
            <w:r>
              <w:rPr>
                <w:b/>
                <w:color w:val="FFFFFF"/>
                <w:sz w:val="20"/>
              </w:rPr>
              <w:t>ADN</w:t>
            </w:r>
          </w:p>
        </w:tc>
        <w:tc>
          <w:tcPr>
            <w:tcW w:w="2098" w:type="dxa"/>
            <w:tcBorders>
              <w:top w:val="nil"/>
              <w:left w:val="nil"/>
              <w:right w:val="nil"/>
            </w:tcBorders>
            <w:shd w:val="clear" w:color="auto" w:fill="006FC0"/>
          </w:tcPr>
          <w:p w14:paraId="4A47DC5A" w14:textId="77777777" w:rsidR="00C77470" w:rsidRDefault="0063162E">
            <w:pPr>
              <w:pStyle w:val="TableParagraph"/>
              <w:spacing w:before="7"/>
              <w:ind w:left="107"/>
              <w:rPr>
                <w:b/>
                <w:sz w:val="20"/>
              </w:rPr>
            </w:pPr>
            <w:r>
              <w:rPr>
                <w:b/>
                <w:color w:val="FFFFFF"/>
                <w:sz w:val="20"/>
              </w:rPr>
              <w:t>RID</w:t>
            </w:r>
          </w:p>
        </w:tc>
      </w:tr>
      <w:tr w:rsidR="00C77470" w14:paraId="19E73534" w14:textId="77777777">
        <w:trPr>
          <w:trHeight w:hRule="exact" w:val="193"/>
        </w:trPr>
        <w:tc>
          <w:tcPr>
            <w:tcW w:w="10486" w:type="dxa"/>
            <w:gridSpan w:val="5"/>
            <w:tcBorders>
              <w:left w:val="single" w:sz="4" w:space="0" w:color="006FC0"/>
              <w:bottom w:val="single" w:sz="4" w:space="0" w:color="006FC0"/>
              <w:right w:val="single" w:sz="4" w:space="0" w:color="006FC0"/>
            </w:tcBorders>
            <w:shd w:val="clear" w:color="auto" w:fill="C6D9F1"/>
          </w:tcPr>
          <w:p w14:paraId="63003467" w14:textId="77777777" w:rsidR="00C77470" w:rsidRDefault="0063162E">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C77470" w14:paraId="1A0DA411"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55F0C0F0" w14:textId="77777777" w:rsidR="00C77470" w:rsidRDefault="0063162E">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1026A81C" w14:textId="77777777" w:rsidR="00C77470" w:rsidRDefault="0063162E">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360BE362" w14:textId="77777777" w:rsidR="00C77470" w:rsidRDefault="0063162E">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011EFCB3" w14:textId="77777777" w:rsidR="00C77470" w:rsidRDefault="0063162E">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1CD10731" w14:textId="77777777" w:rsidR="00C77470" w:rsidRDefault="0063162E">
            <w:pPr>
              <w:pStyle w:val="TableParagraph"/>
              <w:spacing w:line="180" w:lineRule="exact"/>
              <w:rPr>
                <w:sz w:val="16"/>
              </w:rPr>
            </w:pPr>
            <w:r>
              <w:rPr>
                <w:sz w:val="16"/>
              </w:rPr>
              <w:t>1950</w:t>
            </w:r>
          </w:p>
        </w:tc>
      </w:tr>
      <w:tr w:rsidR="00C77470" w14:paraId="18C04DA7"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185BE72C" w14:textId="77777777" w:rsidR="00C77470" w:rsidRDefault="0063162E">
            <w:pPr>
              <w:pStyle w:val="TableParagraph"/>
              <w:tabs>
                <w:tab w:val="left" w:pos="811"/>
              </w:tabs>
              <w:spacing w:line="178"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C77470" w14:paraId="1ADFBE85"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246FC684" w14:textId="77777777" w:rsidR="00C77470" w:rsidRDefault="0063162E">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6F1F72AE" w14:textId="77777777" w:rsidR="00C77470" w:rsidRDefault="0063162E">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247F72AA" w14:textId="77777777" w:rsidR="00C77470" w:rsidRDefault="0063162E">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485E9FC6" w14:textId="77777777" w:rsidR="00C77470" w:rsidRDefault="0063162E">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71245BB9" w14:textId="77777777" w:rsidR="00C77470" w:rsidRDefault="0063162E">
            <w:pPr>
              <w:pStyle w:val="TableParagraph"/>
              <w:spacing w:line="180" w:lineRule="exact"/>
              <w:rPr>
                <w:sz w:val="16"/>
              </w:rPr>
            </w:pPr>
            <w:r>
              <w:rPr>
                <w:sz w:val="16"/>
              </w:rPr>
              <w:t>AEROSOLS</w:t>
            </w:r>
          </w:p>
        </w:tc>
      </w:tr>
      <w:tr w:rsidR="00C77470" w14:paraId="5D89B29E"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tcPr>
          <w:p w14:paraId="149CC6F7" w14:textId="77777777" w:rsidR="00C77470" w:rsidRDefault="0063162E">
            <w:pPr>
              <w:pStyle w:val="TableParagraph"/>
              <w:spacing w:line="178" w:lineRule="exact"/>
              <w:rPr>
                <w:b/>
                <w:sz w:val="16"/>
              </w:rPr>
            </w:pPr>
            <w:r>
              <w:rPr>
                <w:b/>
                <w:color w:val="006FC0"/>
                <w:sz w:val="16"/>
              </w:rPr>
              <w:t>Transport document description</w:t>
            </w:r>
          </w:p>
        </w:tc>
      </w:tr>
      <w:tr w:rsidR="00C77470" w14:paraId="448A9612" w14:textId="77777777">
        <w:trPr>
          <w:trHeight w:hRule="exact" w:val="187"/>
        </w:trPr>
        <w:tc>
          <w:tcPr>
            <w:tcW w:w="2098" w:type="dxa"/>
            <w:tcBorders>
              <w:top w:val="single" w:sz="4" w:space="0" w:color="006FC0"/>
              <w:left w:val="single" w:sz="4" w:space="0" w:color="006FC0"/>
              <w:bottom w:val="nil"/>
              <w:right w:val="single" w:sz="4" w:space="0" w:color="006FC0"/>
            </w:tcBorders>
          </w:tcPr>
          <w:p w14:paraId="06963CC8" w14:textId="77777777" w:rsidR="00C77470" w:rsidRDefault="0063162E">
            <w:pPr>
              <w:pStyle w:val="TableParagraph"/>
              <w:spacing w:line="180" w:lineRule="exact"/>
              <w:rPr>
                <w:sz w:val="16"/>
              </w:rPr>
            </w:pPr>
            <w:r>
              <w:rPr>
                <w:sz w:val="16"/>
              </w:rPr>
              <w:t>UN 1950 AEROSOLS,</w:t>
            </w:r>
          </w:p>
        </w:tc>
        <w:tc>
          <w:tcPr>
            <w:tcW w:w="2095" w:type="dxa"/>
            <w:tcBorders>
              <w:top w:val="single" w:sz="4" w:space="0" w:color="006FC0"/>
              <w:left w:val="single" w:sz="4" w:space="0" w:color="006FC0"/>
              <w:bottom w:val="nil"/>
              <w:right w:val="single" w:sz="4" w:space="0" w:color="006FC0"/>
            </w:tcBorders>
          </w:tcPr>
          <w:p w14:paraId="4CA66EEA" w14:textId="77777777" w:rsidR="00C77470" w:rsidRDefault="0063162E">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27F9F1EF" w14:textId="77777777" w:rsidR="00C77470" w:rsidRDefault="0063162E">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3AC31905" w14:textId="77777777" w:rsidR="00C77470" w:rsidRDefault="0063162E">
            <w:pPr>
              <w:pStyle w:val="TableParagraph"/>
              <w:spacing w:line="180" w:lineRule="exact"/>
              <w:rPr>
                <w:sz w:val="16"/>
              </w:rPr>
            </w:pPr>
            <w:r>
              <w:rPr>
                <w:sz w:val="16"/>
              </w:rPr>
              <w:t>UN 1950 AEROSOLS,</w:t>
            </w:r>
          </w:p>
        </w:tc>
        <w:tc>
          <w:tcPr>
            <w:tcW w:w="2098" w:type="dxa"/>
            <w:tcBorders>
              <w:top w:val="single" w:sz="4" w:space="0" w:color="006FC0"/>
              <w:left w:val="single" w:sz="4" w:space="0" w:color="006FC0"/>
              <w:bottom w:val="nil"/>
              <w:right w:val="single" w:sz="4" w:space="0" w:color="006FC0"/>
            </w:tcBorders>
          </w:tcPr>
          <w:p w14:paraId="69A39B52" w14:textId="77777777" w:rsidR="00C77470" w:rsidRDefault="0063162E">
            <w:pPr>
              <w:pStyle w:val="TableParagraph"/>
              <w:spacing w:line="180" w:lineRule="exact"/>
              <w:rPr>
                <w:sz w:val="16"/>
              </w:rPr>
            </w:pPr>
            <w:r>
              <w:rPr>
                <w:sz w:val="16"/>
              </w:rPr>
              <w:t>UN 1950 AEROSOLS,</w:t>
            </w:r>
          </w:p>
        </w:tc>
      </w:tr>
      <w:tr w:rsidR="00C77470" w14:paraId="1D771307" w14:textId="77777777">
        <w:trPr>
          <w:trHeight w:hRule="exact" w:val="184"/>
        </w:trPr>
        <w:tc>
          <w:tcPr>
            <w:tcW w:w="2098" w:type="dxa"/>
            <w:tcBorders>
              <w:top w:val="nil"/>
              <w:left w:val="single" w:sz="4" w:space="0" w:color="006FC0"/>
              <w:bottom w:val="nil"/>
              <w:right w:val="single" w:sz="4" w:space="0" w:color="006FC0"/>
            </w:tcBorders>
          </w:tcPr>
          <w:p w14:paraId="13ABFEFE" w14:textId="77777777" w:rsidR="00C77470" w:rsidRDefault="0063162E">
            <w:pPr>
              <w:pStyle w:val="TableParagraph"/>
              <w:spacing w:line="181" w:lineRule="exact"/>
              <w:rPr>
                <w:sz w:val="16"/>
              </w:rPr>
            </w:pPr>
            <w:r>
              <w:rPr>
                <w:sz w:val="16"/>
              </w:rPr>
              <w:t>2.1, (D),</w:t>
            </w:r>
          </w:p>
        </w:tc>
        <w:tc>
          <w:tcPr>
            <w:tcW w:w="2095" w:type="dxa"/>
            <w:tcBorders>
              <w:top w:val="nil"/>
              <w:left w:val="single" w:sz="4" w:space="0" w:color="006FC0"/>
              <w:bottom w:val="nil"/>
              <w:right w:val="single" w:sz="4" w:space="0" w:color="006FC0"/>
            </w:tcBorders>
          </w:tcPr>
          <w:p w14:paraId="48621091" w14:textId="77777777" w:rsidR="00C77470" w:rsidRDefault="0063162E">
            <w:pPr>
              <w:pStyle w:val="TableParagraph"/>
              <w:spacing w:line="181" w:lineRule="exact"/>
              <w:rPr>
                <w:sz w:val="16"/>
              </w:rPr>
            </w:pPr>
            <w:r>
              <w:rPr>
                <w:sz w:val="16"/>
              </w:rPr>
              <w:t>2.1, MARINE</w:t>
            </w:r>
          </w:p>
        </w:tc>
        <w:tc>
          <w:tcPr>
            <w:tcW w:w="2098" w:type="dxa"/>
            <w:tcBorders>
              <w:top w:val="nil"/>
              <w:left w:val="single" w:sz="4" w:space="0" w:color="006FC0"/>
              <w:bottom w:val="nil"/>
              <w:right w:val="single" w:sz="4" w:space="0" w:color="006FC0"/>
            </w:tcBorders>
          </w:tcPr>
          <w:p w14:paraId="752270A6" w14:textId="77777777" w:rsidR="00C77470" w:rsidRDefault="0063162E">
            <w:pPr>
              <w:pStyle w:val="TableParagraph"/>
              <w:spacing w:line="181" w:lineRule="exact"/>
              <w:rPr>
                <w:sz w:val="16"/>
              </w:rPr>
            </w:pPr>
            <w:r>
              <w:rPr>
                <w:sz w:val="16"/>
              </w:rPr>
              <w:t>flammable, 2.1,</w:t>
            </w:r>
          </w:p>
        </w:tc>
        <w:tc>
          <w:tcPr>
            <w:tcW w:w="2098" w:type="dxa"/>
            <w:tcBorders>
              <w:top w:val="nil"/>
              <w:left w:val="single" w:sz="4" w:space="0" w:color="006FC0"/>
              <w:bottom w:val="nil"/>
              <w:right w:val="single" w:sz="4" w:space="0" w:color="006FC0"/>
            </w:tcBorders>
          </w:tcPr>
          <w:p w14:paraId="454898AD" w14:textId="77777777" w:rsidR="00C77470" w:rsidRDefault="0063162E">
            <w:pPr>
              <w:pStyle w:val="TableParagraph"/>
              <w:spacing w:line="181" w:lineRule="exact"/>
              <w:rPr>
                <w:sz w:val="16"/>
              </w:rPr>
            </w:pPr>
            <w:r>
              <w:rPr>
                <w:sz w:val="16"/>
              </w:rPr>
              <w:t>2.1,</w:t>
            </w:r>
          </w:p>
        </w:tc>
        <w:tc>
          <w:tcPr>
            <w:tcW w:w="2098" w:type="dxa"/>
            <w:tcBorders>
              <w:top w:val="nil"/>
              <w:left w:val="single" w:sz="4" w:space="0" w:color="006FC0"/>
              <w:bottom w:val="nil"/>
              <w:right w:val="single" w:sz="4" w:space="0" w:color="006FC0"/>
            </w:tcBorders>
          </w:tcPr>
          <w:p w14:paraId="0D15EECE" w14:textId="77777777" w:rsidR="00C77470" w:rsidRDefault="0063162E">
            <w:pPr>
              <w:pStyle w:val="TableParagraph"/>
              <w:spacing w:line="181" w:lineRule="exact"/>
              <w:rPr>
                <w:sz w:val="16"/>
              </w:rPr>
            </w:pPr>
            <w:r>
              <w:rPr>
                <w:sz w:val="16"/>
              </w:rPr>
              <w:t>2.1,</w:t>
            </w:r>
          </w:p>
        </w:tc>
      </w:tr>
      <w:tr w:rsidR="00C77470" w14:paraId="155B2E39" w14:textId="77777777">
        <w:trPr>
          <w:trHeight w:hRule="exact" w:val="185"/>
        </w:trPr>
        <w:tc>
          <w:tcPr>
            <w:tcW w:w="2098" w:type="dxa"/>
            <w:tcBorders>
              <w:top w:val="nil"/>
              <w:left w:val="single" w:sz="4" w:space="0" w:color="006FC0"/>
              <w:bottom w:val="nil"/>
              <w:right w:val="single" w:sz="4" w:space="0" w:color="006FC0"/>
            </w:tcBorders>
          </w:tcPr>
          <w:p w14:paraId="7C21C43D" w14:textId="77777777" w:rsidR="00C77470" w:rsidRDefault="0063162E">
            <w:pPr>
              <w:pStyle w:val="TableParagraph"/>
              <w:spacing w:line="182" w:lineRule="exact"/>
              <w:rPr>
                <w:sz w:val="16"/>
              </w:rPr>
            </w:pPr>
            <w:r>
              <w:rPr>
                <w:sz w:val="16"/>
              </w:rPr>
              <w:t>ENVIRONMENTALLY</w:t>
            </w:r>
          </w:p>
        </w:tc>
        <w:tc>
          <w:tcPr>
            <w:tcW w:w="2095" w:type="dxa"/>
            <w:tcBorders>
              <w:top w:val="nil"/>
              <w:left w:val="single" w:sz="4" w:space="0" w:color="006FC0"/>
              <w:bottom w:val="nil"/>
              <w:right w:val="single" w:sz="4" w:space="0" w:color="006FC0"/>
            </w:tcBorders>
          </w:tcPr>
          <w:p w14:paraId="36724A0D" w14:textId="77777777" w:rsidR="00C77470" w:rsidRDefault="0063162E">
            <w:pPr>
              <w:pStyle w:val="TableParagraph"/>
              <w:spacing w:line="182" w:lineRule="exact"/>
              <w:rPr>
                <w:sz w:val="16"/>
              </w:rPr>
            </w:pPr>
            <w:r>
              <w:rPr>
                <w:sz w:val="16"/>
              </w:rPr>
              <w:t>POLLUTANT/ENVIRONM</w:t>
            </w:r>
          </w:p>
        </w:tc>
        <w:tc>
          <w:tcPr>
            <w:tcW w:w="2098" w:type="dxa"/>
            <w:tcBorders>
              <w:top w:val="nil"/>
              <w:left w:val="single" w:sz="4" w:space="0" w:color="006FC0"/>
              <w:bottom w:val="nil"/>
              <w:right w:val="single" w:sz="4" w:space="0" w:color="006FC0"/>
            </w:tcBorders>
          </w:tcPr>
          <w:p w14:paraId="598FB228" w14:textId="77777777" w:rsidR="00C77470" w:rsidRDefault="0063162E">
            <w:pPr>
              <w:pStyle w:val="TableParagraph"/>
              <w:spacing w:line="182" w:lineRule="exact"/>
              <w:rPr>
                <w:sz w:val="16"/>
              </w:rPr>
            </w:pPr>
            <w:r>
              <w:rPr>
                <w:sz w:val="16"/>
              </w:rPr>
              <w:t>ENVIRONMENTALLY</w:t>
            </w:r>
          </w:p>
        </w:tc>
        <w:tc>
          <w:tcPr>
            <w:tcW w:w="2098" w:type="dxa"/>
            <w:tcBorders>
              <w:top w:val="nil"/>
              <w:left w:val="single" w:sz="4" w:space="0" w:color="006FC0"/>
              <w:bottom w:val="nil"/>
              <w:right w:val="single" w:sz="4" w:space="0" w:color="006FC0"/>
            </w:tcBorders>
          </w:tcPr>
          <w:p w14:paraId="78B295C6" w14:textId="77777777" w:rsidR="00C77470" w:rsidRDefault="0063162E">
            <w:pPr>
              <w:pStyle w:val="TableParagraph"/>
              <w:spacing w:line="182" w:lineRule="exact"/>
              <w:rPr>
                <w:sz w:val="16"/>
              </w:rPr>
            </w:pPr>
            <w:r>
              <w:rPr>
                <w:sz w:val="16"/>
              </w:rPr>
              <w:t>ENVIRONMENTALLY</w:t>
            </w:r>
          </w:p>
        </w:tc>
        <w:tc>
          <w:tcPr>
            <w:tcW w:w="2098" w:type="dxa"/>
            <w:tcBorders>
              <w:top w:val="nil"/>
              <w:left w:val="single" w:sz="4" w:space="0" w:color="006FC0"/>
              <w:bottom w:val="nil"/>
              <w:right w:val="single" w:sz="4" w:space="0" w:color="006FC0"/>
            </w:tcBorders>
          </w:tcPr>
          <w:p w14:paraId="7628C6AF" w14:textId="77777777" w:rsidR="00C77470" w:rsidRDefault="0063162E">
            <w:pPr>
              <w:pStyle w:val="TableParagraph"/>
              <w:spacing w:line="182" w:lineRule="exact"/>
              <w:rPr>
                <w:sz w:val="16"/>
              </w:rPr>
            </w:pPr>
            <w:r>
              <w:rPr>
                <w:sz w:val="16"/>
              </w:rPr>
              <w:t>ENVIRONMENTALLY</w:t>
            </w:r>
          </w:p>
        </w:tc>
      </w:tr>
      <w:tr w:rsidR="00C77470" w14:paraId="353FE32B" w14:textId="77777777">
        <w:trPr>
          <w:trHeight w:hRule="exact" w:val="494"/>
        </w:trPr>
        <w:tc>
          <w:tcPr>
            <w:tcW w:w="2098" w:type="dxa"/>
            <w:tcBorders>
              <w:top w:val="nil"/>
              <w:left w:val="single" w:sz="4" w:space="0" w:color="006FC0"/>
              <w:bottom w:val="single" w:sz="4" w:space="0" w:color="006FC0"/>
              <w:right w:val="single" w:sz="4" w:space="0" w:color="006FC0"/>
            </w:tcBorders>
          </w:tcPr>
          <w:p w14:paraId="660903EA" w14:textId="77777777" w:rsidR="00C77470" w:rsidRDefault="0063162E">
            <w:pPr>
              <w:pStyle w:val="TableParagraph"/>
              <w:spacing w:line="182" w:lineRule="exact"/>
              <w:rPr>
                <w:sz w:val="16"/>
              </w:rPr>
            </w:pPr>
            <w:r>
              <w:rPr>
                <w:sz w:val="16"/>
              </w:rPr>
              <w:t>HAZARDOUS</w:t>
            </w:r>
          </w:p>
        </w:tc>
        <w:tc>
          <w:tcPr>
            <w:tcW w:w="2095" w:type="dxa"/>
            <w:tcBorders>
              <w:top w:val="nil"/>
              <w:left w:val="single" w:sz="4" w:space="0" w:color="006FC0"/>
              <w:bottom w:val="single" w:sz="4" w:space="0" w:color="006FC0"/>
              <w:right w:val="single" w:sz="4" w:space="0" w:color="006FC0"/>
            </w:tcBorders>
          </w:tcPr>
          <w:p w14:paraId="02E82597" w14:textId="77777777" w:rsidR="00C77470" w:rsidRDefault="0063162E">
            <w:pPr>
              <w:pStyle w:val="TableParagraph"/>
              <w:spacing w:line="182" w:lineRule="exact"/>
              <w:rPr>
                <w:sz w:val="16"/>
              </w:rPr>
            </w:pPr>
            <w:r>
              <w:rPr>
                <w:sz w:val="16"/>
              </w:rPr>
              <w:t>ENTALLY HAZARDOUS</w:t>
            </w:r>
          </w:p>
        </w:tc>
        <w:tc>
          <w:tcPr>
            <w:tcW w:w="2098" w:type="dxa"/>
            <w:tcBorders>
              <w:top w:val="nil"/>
              <w:left w:val="single" w:sz="4" w:space="0" w:color="006FC0"/>
              <w:bottom w:val="single" w:sz="4" w:space="0" w:color="006FC0"/>
              <w:right w:val="single" w:sz="4" w:space="0" w:color="006FC0"/>
            </w:tcBorders>
          </w:tcPr>
          <w:p w14:paraId="1EF6D5D1" w14:textId="77777777" w:rsidR="00C77470" w:rsidRDefault="0063162E">
            <w:pPr>
              <w:pStyle w:val="TableParagraph"/>
              <w:spacing w:line="182" w:lineRule="exact"/>
              <w:rPr>
                <w:sz w:val="16"/>
              </w:rPr>
            </w:pPr>
            <w:r>
              <w:rPr>
                <w:sz w:val="16"/>
              </w:rPr>
              <w:t>HAZARDOUS</w:t>
            </w:r>
          </w:p>
        </w:tc>
        <w:tc>
          <w:tcPr>
            <w:tcW w:w="2098" w:type="dxa"/>
            <w:tcBorders>
              <w:top w:val="nil"/>
              <w:left w:val="single" w:sz="4" w:space="0" w:color="006FC0"/>
              <w:bottom w:val="single" w:sz="4" w:space="0" w:color="006FC0"/>
              <w:right w:val="single" w:sz="4" w:space="0" w:color="006FC0"/>
            </w:tcBorders>
          </w:tcPr>
          <w:p w14:paraId="7E758319" w14:textId="77777777" w:rsidR="00C77470" w:rsidRDefault="0063162E">
            <w:pPr>
              <w:pStyle w:val="TableParagraph"/>
              <w:spacing w:line="182" w:lineRule="exact"/>
              <w:rPr>
                <w:sz w:val="16"/>
              </w:rPr>
            </w:pPr>
            <w:r>
              <w:rPr>
                <w:sz w:val="16"/>
              </w:rPr>
              <w:t>HAZARDOUS</w:t>
            </w:r>
          </w:p>
        </w:tc>
        <w:tc>
          <w:tcPr>
            <w:tcW w:w="2098" w:type="dxa"/>
            <w:tcBorders>
              <w:top w:val="nil"/>
              <w:left w:val="single" w:sz="4" w:space="0" w:color="006FC0"/>
              <w:bottom w:val="single" w:sz="4" w:space="0" w:color="006FC0"/>
              <w:right w:val="single" w:sz="4" w:space="0" w:color="006FC0"/>
            </w:tcBorders>
          </w:tcPr>
          <w:p w14:paraId="7D33548F" w14:textId="77777777" w:rsidR="00C77470" w:rsidRDefault="0063162E">
            <w:pPr>
              <w:pStyle w:val="TableParagraph"/>
              <w:spacing w:line="182" w:lineRule="exact"/>
              <w:rPr>
                <w:sz w:val="16"/>
              </w:rPr>
            </w:pPr>
            <w:r>
              <w:rPr>
                <w:sz w:val="16"/>
              </w:rPr>
              <w:t>HAZARDOUS</w:t>
            </w:r>
          </w:p>
        </w:tc>
      </w:tr>
      <w:tr w:rsidR="00C77470" w14:paraId="21E99E3C"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6EFAADC7" w14:textId="77777777" w:rsidR="00C77470" w:rsidRDefault="0063162E">
            <w:pPr>
              <w:pStyle w:val="TableParagraph"/>
              <w:tabs>
                <w:tab w:val="left" w:pos="811"/>
              </w:tabs>
              <w:spacing w:line="178"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C77470" w14:paraId="1B6AA220"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1A682FDA" w14:textId="77777777" w:rsidR="00C77470" w:rsidRDefault="0063162E">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2A007FAF" w14:textId="77777777" w:rsidR="00C77470" w:rsidRDefault="0063162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702F2CF8" w14:textId="77777777" w:rsidR="00C77470" w:rsidRDefault="0063162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5CDD2279" w14:textId="77777777" w:rsidR="00C77470" w:rsidRDefault="0063162E">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2A8069E1" w14:textId="77777777" w:rsidR="00C77470" w:rsidRDefault="0063162E">
            <w:pPr>
              <w:pStyle w:val="TableParagraph"/>
              <w:spacing w:line="180" w:lineRule="exact"/>
              <w:rPr>
                <w:sz w:val="16"/>
              </w:rPr>
            </w:pPr>
            <w:r>
              <w:rPr>
                <w:sz w:val="16"/>
              </w:rPr>
              <w:t>2.1</w:t>
            </w:r>
          </w:p>
        </w:tc>
      </w:tr>
      <w:tr w:rsidR="00C77470" w14:paraId="175A3289" w14:textId="77777777">
        <w:trPr>
          <w:trHeight w:hRule="exact" w:val="929"/>
        </w:trPr>
        <w:tc>
          <w:tcPr>
            <w:tcW w:w="2098" w:type="dxa"/>
            <w:tcBorders>
              <w:top w:val="single" w:sz="4" w:space="0" w:color="006FC0"/>
              <w:left w:val="single" w:sz="4" w:space="0" w:color="006FC0"/>
              <w:bottom w:val="single" w:sz="4" w:space="0" w:color="006FC0"/>
              <w:right w:val="single" w:sz="4" w:space="0" w:color="006FC0"/>
            </w:tcBorders>
          </w:tcPr>
          <w:p w14:paraId="64DA60BE" w14:textId="77777777" w:rsidR="00C77470" w:rsidRDefault="0063162E">
            <w:pPr>
              <w:pStyle w:val="TableParagraph"/>
              <w:rPr>
                <w:sz w:val="20"/>
              </w:rPr>
            </w:pPr>
            <w:r>
              <w:rPr>
                <w:noProof/>
                <w:sz w:val="20"/>
                <w:lang w:val="tr-TR" w:eastAsia="tr-TR"/>
              </w:rPr>
              <w:drawing>
                <wp:inline distT="0" distB="0" distL="0" distR="0" wp14:anchorId="6BD3DF24" wp14:editId="3A244ECE">
                  <wp:extent cx="1177290" cy="588644"/>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8" cstate="print"/>
                          <a:stretch>
                            <a:fillRect/>
                          </a:stretch>
                        </pic:blipFill>
                        <pic:spPr>
                          <a:xfrm>
                            <a:off x="0" y="0"/>
                            <a:ext cx="1177290" cy="588644"/>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28BE3EED" w14:textId="77777777" w:rsidR="00C77470" w:rsidRDefault="0063162E">
            <w:pPr>
              <w:pStyle w:val="TableParagraph"/>
              <w:ind w:left="108"/>
              <w:rPr>
                <w:sz w:val="20"/>
              </w:rPr>
            </w:pPr>
            <w:r>
              <w:rPr>
                <w:noProof/>
                <w:sz w:val="20"/>
                <w:lang w:val="tr-TR" w:eastAsia="tr-TR"/>
              </w:rPr>
              <w:drawing>
                <wp:inline distT="0" distB="0" distL="0" distR="0" wp14:anchorId="1DF00FE0" wp14:editId="1D9DD274">
                  <wp:extent cx="1164338" cy="583692"/>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9" cstate="print"/>
                          <a:stretch>
                            <a:fillRect/>
                          </a:stretch>
                        </pic:blipFill>
                        <pic:spPr>
                          <a:xfrm>
                            <a:off x="0" y="0"/>
                            <a:ext cx="1164338"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580E523" w14:textId="77777777" w:rsidR="00C77470" w:rsidRDefault="0063162E">
            <w:pPr>
              <w:pStyle w:val="TableParagraph"/>
              <w:ind w:left="108"/>
              <w:rPr>
                <w:sz w:val="20"/>
              </w:rPr>
            </w:pPr>
            <w:r>
              <w:rPr>
                <w:noProof/>
                <w:sz w:val="20"/>
                <w:lang w:val="tr-TR" w:eastAsia="tr-TR"/>
              </w:rPr>
              <w:drawing>
                <wp:inline distT="0" distB="0" distL="0" distR="0" wp14:anchorId="4A9F69F5" wp14:editId="60B0B039">
                  <wp:extent cx="1164338" cy="583692"/>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0" cstate="print"/>
                          <a:stretch>
                            <a:fillRect/>
                          </a:stretch>
                        </pic:blipFill>
                        <pic:spPr>
                          <a:xfrm>
                            <a:off x="0" y="0"/>
                            <a:ext cx="1164338"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CE33DCA" w14:textId="77777777" w:rsidR="00C77470" w:rsidRDefault="0063162E">
            <w:pPr>
              <w:pStyle w:val="TableParagraph"/>
              <w:ind w:left="108"/>
              <w:rPr>
                <w:sz w:val="20"/>
              </w:rPr>
            </w:pPr>
            <w:r>
              <w:rPr>
                <w:noProof/>
                <w:sz w:val="20"/>
                <w:lang w:val="tr-TR" w:eastAsia="tr-TR"/>
              </w:rPr>
              <w:drawing>
                <wp:inline distT="0" distB="0" distL="0" distR="0" wp14:anchorId="75655AD6" wp14:editId="4C5AC5AB">
                  <wp:extent cx="1164338" cy="583692"/>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1" cstate="print"/>
                          <a:stretch>
                            <a:fillRect/>
                          </a:stretch>
                        </pic:blipFill>
                        <pic:spPr>
                          <a:xfrm>
                            <a:off x="0" y="0"/>
                            <a:ext cx="1164338"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4C65291" w14:textId="77777777" w:rsidR="00C77470" w:rsidRDefault="0063162E">
            <w:pPr>
              <w:pStyle w:val="TableParagraph"/>
              <w:rPr>
                <w:sz w:val="20"/>
              </w:rPr>
            </w:pPr>
            <w:r>
              <w:rPr>
                <w:noProof/>
                <w:sz w:val="20"/>
                <w:lang w:val="tr-TR" w:eastAsia="tr-TR"/>
              </w:rPr>
              <w:drawing>
                <wp:inline distT="0" distB="0" distL="0" distR="0" wp14:anchorId="515E09C3" wp14:editId="1FA9531C">
                  <wp:extent cx="1177290" cy="588644"/>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18" cstate="print"/>
                          <a:stretch>
                            <a:fillRect/>
                          </a:stretch>
                        </pic:blipFill>
                        <pic:spPr>
                          <a:xfrm>
                            <a:off x="0" y="0"/>
                            <a:ext cx="1177290" cy="588644"/>
                          </a:xfrm>
                          <a:prstGeom prst="rect">
                            <a:avLst/>
                          </a:prstGeom>
                        </pic:spPr>
                      </pic:pic>
                    </a:graphicData>
                  </a:graphic>
                </wp:inline>
              </w:drawing>
            </w:r>
          </w:p>
        </w:tc>
      </w:tr>
      <w:tr w:rsidR="00C77470" w14:paraId="209768B3"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7A516B89" w14:textId="77777777" w:rsidR="00C77470" w:rsidRDefault="0063162E">
            <w:pPr>
              <w:pStyle w:val="TableParagraph"/>
              <w:tabs>
                <w:tab w:val="left" w:pos="811"/>
              </w:tabs>
              <w:spacing w:line="178" w:lineRule="exact"/>
              <w:rPr>
                <w:b/>
                <w:sz w:val="16"/>
              </w:rPr>
            </w:pPr>
            <w:r>
              <w:rPr>
                <w:b/>
                <w:color w:val="006FC0"/>
                <w:sz w:val="16"/>
              </w:rPr>
              <w:t>14.4.</w:t>
            </w:r>
            <w:r>
              <w:rPr>
                <w:rFonts w:ascii="Times New Roman"/>
                <w:color w:val="006FC0"/>
                <w:sz w:val="16"/>
              </w:rPr>
              <w:tab/>
            </w:r>
            <w:r>
              <w:rPr>
                <w:b/>
                <w:color w:val="006FC0"/>
                <w:sz w:val="16"/>
              </w:rPr>
              <w:t>Packing</w:t>
            </w:r>
            <w:r>
              <w:rPr>
                <w:b/>
                <w:color w:val="006FC0"/>
                <w:spacing w:val="-4"/>
                <w:sz w:val="16"/>
              </w:rPr>
              <w:t xml:space="preserve"> </w:t>
            </w:r>
            <w:r>
              <w:rPr>
                <w:b/>
                <w:color w:val="006FC0"/>
                <w:sz w:val="16"/>
              </w:rPr>
              <w:t>group</w:t>
            </w:r>
          </w:p>
        </w:tc>
      </w:tr>
      <w:tr w:rsidR="00C77470" w14:paraId="6FEB9026" w14:textId="77777777">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6B984D4D" w14:textId="77777777" w:rsidR="00C77470" w:rsidRDefault="0063162E">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4CDA7E9B" w14:textId="77777777" w:rsidR="00C77470" w:rsidRDefault="0063162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537CF0E" w14:textId="77777777" w:rsidR="00C77470" w:rsidRDefault="0063162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90F489D" w14:textId="77777777" w:rsidR="00C77470" w:rsidRDefault="0063162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A61AB0A" w14:textId="77777777" w:rsidR="00C77470" w:rsidRDefault="0063162E">
            <w:pPr>
              <w:pStyle w:val="TableParagraph"/>
              <w:spacing w:line="180" w:lineRule="exact"/>
              <w:rPr>
                <w:sz w:val="16"/>
              </w:rPr>
            </w:pPr>
            <w:r>
              <w:rPr>
                <w:sz w:val="16"/>
              </w:rPr>
              <w:t>Not applicable</w:t>
            </w:r>
          </w:p>
        </w:tc>
      </w:tr>
    </w:tbl>
    <w:p w14:paraId="3B05E2C3" w14:textId="77777777" w:rsidR="00C77470" w:rsidRDefault="00C77470">
      <w:pPr>
        <w:spacing w:line="180" w:lineRule="exact"/>
        <w:rPr>
          <w:sz w:val="16"/>
        </w:rPr>
        <w:sectPr w:rsidR="00C77470" w:rsidSect="00EC011E">
          <w:type w:val="continuous"/>
          <w:pgSz w:w="11900" w:h="16840"/>
          <w:pgMar w:top="2000" w:right="500" w:bottom="940" w:left="480" w:header="708" w:footer="708" w:gutter="0"/>
          <w:cols w:space="708"/>
        </w:sectPr>
      </w:pPr>
    </w:p>
    <w:p w14:paraId="6BD92E7A" w14:textId="77777777" w:rsidR="00C77470" w:rsidRDefault="00C77470">
      <w:pPr>
        <w:pStyle w:val="GvdeMetni"/>
        <w:spacing w:before="4"/>
        <w:ind w:left="0"/>
        <w:rPr>
          <w:sz w:val="5"/>
        </w:rPr>
      </w:pPr>
    </w:p>
    <w:p w14:paraId="05D8DDC8" w14:textId="77777777" w:rsidR="00C77470" w:rsidRDefault="00AB3840">
      <w:pPr>
        <w:pStyle w:val="GvdeMetni"/>
        <w:spacing w:line="20" w:lineRule="exact"/>
        <w:ind w:left="112"/>
        <w:rPr>
          <w:sz w:val="2"/>
        </w:rPr>
      </w:pPr>
      <w:r>
        <w:rPr>
          <w:noProof/>
          <w:sz w:val="2"/>
        </w:rPr>
        <mc:AlternateContent>
          <mc:Choice Requires="wpg">
            <w:drawing>
              <wp:inline distT="0" distB="0" distL="0" distR="0" wp14:anchorId="3DE627C6" wp14:editId="41909F29">
                <wp:extent cx="6795770" cy="6350"/>
                <wp:effectExtent l="4445" t="10795" r="10160" b="1905"/>
                <wp:docPr id="4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47" name="Line 14"/>
                        <wps:cNvCnPr>
                          <a:cxnSpLocks noChangeShapeType="1"/>
                        </wps:cNvCnPr>
                        <wps:spPr bwMode="auto">
                          <a:xfrm>
                            <a:off x="5" y="5"/>
                            <a:ext cx="2674"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8" name="Line 13"/>
                        <wps:cNvCnPr>
                          <a:cxnSpLocks noChangeShapeType="1"/>
                        </wps:cNvCnPr>
                        <wps:spPr bwMode="auto">
                          <a:xfrm>
                            <a:off x="2664"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9" name="Line 12"/>
                        <wps:cNvCnPr>
                          <a:cxnSpLocks noChangeShapeType="1"/>
                        </wps:cNvCnPr>
                        <wps:spPr bwMode="auto">
                          <a:xfrm>
                            <a:off x="2674" y="5"/>
                            <a:ext cx="80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BBE07E" id="Group 11"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">
                <v:line id="Line 14" o:spid="_x0000_s1027" style="position:absolute;visibility:visible;mso-wrap-style:square" from="5,5" to="2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v:line id="Line 13" o:spid="_x0000_s1028" style="position:absolute;visibility:visible;mso-wrap-style:square" from="2664,5" to="2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M3wAAAANsAAAAPAAAAZHJzL2Rvd25yZXYueG1sRE/Pa8Iw&#10;FL4P/B/CE7ytqWX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Y04TN8AAAADbAAAADwAAAAAA&#10;AAAAAAAAAAAHAgAAZHJzL2Rvd25yZXYueG1sUEsFBgAAAAADAAMAtwAAAPQCAAAAAA==&#10;" strokecolor="#006fc0" strokeweight=".48pt"/>
                <v:line id="Line 12" o:spid="_x0000_s1029" style="position:absolute;visibility:visible;mso-wrap-style:square" from="2674,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aswwAAANsAAAAPAAAAZHJzL2Rvd25yZXYueG1sRI/NasMw&#10;EITvhbyD2EBvjRxT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DAK2rMMAAADbAAAADwAA&#10;AAAAAAAAAAAAAAAHAgAAZHJzL2Rvd25yZXYueG1sUEsFBgAAAAADAAMAtwAAAPcCAAAAAA==&#10;" strokecolor="#006fc0" strokeweight=".48pt"/>
                <w10:anchorlock/>
              </v:group>
            </w:pict>
          </mc:Fallback>
        </mc:AlternateContent>
      </w:r>
    </w:p>
    <w:p w14:paraId="6BC10504" w14:textId="77777777" w:rsidR="00C77470" w:rsidRDefault="00C77470">
      <w:pPr>
        <w:pStyle w:val="GvdeMetni"/>
        <w:spacing w:before="4"/>
        <w:ind w:left="0"/>
        <w:rPr>
          <w:sz w:val="6"/>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77"/>
        <w:gridCol w:w="1421"/>
        <w:gridCol w:w="2095"/>
        <w:gridCol w:w="2098"/>
        <w:gridCol w:w="2098"/>
        <w:gridCol w:w="2098"/>
      </w:tblGrid>
      <w:tr w:rsidR="00C77470" w14:paraId="7A7C4B76" w14:textId="77777777">
        <w:trPr>
          <w:trHeight w:hRule="exact" w:val="283"/>
        </w:trPr>
        <w:tc>
          <w:tcPr>
            <w:tcW w:w="677" w:type="dxa"/>
            <w:tcBorders>
              <w:top w:val="nil"/>
              <w:left w:val="nil"/>
              <w:bottom w:val="nil"/>
              <w:right w:val="nil"/>
            </w:tcBorders>
            <w:shd w:val="clear" w:color="auto" w:fill="006FC0"/>
          </w:tcPr>
          <w:p w14:paraId="66EA4F9B" w14:textId="77777777" w:rsidR="00C77470" w:rsidRDefault="0063162E">
            <w:pPr>
              <w:pStyle w:val="TableParagraph"/>
              <w:spacing w:before="7"/>
              <w:ind w:left="87" w:right="116"/>
              <w:jc w:val="center"/>
              <w:rPr>
                <w:b/>
                <w:sz w:val="20"/>
              </w:rPr>
            </w:pPr>
            <w:r>
              <w:rPr>
                <w:b/>
                <w:color w:val="FFFFFF"/>
                <w:sz w:val="20"/>
              </w:rPr>
              <w:t>ADR</w:t>
            </w:r>
          </w:p>
        </w:tc>
        <w:tc>
          <w:tcPr>
            <w:tcW w:w="3516" w:type="dxa"/>
            <w:gridSpan w:val="2"/>
            <w:tcBorders>
              <w:top w:val="nil"/>
              <w:left w:val="nil"/>
              <w:bottom w:val="nil"/>
              <w:right w:val="nil"/>
            </w:tcBorders>
            <w:shd w:val="clear" w:color="auto" w:fill="006FC0"/>
          </w:tcPr>
          <w:p w14:paraId="45FCCF8A" w14:textId="77777777" w:rsidR="00C77470" w:rsidRDefault="0063162E">
            <w:pPr>
              <w:pStyle w:val="TableParagraph"/>
              <w:spacing w:before="7"/>
              <w:ind w:left="1509" w:right="1443"/>
              <w:jc w:val="center"/>
              <w:rPr>
                <w:b/>
                <w:sz w:val="20"/>
              </w:rPr>
            </w:pPr>
            <w:r>
              <w:rPr>
                <w:b/>
                <w:color w:val="FFFFFF"/>
                <w:sz w:val="20"/>
              </w:rPr>
              <w:t>IMDG</w:t>
            </w:r>
          </w:p>
        </w:tc>
        <w:tc>
          <w:tcPr>
            <w:tcW w:w="6293" w:type="dxa"/>
            <w:gridSpan w:val="3"/>
            <w:tcBorders>
              <w:top w:val="nil"/>
              <w:left w:val="nil"/>
              <w:bottom w:val="nil"/>
              <w:right w:val="nil"/>
            </w:tcBorders>
            <w:shd w:val="clear" w:color="auto" w:fill="006FC0"/>
          </w:tcPr>
          <w:p w14:paraId="0EB2BFFF" w14:textId="77777777" w:rsidR="00C77470" w:rsidRDefault="0063162E">
            <w:pPr>
              <w:pStyle w:val="TableParagraph"/>
              <w:tabs>
                <w:tab w:val="left" w:pos="2205"/>
                <w:tab w:val="left" w:pos="4303"/>
              </w:tabs>
              <w:spacing w:before="7"/>
              <w:ind w:left="107"/>
              <w:rPr>
                <w:b/>
                <w:sz w:val="20"/>
              </w:rPr>
            </w:pP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C77470" w14:paraId="38E97CA0" w14:textId="77777777">
        <w:trPr>
          <w:trHeight w:hRule="exact" w:val="190"/>
        </w:trPr>
        <w:tc>
          <w:tcPr>
            <w:tcW w:w="677" w:type="dxa"/>
            <w:tcBorders>
              <w:top w:val="nil"/>
              <w:right w:val="nil"/>
            </w:tcBorders>
            <w:shd w:val="clear" w:color="auto" w:fill="C6D9F1"/>
          </w:tcPr>
          <w:p w14:paraId="0D67E60E" w14:textId="77777777" w:rsidR="00C77470" w:rsidRDefault="0063162E">
            <w:pPr>
              <w:pStyle w:val="TableParagraph"/>
              <w:spacing w:line="178" w:lineRule="exact"/>
              <w:ind w:left="85" w:right="191"/>
              <w:jc w:val="center"/>
              <w:rPr>
                <w:b/>
                <w:sz w:val="16"/>
              </w:rPr>
            </w:pPr>
            <w:r>
              <w:rPr>
                <w:b/>
                <w:color w:val="006FC0"/>
                <w:sz w:val="16"/>
              </w:rPr>
              <w:t>14.5.</w:t>
            </w:r>
          </w:p>
        </w:tc>
        <w:tc>
          <w:tcPr>
            <w:tcW w:w="3516" w:type="dxa"/>
            <w:gridSpan w:val="2"/>
            <w:tcBorders>
              <w:top w:val="nil"/>
              <w:left w:val="nil"/>
              <w:right w:val="nil"/>
            </w:tcBorders>
            <w:shd w:val="clear" w:color="auto" w:fill="C6D9F1"/>
          </w:tcPr>
          <w:p w14:paraId="65F1680C" w14:textId="77777777" w:rsidR="00C77470" w:rsidRDefault="0063162E">
            <w:pPr>
              <w:pStyle w:val="TableParagraph"/>
              <w:spacing w:line="178" w:lineRule="exact"/>
              <w:ind w:left="139"/>
              <w:rPr>
                <w:b/>
                <w:sz w:val="16"/>
              </w:rPr>
            </w:pPr>
            <w:r>
              <w:rPr>
                <w:b/>
                <w:color w:val="006FC0"/>
                <w:sz w:val="16"/>
              </w:rPr>
              <w:t>Environmental hazards</w:t>
            </w:r>
          </w:p>
        </w:tc>
        <w:tc>
          <w:tcPr>
            <w:tcW w:w="2098" w:type="dxa"/>
            <w:tcBorders>
              <w:top w:val="nil"/>
              <w:left w:val="nil"/>
              <w:right w:val="nil"/>
            </w:tcBorders>
            <w:shd w:val="clear" w:color="auto" w:fill="C6D9F1"/>
          </w:tcPr>
          <w:p w14:paraId="793180B4" w14:textId="77777777" w:rsidR="00C77470" w:rsidRDefault="00C77470"/>
        </w:tc>
        <w:tc>
          <w:tcPr>
            <w:tcW w:w="2098" w:type="dxa"/>
            <w:tcBorders>
              <w:top w:val="nil"/>
              <w:left w:val="nil"/>
              <w:right w:val="nil"/>
            </w:tcBorders>
            <w:shd w:val="clear" w:color="auto" w:fill="C6D9F1"/>
          </w:tcPr>
          <w:p w14:paraId="7B236C41" w14:textId="77777777" w:rsidR="00C77470" w:rsidRDefault="00C77470"/>
        </w:tc>
        <w:tc>
          <w:tcPr>
            <w:tcW w:w="2098" w:type="dxa"/>
            <w:tcBorders>
              <w:top w:val="nil"/>
              <w:left w:val="nil"/>
            </w:tcBorders>
            <w:shd w:val="clear" w:color="auto" w:fill="C6D9F1"/>
          </w:tcPr>
          <w:p w14:paraId="18FCE4FD" w14:textId="77777777" w:rsidR="00C77470" w:rsidRDefault="00C77470"/>
        </w:tc>
      </w:tr>
      <w:tr w:rsidR="00C77470" w14:paraId="5815EA95" w14:textId="77777777">
        <w:trPr>
          <w:trHeight w:hRule="exact" w:val="622"/>
        </w:trPr>
        <w:tc>
          <w:tcPr>
            <w:tcW w:w="2098" w:type="dxa"/>
            <w:gridSpan w:val="2"/>
          </w:tcPr>
          <w:p w14:paraId="705EE13C" w14:textId="77777777" w:rsidR="00C77470" w:rsidRDefault="0063162E">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c>
          <w:tcPr>
            <w:tcW w:w="2095" w:type="dxa"/>
          </w:tcPr>
          <w:p w14:paraId="02F3B635" w14:textId="77777777" w:rsidR="00C77470" w:rsidRDefault="0063162E">
            <w:pPr>
              <w:pStyle w:val="TableParagraph"/>
              <w:ind w:right="415"/>
              <w:rPr>
                <w:sz w:val="16"/>
              </w:rPr>
            </w:pPr>
            <w:r>
              <w:rPr>
                <w:sz w:val="16"/>
              </w:rPr>
              <w:t xml:space="preserve">Dangerous for the </w:t>
            </w:r>
            <w:proofErr w:type="gramStart"/>
            <w:r>
              <w:rPr>
                <w:sz w:val="16"/>
              </w:rPr>
              <w:t>environment :</w:t>
            </w:r>
            <w:proofErr w:type="gramEnd"/>
            <w:r>
              <w:rPr>
                <w:sz w:val="16"/>
              </w:rPr>
              <w:t xml:space="preserve"> Yes Marine pollutant : Yes</w:t>
            </w:r>
          </w:p>
        </w:tc>
        <w:tc>
          <w:tcPr>
            <w:tcW w:w="2098" w:type="dxa"/>
          </w:tcPr>
          <w:p w14:paraId="5AA1C906" w14:textId="77777777" w:rsidR="00C77470" w:rsidRDefault="0063162E">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c>
          <w:tcPr>
            <w:tcW w:w="2098" w:type="dxa"/>
          </w:tcPr>
          <w:p w14:paraId="0BA9C6BF" w14:textId="77777777" w:rsidR="00C77470" w:rsidRDefault="0063162E">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c>
          <w:tcPr>
            <w:tcW w:w="2098" w:type="dxa"/>
          </w:tcPr>
          <w:p w14:paraId="0B3A5685" w14:textId="77777777" w:rsidR="00C77470" w:rsidRDefault="0063162E">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r>
      <w:tr w:rsidR="00C77470" w14:paraId="1C4AB285" w14:textId="77777777">
        <w:trPr>
          <w:trHeight w:hRule="exact" w:val="254"/>
        </w:trPr>
        <w:tc>
          <w:tcPr>
            <w:tcW w:w="10486" w:type="dxa"/>
            <w:gridSpan w:val="6"/>
          </w:tcPr>
          <w:p w14:paraId="5BD52DCB" w14:textId="77777777" w:rsidR="00C77470" w:rsidRDefault="0063162E">
            <w:pPr>
              <w:pStyle w:val="TableParagraph"/>
              <w:spacing w:line="180" w:lineRule="exact"/>
              <w:ind w:left="3811" w:right="3813"/>
              <w:jc w:val="center"/>
              <w:rPr>
                <w:sz w:val="16"/>
              </w:rPr>
            </w:pPr>
            <w:r>
              <w:rPr>
                <w:sz w:val="16"/>
              </w:rPr>
              <w:t>No supplementary information available</w:t>
            </w:r>
          </w:p>
        </w:tc>
      </w:tr>
    </w:tbl>
    <w:p w14:paraId="78AF4FC3" w14:textId="77777777" w:rsidR="00C77470" w:rsidRDefault="00C77470">
      <w:pPr>
        <w:pStyle w:val="GvdeMetni"/>
        <w:spacing w:before="3"/>
        <w:ind w:left="0"/>
        <w:rPr>
          <w:sz w:val="7"/>
        </w:rPr>
      </w:pPr>
    </w:p>
    <w:p w14:paraId="7893D58F" w14:textId="77777777" w:rsidR="00C77470" w:rsidRDefault="0063162E">
      <w:pPr>
        <w:pStyle w:val="Balk2"/>
        <w:numPr>
          <w:ilvl w:val="1"/>
          <w:numId w:val="1"/>
        </w:numPr>
        <w:tabs>
          <w:tab w:val="left" w:pos="947"/>
          <w:tab w:val="left" w:pos="949"/>
          <w:tab w:val="left" w:pos="10735"/>
        </w:tabs>
        <w:spacing w:before="96"/>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5A74DA8A" w14:textId="77777777" w:rsidR="00C77470" w:rsidRDefault="00C77470">
      <w:pPr>
        <w:pStyle w:val="GvdeMetni"/>
        <w:spacing w:before="8"/>
        <w:ind w:left="0"/>
        <w:rPr>
          <w:rFonts w:ascii="Times New Roman"/>
          <w:sz w:val="15"/>
        </w:rPr>
      </w:pPr>
    </w:p>
    <w:p w14:paraId="4FF0C942" w14:textId="77777777" w:rsidR="00C77470" w:rsidRDefault="0063162E">
      <w:pPr>
        <w:ind w:left="235"/>
        <w:rPr>
          <w:b/>
          <w:sz w:val="16"/>
        </w:rPr>
      </w:pPr>
      <w:r>
        <w:rPr>
          <w:b/>
          <w:color w:val="006FC0"/>
          <w:sz w:val="16"/>
        </w:rPr>
        <w:t>- Overland transport</w:t>
      </w:r>
    </w:p>
    <w:p w14:paraId="6365BCBF" w14:textId="77777777" w:rsidR="00C77470" w:rsidRDefault="0063162E">
      <w:pPr>
        <w:pStyle w:val="GvdeMetni"/>
        <w:tabs>
          <w:tab w:val="left" w:pos="3784"/>
        </w:tabs>
        <w:spacing w:before="60"/>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5106C813" w14:textId="77777777" w:rsidR="00C77470" w:rsidRDefault="0063162E">
      <w:pPr>
        <w:pStyle w:val="GvdeMetni"/>
        <w:tabs>
          <w:tab w:val="left" w:pos="3784"/>
        </w:tabs>
        <w:spacing w:before="60"/>
      </w:pPr>
      <w:r>
        <w:t>Special</w:t>
      </w:r>
      <w:r>
        <w:rPr>
          <w:spacing w:val="-3"/>
        </w:rPr>
        <w:t xml:space="preserve"> </w:t>
      </w:r>
      <w:r>
        <w:t>provisions (ADR)</w:t>
      </w:r>
      <w:r>
        <w:rPr>
          <w:rFonts w:ascii="Times New Roman"/>
        </w:rPr>
        <w:tab/>
      </w:r>
      <w:r>
        <w:t>:  190, 327, 344,</w:t>
      </w:r>
      <w:r>
        <w:rPr>
          <w:spacing w:val="21"/>
        </w:rPr>
        <w:t xml:space="preserve"> </w:t>
      </w:r>
      <w:r>
        <w:t>625</w:t>
      </w:r>
    </w:p>
    <w:p w14:paraId="0C364ED5" w14:textId="77777777" w:rsidR="00C77470" w:rsidRDefault="0063162E">
      <w:pPr>
        <w:pStyle w:val="GvdeMetni"/>
        <w:tabs>
          <w:tab w:val="left" w:pos="3784"/>
        </w:tabs>
        <w:spacing w:before="60"/>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1A7AF143" w14:textId="77777777" w:rsidR="00C77470" w:rsidRDefault="0063162E">
      <w:pPr>
        <w:pStyle w:val="GvdeMetni"/>
        <w:tabs>
          <w:tab w:val="left" w:pos="3784"/>
        </w:tabs>
        <w:spacing w:before="58"/>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79864D6F" w14:textId="77777777" w:rsidR="00C77470" w:rsidRDefault="0063162E">
      <w:pPr>
        <w:pStyle w:val="GvdeMetni"/>
        <w:tabs>
          <w:tab w:val="left" w:pos="3784"/>
        </w:tabs>
        <w:spacing w:before="61"/>
      </w:pPr>
      <w:r>
        <w:t>Packing</w:t>
      </w:r>
      <w:r>
        <w:rPr>
          <w:spacing w:val="-2"/>
        </w:rPr>
        <w:t xml:space="preserve"> </w:t>
      </w:r>
      <w:r>
        <w:t>instructions</w:t>
      </w:r>
      <w:r>
        <w:rPr>
          <w:spacing w:val="-3"/>
        </w:rPr>
        <w:t xml:space="preserve"> </w:t>
      </w:r>
      <w:r>
        <w:t>(ADR)</w:t>
      </w:r>
      <w:r>
        <w:rPr>
          <w:rFonts w:ascii="Times New Roman"/>
        </w:rPr>
        <w:tab/>
      </w:r>
      <w:r>
        <w:t>:  P207,</w:t>
      </w:r>
      <w:r>
        <w:rPr>
          <w:spacing w:val="21"/>
        </w:rPr>
        <w:t xml:space="preserve"> </w:t>
      </w:r>
      <w:r>
        <w:t>LP200</w:t>
      </w:r>
    </w:p>
    <w:p w14:paraId="3055A113" w14:textId="77777777" w:rsidR="00C77470" w:rsidRDefault="0063162E">
      <w:pPr>
        <w:pStyle w:val="GvdeMetni"/>
        <w:tabs>
          <w:tab w:val="left" w:pos="3784"/>
        </w:tabs>
        <w:spacing w:before="58"/>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60111238" w14:textId="77777777" w:rsidR="00C77470" w:rsidRDefault="0063162E">
      <w:pPr>
        <w:pStyle w:val="GvdeMetni"/>
        <w:tabs>
          <w:tab w:val="left" w:pos="3784"/>
        </w:tabs>
        <w:spacing w:before="60"/>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09F4D0A7" w14:textId="77777777" w:rsidR="00C77470" w:rsidRDefault="0063162E">
      <w:pPr>
        <w:pStyle w:val="GvdeMetni"/>
        <w:tabs>
          <w:tab w:val="left" w:pos="3784"/>
        </w:tabs>
        <w:spacing w:before="60"/>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0FF55623" w14:textId="77777777" w:rsidR="00C77470" w:rsidRDefault="00C77470">
      <w:pPr>
        <w:sectPr w:rsidR="00C77470" w:rsidSect="00EC011E">
          <w:headerReference w:type="default" r:id="rId22"/>
          <w:pgSz w:w="11900" w:h="16840"/>
          <w:pgMar w:top="1920" w:right="500" w:bottom="940" w:left="480" w:header="714" w:footer="747" w:gutter="0"/>
          <w:cols w:space="708"/>
        </w:sectPr>
      </w:pPr>
    </w:p>
    <w:p w14:paraId="51F62A6C" w14:textId="77777777" w:rsidR="00C77470" w:rsidRDefault="0063162E">
      <w:pPr>
        <w:pStyle w:val="GvdeMetni"/>
        <w:spacing w:before="58"/>
        <w:ind w:right="-19"/>
      </w:pPr>
      <w:r>
        <w:t>Special provisions for carriage - Packages (ADR)</w:t>
      </w:r>
    </w:p>
    <w:p w14:paraId="6BC6436E" w14:textId="77777777" w:rsidR="00C77470" w:rsidRDefault="0063162E">
      <w:pPr>
        <w:pStyle w:val="GvdeMetni"/>
        <w:spacing w:before="61"/>
        <w:ind w:right="70"/>
      </w:pPr>
      <w:r>
        <w:t>Special provisions for carriage - Loading, unloading and handling (ADR)</w:t>
      </w:r>
    </w:p>
    <w:p w14:paraId="3015B6C4" w14:textId="77777777" w:rsidR="00C77470" w:rsidRDefault="0063162E">
      <w:pPr>
        <w:pStyle w:val="GvdeMetni"/>
        <w:spacing w:before="61"/>
        <w:ind w:right="-19"/>
      </w:pPr>
      <w:r>
        <w:t>Special provisions for carriage - Operation (ADR)</w:t>
      </w:r>
    </w:p>
    <w:p w14:paraId="4C1154F2" w14:textId="77777777" w:rsidR="00C77470" w:rsidRDefault="0063162E">
      <w:pPr>
        <w:pStyle w:val="GvdeMetni"/>
        <w:spacing w:before="58"/>
      </w:pPr>
      <w:r>
        <w:br w:type="column"/>
      </w:r>
      <w:r>
        <w:t>:  V14</w:t>
      </w:r>
    </w:p>
    <w:p w14:paraId="4FF4964A" w14:textId="77777777" w:rsidR="00C77470" w:rsidRDefault="00C77470">
      <w:pPr>
        <w:pStyle w:val="GvdeMetni"/>
        <w:spacing w:before="4"/>
        <w:ind w:left="0"/>
        <w:rPr>
          <w:sz w:val="21"/>
        </w:rPr>
      </w:pPr>
    </w:p>
    <w:p w14:paraId="75366E92" w14:textId="77777777" w:rsidR="00C77470" w:rsidRDefault="0063162E">
      <w:pPr>
        <w:pStyle w:val="GvdeMetni"/>
      </w:pPr>
      <w:r>
        <w:t>:  CV9, CV12</w:t>
      </w:r>
    </w:p>
    <w:p w14:paraId="443CC123" w14:textId="77777777" w:rsidR="00C77470" w:rsidRDefault="00C77470">
      <w:pPr>
        <w:pStyle w:val="GvdeMetni"/>
        <w:spacing w:before="1"/>
        <w:ind w:left="0"/>
        <w:rPr>
          <w:sz w:val="21"/>
        </w:rPr>
      </w:pPr>
    </w:p>
    <w:p w14:paraId="69CA3D58" w14:textId="77777777" w:rsidR="00C77470" w:rsidRDefault="0063162E">
      <w:pPr>
        <w:pStyle w:val="GvdeMetni"/>
      </w:pPr>
      <w:r>
        <w:t>:  S2</w:t>
      </w:r>
    </w:p>
    <w:p w14:paraId="0EA04CD0" w14:textId="77777777" w:rsidR="00C77470" w:rsidRDefault="00C77470">
      <w:pPr>
        <w:sectPr w:rsidR="00C77470" w:rsidSect="00EC011E">
          <w:type w:val="continuous"/>
          <w:pgSz w:w="11900" w:h="16840"/>
          <w:pgMar w:top="2000" w:right="500" w:bottom="940" w:left="480" w:header="708" w:footer="708" w:gutter="0"/>
          <w:cols w:num="2" w:space="708" w:equalWidth="0">
            <w:col w:w="3225" w:space="325"/>
            <w:col w:w="7370"/>
          </w:cols>
        </w:sectPr>
      </w:pPr>
    </w:p>
    <w:p w14:paraId="36AF73FF" w14:textId="77777777" w:rsidR="00C77470" w:rsidRDefault="0063162E">
      <w:pPr>
        <w:pStyle w:val="GvdeMetni"/>
        <w:tabs>
          <w:tab w:val="left" w:pos="3784"/>
        </w:tabs>
        <w:spacing w:before="58"/>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0401CC77" w14:textId="77777777" w:rsidR="00C77470" w:rsidRDefault="00C77470">
      <w:pPr>
        <w:pStyle w:val="GvdeMetni"/>
        <w:spacing w:before="5"/>
        <w:ind w:left="0"/>
        <w:rPr>
          <w:sz w:val="15"/>
        </w:rPr>
      </w:pPr>
    </w:p>
    <w:p w14:paraId="540DA801" w14:textId="77777777" w:rsidR="00C77470" w:rsidRDefault="0063162E">
      <w:pPr>
        <w:pStyle w:val="Balk2"/>
        <w:ind w:left="235"/>
      </w:pPr>
      <w:r>
        <w:rPr>
          <w:color w:val="006FC0"/>
        </w:rPr>
        <w:t>- Transport by sea</w:t>
      </w:r>
    </w:p>
    <w:p w14:paraId="2AF2FFBD" w14:textId="77777777" w:rsidR="00C77470" w:rsidRDefault="0063162E">
      <w:pPr>
        <w:pStyle w:val="GvdeMetni"/>
        <w:tabs>
          <w:tab w:val="left" w:pos="3784"/>
        </w:tabs>
        <w:spacing w:before="62"/>
      </w:pPr>
      <w:r>
        <w:t>Special</w:t>
      </w:r>
      <w:r>
        <w:rPr>
          <w:spacing w:val="-4"/>
        </w:rPr>
        <w:t xml:space="preserve"> </w:t>
      </w:r>
      <w:r>
        <w:t>provisions</w:t>
      </w:r>
      <w:r>
        <w:rPr>
          <w:spacing w:val="-1"/>
        </w:rPr>
        <w:t xml:space="preserve"> </w:t>
      </w:r>
      <w:r>
        <w:t>(IMDG)</w:t>
      </w:r>
      <w:r>
        <w:rPr>
          <w:rFonts w:ascii="Times New Roman"/>
        </w:rPr>
        <w:tab/>
      </w:r>
      <w:r>
        <w:t>:  63, 190, 277, 327, 344, 381,</w:t>
      </w:r>
      <w:r>
        <w:rPr>
          <w:spacing w:val="17"/>
        </w:rPr>
        <w:t xml:space="preserve"> </w:t>
      </w:r>
      <w:r>
        <w:t>959</w:t>
      </w:r>
    </w:p>
    <w:p w14:paraId="4749B32D" w14:textId="77777777" w:rsidR="00C77470" w:rsidRDefault="0063162E">
      <w:pPr>
        <w:pStyle w:val="GvdeMetni"/>
        <w:tabs>
          <w:tab w:val="left" w:pos="3784"/>
        </w:tabs>
        <w:spacing w:before="57"/>
      </w:pPr>
      <w:r>
        <w:t>Packing</w:t>
      </w:r>
      <w:r>
        <w:rPr>
          <w:spacing w:val="-2"/>
        </w:rPr>
        <w:t xml:space="preserve"> </w:t>
      </w:r>
      <w:r>
        <w:t>instructions</w:t>
      </w:r>
      <w:r>
        <w:rPr>
          <w:spacing w:val="-3"/>
        </w:rPr>
        <w:t xml:space="preserve"> </w:t>
      </w:r>
      <w:r>
        <w:t>(IMDG)</w:t>
      </w:r>
      <w:r>
        <w:rPr>
          <w:rFonts w:ascii="Times New Roman"/>
        </w:rPr>
        <w:tab/>
      </w:r>
      <w:r>
        <w:t>:  P207,</w:t>
      </w:r>
      <w:r>
        <w:rPr>
          <w:spacing w:val="21"/>
        </w:rPr>
        <w:t xml:space="preserve"> </w:t>
      </w:r>
      <w:r>
        <w:t>LP200</w:t>
      </w:r>
    </w:p>
    <w:p w14:paraId="716BA40E" w14:textId="77777777" w:rsidR="00C77470" w:rsidRDefault="0063162E">
      <w:pPr>
        <w:pStyle w:val="GvdeMetni"/>
        <w:tabs>
          <w:tab w:val="left" w:pos="3784"/>
        </w:tabs>
        <w:spacing w:before="60"/>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49819DB4" w14:textId="77777777" w:rsidR="00C77470" w:rsidRDefault="0063162E">
      <w:pPr>
        <w:pStyle w:val="GvdeMetni"/>
        <w:tabs>
          <w:tab w:val="left" w:pos="3784"/>
        </w:tabs>
        <w:spacing w:before="60"/>
      </w:pPr>
      <w:proofErr w:type="spellStart"/>
      <w:r>
        <w:t>EmS</w:t>
      </w:r>
      <w:proofErr w:type="spellEnd"/>
      <w:r>
        <w:t>-No. (Fire)</w:t>
      </w:r>
      <w:r>
        <w:rPr>
          <w:rFonts w:ascii="Times New Roman"/>
        </w:rPr>
        <w:tab/>
      </w:r>
      <w:r>
        <w:t xml:space="preserve">: </w:t>
      </w:r>
      <w:r>
        <w:rPr>
          <w:spacing w:val="24"/>
        </w:rPr>
        <w:t xml:space="preserve"> </w:t>
      </w:r>
      <w:r>
        <w:t>F-D</w:t>
      </w:r>
    </w:p>
    <w:p w14:paraId="0C8BDC88" w14:textId="77777777" w:rsidR="00C77470" w:rsidRDefault="0063162E">
      <w:pPr>
        <w:pStyle w:val="GvdeMetni"/>
        <w:tabs>
          <w:tab w:val="left" w:pos="3784"/>
        </w:tabs>
        <w:spacing w:before="57"/>
      </w:pPr>
      <w:proofErr w:type="spellStart"/>
      <w:r>
        <w:t>EmS</w:t>
      </w:r>
      <w:proofErr w:type="spellEnd"/>
      <w:r>
        <w:t>-No.</w:t>
      </w:r>
      <w:r>
        <w:rPr>
          <w:spacing w:val="-1"/>
        </w:rPr>
        <w:t xml:space="preserve"> </w:t>
      </w:r>
      <w:r>
        <w:t>(Spillage)</w:t>
      </w:r>
      <w:r>
        <w:rPr>
          <w:rFonts w:ascii="Times New Roman"/>
        </w:rPr>
        <w:tab/>
      </w:r>
      <w:r>
        <w:t xml:space="preserve">: </w:t>
      </w:r>
      <w:r>
        <w:rPr>
          <w:spacing w:val="24"/>
        </w:rPr>
        <w:t xml:space="preserve"> </w:t>
      </w:r>
      <w:r>
        <w:t>S-U</w:t>
      </w:r>
    </w:p>
    <w:p w14:paraId="6C981496" w14:textId="77777777" w:rsidR="00C77470" w:rsidRDefault="0063162E">
      <w:pPr>
        <w:pStyle w:val="GvdeMetni"/>
        <w:tabs>
          <w:tab w:val="left" w:pos="3784"/>
        </w:tabs>
        <w:spacing w:before="60"/>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215AADC3" w14:textId="77777777" w:rsidR="00C77470" w:rsidRDefault="0063162E">
      <w:pPr>
        <w:pStyle w:val="GvdeMetni"/>
        <w:tabs>
          <w:tab w:val="left" w:pos="3784"/>
        </w:tabs>
        <w:spacing w:before="60"/>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2EC8E1A4" w14:textId="77777777" w:rsidR="00C77470" w:rsidRDefault="0063162E">
      <w:pPr>
        <w:pStyle w:val="GvdeMetni"/>
        <w:tabs>
          <w:tab w:val="left" w:pos="3784"/>
        </w:tabs>
        <w:spacing w:before="57"/>
      </w:pPr>
      <w:r>
        <w:t>Segregation</w:t>
      </w:r>
      <w:r>
        <w:rPr>
          <w:spacing w:val="-2"/>
        </w:rPr>
        <w:t xml:space="preserve"> </w:t>
      </w:r>
      <w:r>
        <w:t>(IMDG)</w:t>
      </w:r>
      <w:r>
        <w:rPr>
          <w:rFonts w:ascii="Times New Roman"/>
        </w:rPr>
        <w:tab/>
      </w:r>
      <w:r>
        <w:t xml:space="preserve">: </w:t>
      </w:r>
      <w:r>
        <w:rPr>
          <w:spacing w:val="24"/>
        </w:rPr>
        <w:t xml:space="preserve"> </w:t>
      </w:r>
      <w:r>
        <w:t>SG69</w:t>
      </w:r>
    </w:p>
    <w:p w14:paraId="6B851536" w14:textId="77777777" w:rsidR="00C77470" w:rsidRDefault="00C77470">
      <w:pPr>
        <w:pStyle w:val="GvdeMetni"/>
        <w:spacing w:before="5"/>
        <w:ind w:left="0"/>
        <w:rPr>
          <w:sz w:val="15"/>
        </w:rPr>
      </w:pPr>
    </w:p>
    <w:p w14:paraId="6B8BA124" w14:textId="77777777" w:rsidR="00C77470" w:rsidRDefault="0063162E">
      <w:pPr>
        <w:pStyle w:val="Balk2"/>
        <w:ind w:left="235"/>
      </w:pPr>
      <w:r>
        <w:rPr>
          <w:color w:val="006FC0"/>
        </w:rPr>
        <w:t>- Air transport</w:t>
      </w:r>
    </w:p>
    <w:p w14:paraId="66B1CAE7" w14:textId="77777777" w:rsidR="00C77470" w:rsidRDefault="0063162E">
      <w:pPr>
        <w:pStyle w:val="GvdeMetni"/>
        <w:tabs>
          <w:tab w:val="left" w:pos="3784"/>
        </w:tabs>
        <w:spacing w:before="63"/>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4DC1DE41" w14:textId="77777777" w:rsidR="00C77470" w:rsidRDefault="0063162E">
      <w:pPr>
        <w:pStyle w:val="GvdeMetni"/>
        <w:tabs>
          <w:tab w:val="left" w:pos="3784"/>
        </w:tabs>
        <w:spacing w:before="58" w:line="319"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21783164" w14:textId="77777777" w:rsidR="00C77470" w:rsidRDefault="0063162E">
      <w:pPr>
        <w:pStyle w:val="GvdeMetni"/>
        <w:tabs>
          <w:tab w:val="left" w:pos="3784"/>
        </w:tabs>
        <w:spacing w:line="183" w:lineRule="exact"/>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1B0B91A3" w14:textId="77777777" w:rsidR="00C77470" w:rsidRDefault="0063162E">
      <w:pPr>
        <w:pStyle w:val="GvdeMetni"/>
        <w:tabs>
          <w:tab w:val="left" w:pos="3784"/>
        </w:tabs>
        <w:spacing w:before="61"/>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25DED88F" w14:textId="77777777" w:rsidR="00C77470" w:rsidRDefault="0063162E">
      <w:pPr>
        <w:pStyle w:val="GvdeMetni"/>
        <w:tabs>
          <w:tab w:val="left" w:pos="3784"/>
        </w:tabs>
        <w:spacing w:before="60"/>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71269E38" w14:textId="77777777" w:rsidR="00C77470" w:rsidRDefault="0063162E">
      <w:pPr>
        <w:pStyle w:val="GvdeMetni"/>
        <w:tabs>
          <w:tab w:val="left" w:pos="3784"/>
        </w:tabs>
        <w:spacing w:before="58"/>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7190B3FD" w14:textId="77777777" w:rsidR="00C77470" w:rsidRDefault="0063162E">
      <w:pPr>
        <w:pStyle w:val="GvdeMetni"/>
        <w:tabs>
          <w:tab w:val="left" w:pos="3784"/>
        </w:tabs>
        <w:spacing w:before="61"/>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5755F59B" w14:textId="77777777" w:rsidR="00C77470" w:rsidRDefault="00C77470">
      <w:pPr>
        <w:pStyle w:val="GvdeMetni"/>
        <w:spacing w:before="6"/>
        <w:ind w:left="0"/>
        <w:rPr>
          <w:sz w:val="15"/>
        </w:rPr>
      </w:pPr>
    </w:p>
    <w:p w14:paraId="17BC2F86" w14:textId="77777777" w:rsidR="00C77470" w:rsidRDefault="0063162E">
      <w:pPr>
        <w:pStyle w:val="Balk2"/>
        <w:ind w:left="235"/>
      </w:pPr>
      <w:r>
        <w:rPr>
          <w:color w:val="006FC0"/>
        </w:rPr>
        <w:t>- Inland waterway transport</w:t>
      </w:r>
    </w:p>
    <w:p w14:paraId="2977F6F5" w14:textId="77777777" w:rsidR="00C77470" w:rsidRDefault="0063162E">
      <w:pPr>
        <w:pStyle w:val="GvdeMetni"/>
        <w:tabs>
          <w:tab w:val="left" w:pos="3784"/>
        </w:tabs>
        <w:spacing w:before="60"/>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7A49CF38" w14:textId="77777777" w:rsidR="00C77470" w:rsidRDefault="0063162E">
      <w:pPr>
        <w:pStyle w:val="GvdeMetni"/>
        <w:tabs>
          <w:tab w:val="left" w:pos="3784"/>
        </w:tabs>
        <w:spacing w:before="60"/>
      </w:pPr>
      <w:r>
        <w:t>Special</w:t>
      </w:r>
      <w:r>
        <w:rPr>
          <w:spacing w:val="-3"/>
        </w:rPr>
        <w:t xml:space="preserve"> </w:t>
      </w:r>
      <w:r>
        <w:t>provisions (ADN)</w:t>
      </w:r>
      <w:r>
        <w:rPr>
          <w:rFonts w:ascii="Times New Roman"/>
        </w:rPr>
        <w:tab/>
      </w:r>
      <w:r>
        <w:t>:  190, 327, 344,</w:t>
      </w:r>
      <w:r>
        <w:rPr>
          <w:spacing w:val="21"/>
        </w:rPr>
        <w:t xml:space="preserve"> </w:t>
      </w:r>
      <w:r>
        <w:t>625</w:t>
      </w:r>
    </w:p>
    <w:p w14:paraId="7C9F9CB6" w14:textId="77777777" w:rsidR="00C77470" w:rsidRDefault="0063162E">
      <w:pPr>
        <w:pStyle w:val="GvdeMetni"/>
        <w:tabs>
          <w:tab w:val="left" w:pos="3784"/>
        </w:tabs>
        <w:spacing w:before="60"/>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124BFE9C" w14:textId="77777777" w:rsidR="00C77470" w:rsidRDefault="0063162E">
      <w:pPr>
        <w:pStyle w:val="GvdeMetni"/>
        <w:tabs>
          <w:tab w:val="left" w:pos="3784"/>
        </w:tabs>
        <w:spacing w:before="57"/>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08737055" w14:textId="77777777" w:rsidR="00C77470" w:rsidRDefault="0063162E">
      <w:pPr>
        <w:pStyle w:val="GvdeMetni"/>
        <w:tabs>
          <w:tab w:val="left" w:pos="3784"/>
        </w:tabs>
        <w:spacing w:before="60"/>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4FA90F32" w14:textId="77777777" w:rsidR="00C77470" w:rsidRDefault="0063162E">
      <w:pPr>
        <w:pStyle w:val="GvdeMetni"/>
        <w:tabs>
          <w:tab w:val="left" w:pos="3784"/>
        </w:tabs>
        <w:spacing w:before="60"/>
      </w:pPr>
      <w:r>
        <w:t>Ventilation</w:t>
      </w:r>
      <w:r>
        <w:rPr>
          <w:spacing w:val="-1"/>
        </w:rPr>
        <w:t xml:space="preserve"> </w:t>
      </w:r>
      <w:r>
        <w:t>(ADN)</w:t>
      </w:r>
      <w:r>
        <w:rPr>
          <w:rFonts w:ascii="Times New Roman"/>
        </w:rPr>
        <w:tab/>
      </w:r>
      <w:r>
        <w:t>:   VE01,</w:t>
      </w:r>
      <w:r>
        <w:rPr>
          <w:spacing w:val="-22"/>
        </w:rPr>
        <w:t xml:space="preserve"> </w:t>
      </w:r>
      <w:r>
        <w:t>VE04</w:t>
      </w:r>
    </w:p>
    <w:p w14:paraId="23B8D259" w14:textId="77777777" w:rsidR="00C77470" w:rsidRDefault="0063162E">
      <w:pPr>
        <w:pStyle w:val="GvdeMetni"/>
        <w:tabs>
          <w:tab w:val="left" w:pos="3784"/>
        </w:tabs>
        <w:spacing w:before="57"/>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046A6A5D" w14:textId="77777777" w:rsidR="00C77470" w:rsidRDefault="00C77470">
      <w:pPr>
        <w:pStyle w:val="GvdeMetni"/>
        <w:spacing w:before="5"/>
        <w:ind w:left="0"/>
        <w:rPr>
          <w:sz w:val="15"/>
        </w:rPr>
      </w:pPr>
    </w:p>
    <w:p w14:paraId="017F36F3" w14:textId="77777777" w:rsidR="00C77470" w:rsidRDefault="0063162E">
      <w:pPr>
        <w:pStyle w:val="Balk2"/>
        <w:ind w:left="235"/>
      </w:pPr>
      <w:r>
        <w:rPr>
          <w:color w:val="006FC0"/>
        </w:rPr>
        <w:t>- Rail transport</w:t>
      </w:r>
    </w:p>
    <w:p w14:paraId="086BAE7F" w14:textId="77777777" w:rsidR="00C77470" w:rsidRDefault="0063162E">
      <w:pPr>
        <w:pStyle w:val="GvdeMetni"/>
        <w:tabs>
          <w:tab w:val="left" w:pos="3784"/>
        </w:tabs>
        <w:spacing w:before="63"/>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2611E3AE" w14:textId="77777777" w:rsidR="00C77470" w:rsidRDefault="0063162E">
      <w:pPr>
        <w:pStyle w:val="GvdeMetni"/>
        <w:tabs>
          <w:tab w:val="left" w:pos="3784"/>
        </w:tabs>
        <w:spacing w:before="58"/>
      </w:pPr>
      <w:r>
        <w:t>Special</w:t>
      </w:r>
      <w:r>
        <w:rPr>
          <w:spacing w:val="-3"/>
        </w:rPr>
        <w:t xml:space="preserve"> </w:t>
      </w:r>
      <w:r>
        <w:t>provisions (RID)</w:t>
      </w:r>
      <w:r>
        <w:rPr>
          <w:rFonts w:ascii="Times New Roman"/>
        </w:rPr>
        <w:tab/>
      </w:r>
      <w:r>
        <w:t>:  190, 327, 344,</w:t>
      </w:r>
      <w:r>
        <w:rPr>
          <w:spacing w:val="21"/>
        </w:rPr>
        <w:t xml:space="preserve"> </w:t>
      </w:r>
      <w:r>
        <w:t>625</w:t>
      </w:r>
    </w:p>
    <w:p w14:paraId="17584944" w14:textId="77777777" w:rsidR="00C77470" w:rsidRDefault="0063162E">
      <w:pPr>
        <w:pStyle w:val="GvdeMetni"/>
        <w:tabs>
          <w:tab w:val="left" w:pos="3784"/>
        </w:tabs>
        <w:spacing w:before="60"/>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30FF76A1" w14:textId="77777777" w:rsidR="00C77470" w:rsidRDefault="00C77470">
      <w:pPr>
        <w:sectPr w:rsidR="00C77470" w:rsidSect="00EC011E">
          <w:type w:val="continuous"/>
          <w:pgSz w:w="11900" w:h="16840"/>
          <w:pgMar w:top="2000" w:right="500" w:bottom="940" w:left="480" w:header="708" w:footer="708" w:gutter="0"/>
          <w:cols w:space="708"/>
        </w:sectPr>
      </w:pPr>
    </w:p>
    <w:p w14:paraId="5376D42B" w14:textId="77777777" w:rsidR="00C77470" w:rsidRDefault="00C77470">
      <w:pPr>
        <w:pStyle w:val="GvdeMetni"/>
        <w:spacing w:before="4"/>
        <w:ind w:left="0"/>
        <w:rPr>
          <w:sz w:val="5"/>
        </w:rPr>
      </w:pPr>
    </w:p>
    <w:p w14:paraId="10B6575E" w14:textId="77777777" w:rsidR="00C77470" w:rsidRDefault="00AB3840">
      <w:pPr>
        <w:pStyle w:val="GvdeMetni"/>
        <w:spacing w:line="20" w:lineRule="exact"/>
        <w:ind w:left="112"/>
        <w:rPr>
          <w:sz w:val="2"/>
        </w:rPr>
      </w:pPr>
      <w:r>
        <w:rPr>
          <w:noProof/>
          <w:sz w:val="2"/>
        </w:rPr>
        <mc:AlternateContent>
          <mc:Choice Requires="wpg">
            <w:drawing>
              <wp:inline distT="0" distB="0" distL="0" distR="0" wp14:anchorId="6436C5A1" wp14:editId="2448943F">
                <wp:extent cx="6795770" cy="6350"/>
                <wp:effectExtent l="4445" t="10795" r="10160" b="1905"/>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43" name="Line 10"/>
                        <wps:cNvCnPr>
                          <a:cxnSpLocks noChangeShapeType="1"/>
                        </wps:cNvCnPr>
                        <wps:spPr bwMode="auto">
                          <a:xfrm>
                            <a:off x="5" y="5"/>
                            <a:ext cx="2674"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9"/>
                        <wps:cNvCnPr>
                          <a:cxnSpLocks noChangeShapeType="1"/>
                        </wps:cNvCnPr>
                        <wps:spPr bwMode="auto">
                          <a:xfrm>
                            <a:off x="2664"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8"/>
                        <wps:cNvCnPr>
                          <a:cxnSpLocks noChangeShapeType="1"/>
                        </wps:cNvCnPr>
                        <wps:spPr bwMode="auto">
                          <a:xfrm>
                            <a:off x="2674" y="5"/>
                            <a:ext cx="80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A406C4" id="Group 7"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">
                <v:line id="Line 10" o:spid="_x0000_s1027" style="position:absolute;visibility:visible;mso-wrap-style:square" from="5,5" to="2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9" o:spid="_x0000_s1028" style="position:absolute;visibility:visible;mso-wrap-style:square" from="2664,5" to="2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8" o:spid="_x0000_s1029" style="position:absolute;visibility:visible;mso-wrap-style:square" from="2674,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anchorlock/>
              </v:group>
            </w:pict>
          </mc:Fallback>
        </mc:AlternateContent>
      </w:r>
    </w:p>
    <w:p w14:paraId="3E4275EF" w14:textId="77777777" w:rsidR="00C77470" w:rsidRDefault="0063162E">
      <w:pPr>
        <w:pStyle w:val="GvdeMetni"/>
        <w:tabs>
          <w:tab w:val="left" w:pos="3784"/>
        </w:tabs>
        <w:spacing w:before="70"/>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16B321ED" w14:textId="77777777" w:rsidR="00C77470" w:rsidRDefault="0063162E">
      <w:pPr>
        <w:pStyle w:val="GvdeMetni"/>
        <w:tabs>
          <w:tab w:val="left" w:pos="3784"/>
        </w:tabs>
        <w:spacing w:before="60"/>
      </w:pPr>
      <w:r>
        <w:t>Packing</w:t>
      </w:r>
      <w:r>
        <w:rPr>
          <w:spacing w:val="-2"/>
        </w:rPr>
        <w:t xml:space="preserve"> </w:t>
      </w:r>
      <w:r>
        <w:t>instructions</w:t>
      </w:r>
      <w:r>
        <w:rPr>
          <w:spacing w:val="-3"/>
        </w:rPr>
        <w:t xml:space="preserve"> </w:t>
      </w:r>
      <w:r>
        <w:t>(RID)</w:t>
      </w:r>
      <w:r>
        <w:rPr>
          <w:rFonts w:ascii="Times New Roman"/>
        </w:rPr>
        <w:tab/>
      </w:r>
      <w:r>
        <w:t>:  P207,</w:t>
      </w:r>
      <w:r>
        <w:rPr>
          <w:spacing w:val="21"/>
        </w:rPr>
        <w:t xml:space="preserve"> </w:t>
      </w:r>
      <w:r>
        <w:t>LP200</w:t>
      </w:r>
    </w:p>
    <w:p w14:paraId="71293B3D" w14:textId="77777777" w:rsidR="00C77470" w:rsidRDefault="0063162E">
      <w:pPr>
        <w:pStyle w:val="GvdeMetni"/>
        <w:tabs>
          <w:tab w:val="left" w:pos="3784"/>
        </w:tabs>
        <w:spacing w:before="57"/>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55D29190" w14:textId="77777777" w:rsidR="00C77470" w:rsidRDefault="0063162E">
      <w:pPr>
        <w:pStyle w:val="GvdeMetni"/>
        <w:tabs>
          <w:tab w:val="left" w:pos="3784"/>
        </w:tabs>
        <w:spacing w:before="60"/>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0A272BA4" w14:textId="77777777" w:rsidR="00C77470" w:rsidRDefault="0063162E">
      <w:pPr>
        <w:pStyle w:val="GvdeMetni"/>
        <w:tabs>
          <w:tab w:val="left" w:pos="3784"/>
        </w:tabs>
        <w:spacing w:before="60"/>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1BC1DC64" w14:textId="77777777" w:rsidR="00C77470" w:rsidRDefault="00C77470">
      <w:pPr>
        <w:sectPr w:rsidR="00C77470" w:rsidSect="00EC011E">
          <w:pgSz w:w="11900" w:h="16840"/>
          <w:pgMar w:top="1920" w:right="500" w:bottom="940" w:left="480" w:header="714" w:footer="747" w:gutter="0"/>
          <w:cols w:space="708"/>
        </w:sectPr>
      </w:pPr>
    </w:p>
    <w:p w14:paraId="7730A970" w14:textId="77777777" w:rsidR="00C77470" w:rsidRDefault="0063162E">
      <w:pPr>
        <w:pStyle w:val="GvdeMetni"/>
        <w:spacing w:before="57"/>
        <w:ind w:right="-18"/>
      </w:pPr>
      <w:r>
        <w:t>Special provisions for carriage – Packages (RID)</w:t>
      </w:r>
    </w:p>
    <w:p w14:paraId="20E127F9" w14:textId="77777777" w:rsidR="00C77470" w:rsidRDefault="0063162E">
      <w:pPr>
        <w:pStyle w:val="GvdeMetni"/>
        <w:spacing w:before="57"/>
        <w:ind w:right="106"/>
      </w:pPr>
      <w:r>
        <w:t>Special provisions for carriage - Loading, unloading and handling (RID)</w:t>
      </w:r>
    </w:p>
    <w:p w14:paraId="78C73FB7" w14:textId="77777777" w:rsidR="00C77470" w:rsidRDefault="0063162E">
      <w:pPr>
        <w:pStyle w:val="GvdeMetni"/>
        <w:spacing w:before="57"/>
      </w:pPr>
      <w:r>
        <w:br w:type="column"/>
      </w:r>
      <w:r>
        <w:t>:  W14</w:t>
      </w:r>
    </w:p>
    <w:p w14:paraId="0EE43B88" w14:textId="77777777" w:rsidR="00C77470" w:rsidRDefault="00C77470">
      <w:pPr>
        <w:pStyle w:val="GvdeMetni"/>
        <w:spacing w:before="1"/>
        <w:ind w:left="0"/>
        <w:rPr>
          <w:sz w:val="21"/>
        </w:rPr>
      </w:pPr>
    </w:p>
    <w:p w14:paraId="64CC812F" w14:textId="77777777" w:rsidR="00C77470" w:rsidRDefault="0063162E">
      <w:pPr>
        <w:pStyle w:val="GvdeMetni"/>
      </w:pPr>
      <w:r>
        <w:t>:   CW9, CW12</w:t>
      </w:r>
    </w:p>
    <w:p w14:paraId="1484CB6F" w14:textId="77777777" w:rsidR="00C77470" w:rsidRDefault="00C77470">
      <w:pPr>
        <w:sectPr w:rsidR="00C77470" w:rsidSect="00EC011E">
          <w:type w:val="continuous"/>
          <w:pgSz w:w="11900" w:h="16840"/>
          <w:pgMar w:top="2000" w:right="500" w:bottom="940" w:left="480" w:header="708" w:footer="708" w:gutter="0"/>
          <w:cols w:num="2" w:space="708" w:equalWidth="0">
            <w:col w:w="3261" w:space="289"/>
            <w:col w:w="7370"/>
          </w:cols>
        </w:sectPr>
      </w:pPr>
    </w:p>
    <w:p w14:paraId="457D0F41" w14:textId="77777777" w:rsidR="00C77470" w:rsidRDefault="0063162E">
      <w:pPr>
        <w:pStyle w:val="GvdeMetni"/>
        <w:tabs>
          <w:tab w:val="left" w:pos="3784"/>
        </w:tabs>
        <w:spacing w:before="60"/>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CE2</w:t>
      </w:r>
    </w:p>
    <w:p w14:paraId="69BF17B6" w14:textId="77777777" w:rsidR="00C77470" w:rsidRDefault="0063162E">
      <w:pPr>
        <w:pStyle w:val="GvdeMetni"/>
        <w:tabs>
          <w:tab w:val="left" w:pos="3784"/>
        </w:tabs>
        <w:spacing w:before="58"/>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62FD9EEC" w14:textId="77777777" w:rsidR="00C77470" w:rsidRDefault="0063162E">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36C69C9A" w14:textId="77777777" w:rsidR="00C77470" w:rsidRDefault="00AB3840">
      <w:pPr>
        <w:pStyle w:val="GvdeMetni"/>
        <w:spacing w:before="62"/>
        <w:ind w:left="239"/>
      </w:pPr>
      <w:r>
        <w:rPr>
          <w:noProof/>
        </w:rPr>
        <mc:AlternateContent>
          <mc:Choice Requires="wpg">
            <w:drawing>
              <wp:anchor distT="0" distB="0" distL="0" distR="0" simplePos="0" relativeHeight="2800" behindDoc="0" locked="0" layoutInCell="1" allowOverlap="1" wp14:anchorId="0F6BF7CD" wp14:editId="3C0E2ED1">
                <wp:simplePos x="0" y="0"/>
                <wp:positionH relativeFrom="page">
                  <wp:posOffset>438785</wp:posOffset>
                </wp:positionH>
                <wp:positionV relativeFrom="paragraph">
                  <wp:posOffset>233680</wp:posOffset>
                </wp:positionV>
                <wp:extent cx="6682740" cy="306705"/>
                <wp:effectExtent l="635" t="0" r="3175" b="2540"/>
                <wp:wrapTopAndBottom/>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8"/>
                          <a:chExt cx="10524" cy="483"/>
                        </a:xfrm>
                      </wpg:grpSpPr>
                      <wps:wsp>
                        <wps:cNvPr id="38" name="Rectangle 6"/>
                        <wps:cNvSpPr>
                          <a:spLocks noChangeArrowheads="1"/>
                        </wps:cNvSpPr>
                        <wps:spPr bwMode="auto">
                          <a:xfrm>
                            <a:off x="691" y="368"/>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5"/>
                        <wps:cNvSpPr>
                          <a:spLocks noChangeArrowheads="1"/>
                        </wps:cNvSpPr>
                        <wps:spPr bwMode="auto">
                          <a:xfrm>
                            <a:off x="691" y="668"/>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4"/>
                        <wps:cNvSpPr txBox="1">
                          <a:spLocks noChangeArrowheads="1"/>
                        </wps:cNvSpPr>
                        <wps:spPr bwMode="auto">
                          <a:xfrm>
                            <a:off x="691" y="368"/>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6A57C" w14:textId="77777777" w:rsidR="00C77470" w:rsidRDefault="00C77470">
                              <w:pPr>
                                <w:spacing w:before="6"/>
                                <w:rPr>
                                  <w:sz w:val="25"/>
                                </w:rPr>
                              </w:pPr>
                            </w:p>
                            <w:p w14:paraId="57377D8E" w14:textId="77777777" w:rsidR="00C77470" w:rsidRDefault="0063162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41" name="Text Box 3"/>
                        <wps:cNvSpPr txBox="1">
                          <a:spLocks noChangeArrowheads="1"/>
                        </wps:cNvSpPr>
                        <wps:spPr bwMode="auto">
                          <a:xfrm>
                            <a:off x="691" y="368"/>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519AE" w14:textId="77777777" w:rsidR="00C77470" w:rsidRDefault="0063162E">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7" style="position:absolute;left:0;text-align:left;margin-left:34.55pt;margin-top:18.4pt;width:526.2pt;height:24.15pt;z-index:2800;mso-wrap-distance-left:0;mso-wrap-distance-right:0;mso-position-horizontal-relative:page;mso-position-vertical-relative:text" coordorigin="691,368"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">
                <v:rect id="Rectangle 6" o:spid="_x0000_s1118" style="position:absolute;left:691;top:368;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5" o:spid="_x0000_s1119" style="position:absolute;left:691;top:668;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" fillcolor="#c6d9f1" stroked="f"/>
                <v:shape id="_x0000_s1120" type="#_x0000_t202" style="position:absolute;left:691;top:368;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C77470" w:rsidRDefault="00C77470">
                        <w:pPr>
                          <w:spacing w:before="6"/>
                          <w:rPr>
                            <w:sz w:val="25"/>
                          </w:rPr>
                        </w:pPr>
                      </w:p>
                      <w:p w:rsidR="00C77470" w:rsidRDefault="0063162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121" type="#_x0000_t202" style="position:absolute;left:691;top:368;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C77470" w:rsidRDefault="0063162E">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63162E">
        <w:t>Not applicable</w:t>
      </w:r>
    </w:p>
    <w:p w14:paraId="7C7283C1" w14:textId="77777777" w:rsidR="00C77470" w:rsidRDefault="0063162E">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50356BB6" w14:textId="77777777" w:rsidR="00C77470" w:rsidRDefault="0063162E">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2C7214D6" w14:textId="77777777" w:rsidR="00C77470" w:rsidRDefault="0063162E">
      <w:pPr>
        <w:pStyle w:val="GvdeMetni"/>
        <w:tabs>
          <w:tab w:val="left" w:pos="3784"/>
        </w:tabs>
        <w:spacing w:before="142"/>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2F9628EA" w14:textId="77777777" w:rsidR="00C77470" w:rsidRDefault="0063162E">
      <w:pPr>
        <w:pStyle w:val="GvdeMetni"/>
        <w:spacing w:before="58"/>
        <w:ind w:left="3943" w:right="571"/>
      </w:pPr>
      <w:r>
        <w:t>Regulation on Test Methods that will be Applied to Determine the Physicochemical, Toxicological and Ecotoxicological Properties of Substances and Mixtures published in the Official Journal numbered 28848 on December 11, 2013</w:t>
      </w:r>
    </w:p>
    <w:p w14:paraId="2EAC6450" w14:textId="77777777" w:rsidR="00C77470" w:rsidRDefault="0063162E">
      <w:pPr>
        <w:pStyle w:val="GvdeMetni"/>
        <w:spacing w:before="58"/>
        <w:ind w:left="3943" w:right="749"/>
      </w:pPr>
      <w:r>
        <w:t>Regulation on Health and Safety Precautions When Working with Chemical Substances published in the Official Journal numbered 28733 on August 12, 2013</w:t>
      </w:r>
    </w:p>
    <w:p w14:paraId="26911998" w14:textId="77777777" w:rsidR="00C77470" w:rsidRDefault="0063162E">
      <w:pPr>
        <w:pStyle w:val="GvdeMetni"/>
        <w:spacing w:before="60"/>
        <w:ind w:left="3943" w:right="393"/>
      </w:pPr>
      <w:r>
        <w:t>Regulation on Inventory and Control of Chemicals published in the Official Journal numbered 27092 on December 26, 2008</w:t>
      </w:r>
    </w:p>
    <w:p w14:paraId="278FAF77" w14:textId="77777777" w:rsidR="00C77470" w:rsidRDefault="0063162E">
      <w:pPr>
        <w:pStyle w:val="GvdeMetni"/>
        <w:spacing w:before="60"/>
        <w:ind w:left="3943" w:right="322"/>
      </w:pPr>
      <w:r>
        <w:t>Regulation on Restriction and Prohibition of Hazardous Substances and Mixtures published in the Official Journal numbered 27092 on December 26, 2008</w:t>
      </w:r>
    </w:p>
    <w:p w14:paraId="4E4B3A80" w14:textId="77777777" w:rsidR="00C77470" w:rsidRDefault="0063162E">
      <w:pPr>
        <w:pStyle w:val="GvdeMetni"/>
        <w:spacing w:before="58"/>
        <w:ind w:left="3943" w:right="677"/>
      </w:pPr>
      <w:r>
        <w:t>Communiqué on Detergents and Surfactants Used in Detergents published in the Official Journal numbered 27092 on December 26, 2008.</w:t>
      </w:r>
    </w:p>
    <w:p w14:paraId="37102B46" w14:textId="77777777" w:rsidR="00C77470" w:rsidRDefault="00C77470">
      <w:pPr>
        <w:pStyle w:val="GvdeMetni"/>
        <w:spacing w:before="5"/>
        <w:ind w:left="0"/>
        <w:rPr>
          <w:sz w:val="17"/>
        </w:rPr>
      </w:pPr>
    </w:p>
    <w:p w14:paraId="0258F00E" w14:textId="77777777" w:rsidR="00C77470" w:rsidRDefault="0063162E">
      <w:pPr>
        <w:pStyle w:val="Balk1"/>
        <w:tabs>
          <w:tab w:val="left" w:pos="10735"/>
        </w:tabs>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28FDF179" w14:textId="77777777" w:rsidR="00C77470" w:rsidRDefault="00C77470">
      <w:pPr>
        <w:pStyle w:val="GvdeMetni"/>
        <w:spacing w:before="4"/>
        <w:ind w:left="0"/>
        <w:rPr>
          <w:rFonts w:ascii="Times New Roman"/>
          <w:sz w:val="20"/>
        </w:rPr>
      </w:pPr>
    </w:p>
    <w:p w14:paraId="31258521" w14:textId="77777777" w:rsidR="00C77470" w:rsidRDefault="0063162E">
      <w:pPr>
        <w:pStyle w:val="GvdeMetni"/>
        <w:ind w:left="239"/>
      </w:pPr>
      <w:r>
        <w:t>Full text of H-statements</w:t>
      </w:r>
    </w:p>
    <w:p w14:paraId="07710920" w14:textId="77777777" w:rsidR="00C77470" w:rsidRDefault="00C77470">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C77470" w14:paraId="293E066A" w14:textId="77777777">
        <w:trPr>
          <w:trHeight w:hRule="exact" w:val="233"/>
        </w:trPr>
        <w:tc>
          <w:tcPr>
            <w:tcW w:w="2695" w:type="dxa"/>
          </w:tcPr>
          <w:p w14:paraId="1677C4B4" w14:textId="77777777" w:rsidR="00C77470" w:rsidRDefault="0063162E">
            <w:pPr>
              <w:pStyle w:val="TableParagraph"/>
              <w:spacing w:before="15"/>
              <w:rPr>
                <w:sz w:val="16"/>
              </w:rPr>
            </w:pPr>
            <w:r>
              <w:rPr>
                <w:sz w:val="16"/>
              </w:rPr>
              <w:t>Acute Tox. 4 (Dermal)</w:t>
            </w:r>
          </w:p>
        </w:tc>
        <w:tc>
          <w:tcPr>
            <w:tcW w:w="7795" w:type="dxa"/>
          </w:tcPr>
          <w:p w14:paraId="0BC1EA16" w14:textId="77777777" w:rsidR="00C77470" w:rsidRDefault="0063162E">
            <w:pPr>
              <w:pStyle w:val="TableParagraph"/>
              <w:spacing w:before="15"/>
              <w:ind w:left="100"/>
              <w:rPr>
                <w:sz w:val="16"/>
              </w:rPr>
            </w:pPr>
            <w:r>
              <w:rPr>
                <w:sz w:val="16"/>
              </w:rPr>
              <w:t>Acute toxicity (dermal), Category 4</w:t>
            </w:r>
          </w:p>
        </w:tc>
      </w:tr>
      <w:tr w:rsidR="00C77470" w14:paraId="451DB054" w14:textId="77777777">
        <w:trPr>
          <w:trHeight w:hRule="exact" w:val="235"/>
        </w:trPr>
        <w:tc>
          <w:tcPr>
            <w:tcW w:w="2695" w:type="dxa"/>
          </w:tcPr>
          <w:p w14:paraId="4B88E1BB" w14:textId="77777777" w:rsidR="00C77470" w:rsidRDefault="0063162E">
            <w:pPr>
              <w:pStyle w:val="TableParagraph"/>
              <w:spacing w:before="18"/>
              <w:rPr>
                <w:sz w:val="16"/>
              </w:rPr>
            </w:pPr>
            <w:r>
              <w:rPr>
                <w:sz w:val="16"/>
              </w:rPr>
              <w:t>Acute Tox. 4 (Inhalation)</w:t>
            </w:r>
          </w:p>
        </w:tc>
        <w:tc>
          <w:tcPr>
            <w:tcW w:w="7795" w:type="dxa"/>
          </w:tcPr>
          <w:p w14:paraId="5D4898E0" w14:textId="77777777" w:rsidR="00C77470" w:rsidRDefault="0063162E">
            <w:pPr>
              <w:pStyle w:val="TableParagraph"/>
              <w:spacing w:before="18"/>
              <w:ind w:left="100"/>
              <w:rPr>
                <w:sz w:val="16"/>
              </w:rPr>
            </w:pPr>
            <w:r>
              <w:rPr>
                <w:sz w:val="16"/>
              </w:rPr>
              <w:t>Acute toxicity (</w:t>
            </w:r>
            <w:proofErr w:type="spellStart"/>
            <w:r>
              <w:rPr>
                <w:sz w:val="16"/>
              </w:rPr>
              <w:t>inhal</w:t>
            </w:r>
            <w:proofErr w:type="spellEnd"/>
            <w:r>
              <w:rPr>
                <w:sz w:val="16"/>
              </w:rPr>
              <w:t>.), Category 4</w:t>
            </w:r>
          </w:p>
        </w:tc>
      </w:tr>
      <w:tr w:rsidR="00C77470" w14:paraId="32C43729" w14:textId="77777777">
        <w:trPr>
          <w:trHeight w:hRule="exact" w:val="233"/>
        </w:trPr>
        <w:tc>
          <w:tcPr>
            <w:tcW w:w="2695" w:type="dxa"/>
          </w:tcPr>
          <w:p w14:paraId="1F025006" w14:textId="77777777" w:rsidR="00C77470" w:rsidRDefault="0063162E">
            <w:pPr>
              <w:pStyle w:val="TableParagraph"/>
              <w:spacing w:before="15"/>
              <w:rPr>
                <w:sz w:val="16"/>
              </w:rPr>
            </w:pPr>
            <w:r>
              <w:rPr>
                <w:sz w:val="16"/>
              </w:rPr>
              <w:t>Acute Tox. 4 (Oral)</w:t>
            </w:r>
          </w:p>
        </w:tc>
        <w:tc>
          <w:tcPr>
            <w:tcW w:w="7795" w:type="dxa"/>
          </w:tcPr>
          <w:p w14:paraId="36C4B0ED" w14:textId="77777777" w:rsidR="00C77470" w:rsidRDefault="0063162E">
            <w:pPr>
              <w:pStyle w:val="TableParagraph"/>
              <w:spacing w:before="15"/>
              <w:ind w:left="100"/>
              <w:rPr>
                <w:sz w:val="16"/>
              </w:rPr>
            </w:pPr>
            <w:r>
              <w:rPr>
                <w:sz w:val="16"/>
              </w:rPr>
              <w:t>Acute toxicity (oral), Category 4</w:t>
            </w:r>
          </w:p>
        </w:tc>
      </w:tr>
      <w:tr w:rsidR="00C77470" w14:paraId="431703A6" w14:textId="77777777">
        <w:trPr>
          <w:trHeight w:hRule="exact" w:val="235"/>
        </w:trPr>
        <w:tc>
          <w:tcPr>
            <w:tcW w:w="2695" w:type="dxa"/>
          </w:tcPr>
          <w:p w14:paraId="2C84E92D" w14:textId="77777777" w:rsidR="00C77470" w:rsidRDefault="0063162E">
            <w:pPr>
              <w:pStyle w:val="TableParagraph"/>
              <w:spacing w:before="18"/>
              <w:rPr>
                <w:sz w:val="16"/>
              </w:rPr>
            </w:pPr>
            <w:r>
              <w:rPr>
                <w:sz w:val="16"/>
              </w:rPr>
              <w:t>Aquatic Acute 1</w:t>
            </w:r>
          </w:p>
        </w:tc>
        <w:tc>
          <w:tcPr>
            <w:tcW w:w="7795" w:type="dxa"/>
          </w:tcPr>
          <w:p w14:paraId="01F22F8E" w14:textId="77777777" w:rsidR="00C77470" w:rsidRDefault="0063162E">
            <w:pPr>
              <w:pStyle w:val="TableParagraph"/>
              <w:spacing w:before="18"/>
              <w:ind w:left="100"/>
              <w:rPr>
                <w:sz w:val="16"/>
              </w:rPr>
            </w:pPr>
            <w:r>
              <w:rPr>
                <w:sz w:val="16"/>
              </w:rPr>
              <w:t>Hazardous to the aquatic environment — Acute Hazard, Category 1</w:t>
            </w:r>
          </w:p>
        </w:tc>
      </w:tr>
      <w:tr w:rsidR="00C77470" w14:paraId="38CFEE07" w14:textId="77777777">
        <w:trPr>
          <w:trHeight w:hRule="exact" w:val="233"/>
        </w:trPr>
        <w:tc>
          <w:tcPr>
            <w:tcW w:w="2695" w:type="dxa"/>
          </w:tcPr>
          <w:p w14:paraId="64F3BF76" w14:textId="77777777" w:rsidR="00C77470" w:rsidRDefault="0063162E">
            <w:pPr>
              <w:pStyle w:val="TableParagraph"/>
              <w:spacing w:before="15"/>
              <w:rPr>
                <w:sz w:val="16"/>
              </w:rPr>
            </w:pPr>
            <w:r>
              <w:rPr>
                <w:sz w:val="16"/>
              </w:rPr>
              <w:t>Aquatic Chronic 1</w:t>
            </w:r>
          </w:p>
        </w:tc>
        <w:tc>
          <w:tcPr>
            <w:tcW w:w="7795" w:type="dxa"/>
          </w:tcPr>
          <w:p w14:paraId="7604FFA2" w14:textId="77777777" w:rsidR="00C77470" w:rsidRDefault="0063162E">
            <w:pPr>
              <w:pStyle w:val="TableParagraph"/>
              <w:spacing w:before="15"/>
              <w:ind w:left="100"/>
              <w:rPr>
                <w:sz w:val="16"/>
              </w:rPr>
            </w:pPr>
            <w:r>
              <w:rPr>
                <w:sz w:val="16"/>
              </w:rPr>
              <w:t>Hazardous to the aquatic environment — Chronic Hazard, Category 1</w:t>
            </w:r>
          </w:p>
        </w:tc>
      </w:tr>
      <w:tr w:rsidR="00C77470" w14:paraId="216E589F" w14:textId="77777777">
        <w:trPr>
          <w:trHeight w:hRule="exact" w:val="235"/>
        </w:trPr>
        <w:tc>
          <w:tcPr>
            <w:tcW w:w="2695" w:type="dxa"/>
          </w:tcPr>
          <w:p w14:paraId="1BEB45E8" w14:textId="77777777" w:rsidR="00C77470" w:rsidRDefault="0063162E">
            <w:pPr>
              <w:pStyle w:val="TableParagraph"/>
              <w:spacing w:before="18"/>
              <w:rPr>
                <w:sz w:val="16"/>
              </w:rPr>
            </w:pPr>
            <w:r>
              <w:rPr>
                <w:sz w:val="16"/>
              </w:rPr>
              <w:t>Aquatic Chronic 2</w:t>
            </w:r>
          </w:p>
        </w:tc>
        <w:tc>
          <w:tcPr>
            <w:tcW w:w="7795" w:type="dxa"/>
          </w:tcPr>
          <w:p w14:paraId="2BE59413" w14:textId="77777777" w:rsidR="00C77470" w:rsidRDefault="0063162E">
            <w:pPr>
              <w:pStyle w:val="TableParagraph"/>
              <w:spacing w:before="18"/>
              <w:ind w:left="100"/>
              <w:rPr>
                <w:sz w:val="16"/>
              </w:rPr>
            </w:pPr>
            <w:r>
              <w:rPr>
                <w:sz w:val="16"/>
              </w:rPr>
              <w:t>Hazardous to the aquatic environment — Chronic Hazard, Category 2</w:t>
            </w:r>
          </w:p>
        </w:tc>
      </w:tr>
      <w:tr w:rsidR="00C77470" w14:paraId="62DE0BCC" w14:textId="77777777">
        <w:trPr>
          <w:trHeight w:hRule="exact" w:val="233"/>
        </w:trPr>
        <w:tc>
          <w:tcPr>
            <w:tcW w:w="2695" w:type="dxa"/>
          </w:tcPr>
          <w:p w14:paraId="214A9CB0" w14:textId="77777777" w:rsidR="00C77470" w:rsidRDefault="0063162E">
            <w:pPr>
              <w:pStyle w:val="TableParagraph"/>
              <w:spacing w:before="15"/>
              <w:rPr>
                <w:sz w:val="16"/>
              </w:rPr>
            </w:pPr>
            <w:r>
              <w:rPr>
                <w:sz w:val="16"/>
              </w:rPr>
              <w:t>Asp. Tox. 1</w:t>
            </w:r>
          </w:p>
        </w:tc>
        <w:tc>
          <w:tcPr>
            <w:tcW w:w="7795" w:type="dxa"/>
          </w:tcPr>
          <w:p w14:paraId="4669C602" w14:textId="77777777" w:rsidR="00C77470" w:rsidRDefault="0063162E">
            <w:pPr>
              <w:pStyle w:val="TableParagraph"/>
              <w:spacing w:before="15"/>
              <w:ind w:left="100"/>
              <w:rPr>
                <w:sz w:val="16"/>
              </w:rPr>
            </w:pPr>
            <w:r>
              <w:rPr>
                <w:sz w:val="16"/>
              </w:rPr>
              <w:t>Aspiration hazard, Category 1</w:t>
            </w:r>
          </w:p>
        </w:tc>
      </w:tr>
      <w:tr w:rsidR="00C77470" w14:paraId="023742B6" w14:textId="77777777">
        <w:trPr>
          <w:trHeight w:hRule="exact" w:val="235"/>
        </w:trPr>
        <w:tc>
          <w:tcPr>
            <w:tcW w:w="2695" w:type="dxa"/>
          </w:tcPr>
          <w:p w14:paraId="7B777F7A" w14:textId="77777777" w:rsidR="00C77470" w:rsidRDefault="0063162E">
            <w:pPr>
              <w:pStyle w:val="TableParagraph"/>
              <w:spacing w:before="18"/>
              <w:rPr>
                <w:sz w:val="16"/>
              </w:rPr>
            </w:pPr>
            <w:r>
              <w:rPr>
                <w:sz w:val="16"/>
              </w:rPr>
              <w:t xml:space="preserve">Eye </w:t>
            </w:r>
            <w:proofErr w:type="spellStart"/>
            <w:r>
              <w:rPr>
                <w:sz w:val="16"/>
              </w:rPr>
              <w:t>Irrit</w:t>
            </w:r>
            <w:proofErr w:type="spellEnd"/>
            <w:r>
              <w:rPr>
                <w:sz w:val="16"/>
              </w:rPr>
              <w:t>. 2</w:t>
            </w:r>
          </w:p>
        </w:tc>
        <w:tc>
          <w:tcPr>
            <w:tcW w:w="7795" w:type="dxa"/>
          </w:tcPr>
          <w:p w14:paraId="32625A84" w14:textId="77777777" w:rsidR="00C77470" w:rsidRDefault="0063162E">
            <w:pPr>
              <w:pStyle w:val="TableParagraph"/>
              <w:spacing w:before="18"/>
              <w:ind w:left="100"/>
              <w:rPr>
                <w:sz w:val="16"/>
              </w:rPr>
            </w:pPr>
            <w:r>
              <w:rPr>
                <w:sz w:val="16"/>
              </w:rPr>
              <w:t>Serious eye damage/eye irritation, Category 2</w:t>
            </w:r>
          </w:p>
        </w:tc>
      </w:tr>
      <w:tr w:rsidR="00C77470" w14:paraId="3F121F56" w14:textId="77777777">
        <w:trPr>
          <w:trHeight w:hRule="exact" w:val="233"/>
        </w:trPr>
        <w:tc>
          <w:tcPr>
            <w:tcW w:w="2695" w:type="dxa"/>
          </w:tcPr>
          <w:p w14:paraId="1D0701E8" w14:textId="77777777" w:rsidR="00C77470" w:rsidRDefault="0063162E">
            <w:pPr>
              <w:pStyle w:val="TableParagraph"/>
              <w:spacing w:before="15"/>
              <w:rPr>
                <w:sz w:val="16"/>
              </w:rPr>
            </w:pPr>
            <w:r>
              <w:rPr>
                <w:sz w:val="16"/>
              </w:rPr>
              <w:t>Flam. Gas 1</w:t>
            </w:r>
          </w:p>
        </w:tc>
        <w:tc>
          <w:tcPr>
            <w:tcW w:w="7795" w:type="dxa"/>
          </w:tcPr>
          <w:p w14:paraId="30E0E731" w14:textId="77777777" w:rsidR="00C77470" w:rsidRDefault="0063162E">
            <w:pPr>
              <w:pStyle w:val="TableParagraph"/>
              <w:spacing w:before="15"/>
              <w:ind w:left="100"/>
              <w:rPr>
                <w:sz w:val="16"/>
              </w:rPr>
            </w:pPr>
            <w:r>
              <w:rPr>
                <w:sz w:val="16"/>
              </w:rPr>
              <w:t>Flammable gases, Category 1</w:t>
            </w:r>
          </w:p>
        </w:tc>
      </w:tr>
      <w:tr w:rsidR="00C77470" w14:paraId="79CF321A" w14:textId="77777777">
        <w:trPr>
          <w:trHeight w:hRule="exact" w:val="235"/>
        </w:trPr>
        <w:tc>
          <w:tcPr>
            <w:tcW w:w="2695" w:type="dxa"/>
          </w:tcPr>
          <w:p w14:paraId="35490C98" w14:textId="77777777" w:rsidR="00C77470" w:rsidRDefault="0063162E">
            <w:pPr>
              <w:pStyle w:val="TableParagraph"/>
              <w:spacing w:before="18"/>
              <w:rPr>
                <w:sz w:val="16"/>
              </w:rPr>
            </w:pPr>
            <w:r>
              <w:rPr>
                <w:sz w:val="16"/>
              </w:rPr>
              <w:t>Flam. Liq. 3</w:t>
            </w:r>
          </w:p>
        </w:tc>
        <w:tc>
          <w:tcPr>
            <w:tcW w:w="7795" w:type="dxa"/>
          </w:tcPr>
          <w:p w14:paraId="4E7501B4" w14:textId="77777777" w:rsidR="00C77470" w:rsidRDefault="0063162E">
            <w:pPr>
              <w:pStyle w:val="TableParagraph"/>
              <w:spacing w:before="18"/>
              <w:ind w:left="100"/>
              <w:rPr>
                <w:sz w:val="16"/>
              </w:rPr>
            </w:pPr>
            <w:r>
              <w:rPr>
                <w:sz w:val="16"/>
              </w:rPr>
              <w:t>Flammable liquids, Category 3</w:t>
            </w:r>
          </w:p>
        </w:tc>
      </w:tr>
      <w:tr w:rsidR="00C77470" w14:paraId="6BFEF9B1" w14:textId="77777777">
        <w:trPr>
          <w:trHeight w:hRule="exact" w:val="233"/>
        </w:trPr>
        <w:tc>
          <w:tcPr>
            <w:tcW w:w="2695" w:type="dxa"/>
          </w:tcPr>
          <w:p w14:paraId="1CC1F5E0" w14:textId="77777777" w:rsidR="00C77470" w:rsidRDefault="0063162E">
            <w:pPr>
              <w:pStyle w:val="TableParagraph"/>
              <w:spacing w:before="15"/>
              <w:rPr>
                <w:sz w:val="16"/>
              </w:rPr>
            </w:pPr>
            <w:r>
              <w:rPr>
                <w:sz w:val="16"/>
              </w:rPr>
              <w:t>Press. Gas (Comp.)</w:t>
            </w:r>
          </w:p>
        </w:tc>
        <w:tc>
          <w:tcPr>
            <w:tcW w:w="7795" w:type="dxa"/>
          </w:tcPr>
          <w:p w14:paraId="5802518A" w14:textId="77777777" w:rsidR="00C77470" w:rsidRDefault="0063162E">
            <w:pPr>
              <w:pStyle w:val="TableParagraph"/>
              <w:spacing w:before="15"/>
              <w:ind w:left="100"/>
              <w:rPr>
                <w:sz w:val="16"/>
              </w:rPr>
            </w:pPr>
            <w:r>
              <w:rPr>
                <w:sz w:val="16"/>
              </w:rPr>
              <w:t xml:space="preserve">Gases under </w:t>
            </w:r>
            <w:proofErr w:type="gramStart"/>
            <w:r>
              <w:rPr>
                <w:sz w:val="16"/>
              </w:rPr>
              <w:t>pressure :</w:t>
            </w:r>
            <w:proofErr w:type="gramEnd"/>
            <w:r>
              <w:rPr>
                <w:sz w:val="16"/>
              </w:rPr>
              <w:t xml:space="preserve"> Compressed gas</w:t>
            </w:r>
          </w:p>
        </w:tc>
      </w:tr>
      <w:tr w:rsidR="00C77470" w14:paraId="0690291D" w14:textId="77777777">
        <w:trPr>
          <w:trHeight w:hRule="exact" w:val="235"/>
        </w:trPr>
        <w:tc>
          <w:tcPr>
            <w:tcW w:w="2695" w:type="dxa"/>
          </w:tcPr>
          <w:p w14:paraId="2FBDDDFC" w14:textId="77777777" w:rsidR="00C77470" w:rsidRDefault="0063162E">
            <w:pPr>
              <w:pStyle w:val="TableParagraph"/>
              <w:spacing w:before="18"/>
              <w:rPr>
                <w:sz w:val="16"/>
              </w:rPr>
            </w:pPr>
            <w:r>
              <w:rPr>
                <w:sz w:val="16"/>
              </w:rPr>
              <w:t xml:space="preserve">Skin </w:t>
            </w:r>
            <w:proofErr w:type="spellStart"/>
            <w:r>
              <w:rPr>
                <w:sz w:val="16"/>
              </w:rPr>
              <w:t>Irrit</w:t>
            </w:r>
            <w:proofErr w:type="spellEnd"/>
            <w:r>
              <w:rPr>
                <w:sz w:val="16"/>
              </w:rPr>
              <w:t>. 2</w:t>
            </w:r>
          </w:p>
        </w:tc>
        <w:tc>
          <w:tcPr>
            <w:tcW w:w="7795" w:type="dxa"/>
          </w:tcPr>
          <w:p w14:paraId="21F9C891" w14:textId="77777777" w:rsidR="00C77470" w:rsidRDefault="0063162E">
            <w:pPr>
              <w:pStyle w:val="TableParagraph"/>
              <w:spacing w:before="18"/>
              <w:ind w:left="100"/>
              <w:rPr>
                <w:sz w:val="16"/>
              </w:rPr>
            </w:pPr>
            <w:r>
              <w:rPr>
                <w:sz w:val="16"/>
              </w:rPr>
              <w:t>Skin corrosion/irritation, Category 2</w:t>
            </w:r>
          </w:p>
        </w:tc>
      </w:tr>
      <w:tr w:rsidR="00C77470" w14:paraId="60DC65A9" w14:textId="77777777">
        <w:trPr>
          <w:trHeight w:hRule="exact" w:val="233"/>
        </w:trPr>
        <w:tc>
          <w:tcPr>
            <w:tcW w:w="2695" w:type="dxa"/>
          </w:tcPr>
          <w:p w14:paraId="6385E71E" w14:textId="77777777" w:rsidR="00C77470" w:rsidRDefault="0063162E">
            <w:pPr>
              <w:pStyle w:val="TableParagraph"/>
              <w:spacing w:before="15"/>
              <w:rPr>
                <w:sz w:val="16"/>
              </w:rPr>
            </w:pPr>
            <w:r>
              <w:rPr>
                <w:sz w:val="16"/>
              </w:rPr>
              <w:t>Skin Sens. 1</w:t>
            </w:r>
          </w:p>
        </w:tc>
        <w:tc>
          <w:tcPr>
            <w:tcW w:w="7795" w:type="dxa"/>
          </w:tcPr>
          <w:p w14:paraId="230062D6" w14:textId="77777777" w:rsidR="00C77470" w:rsidRDefault="0063162E">
            <w:pPr>
              <w:pStyle w:val="TableParagraph"/>
              <w:spacing w:before="15"/>
              <w:ind w:left="100"/>
              <w:rPr>
                <w:sz w:val="16"/>
              </w:rPr>
            </w:pPr>
            <w:r>
              <w:rPr>
                <w:sz w:val="16"/>
              </w:rPr>
              <w:t xml:space="preserve">Skin </w:t>
            </w:r>
            <w:proofErr w:type="spellStart"/>
            <w:r>
              <w:rPr>
                <w:sz w:val="16"/>
              </w:rPr>
              <w:t>sensitisation</w:t>
            </w:r>
            <w:proofErr w:type="spellEnd"/>
            <w:r>
              <w:rPr>
                <w:sz w:val="16"/>
              </w:rPr>
              <w:t>, Category 1</w:t>
            </w:r>
          </w:p>
        </w:tc>
      </w:tr>
      <w:tr w:rsidR="00C77470" w14:paraId="1BA9C923" w14:textId="77777777">
        <w:trPr>
          <w:trHeight w:hRule="exact" w:val="235"/>
        </w:trPr>
        <w:tc>
          <w:tcPr>
            <w:tcW w:w="2695" w:type="dxa"/>
          </w:tcPr>
          <w:p w14:paraId="0234EDE6" w14:textId="77777777" w:rsidR="00C77470" w:rsidRDefault="0063162E">
            <w:pPr>
              <w:pStyle w:val="TableParagraph"/>
              <w:spacing w:before="18"/>
              <w:rPr>
                <w:sz w:val="16"/>
              </w:rPr>
            </w:pPr>
            <w:r>
              <w:rPr>
                <w:sz w:val="16"/>
              </w:rPr>
              <w:t>STOT RE 1</w:t>
            </w:r>
          </w:p>
        </w:tc>
        <w:tc>
          <w:tcPr>
            <w:tcW w:w="7795" w:type="dxa"/>
          </w:tcPr>
          <w:p w14:paraId="43973A71" w14:textId="77777777" w:rsidR="00C77470" w:rsidRDefault="0063162E">
            <w:pPr>
              <w:pStyle w:val="TableParagraph"/>
              <w:spacing w:before="18"/>
              <w:ind w:left="100"/>
              <w:rPr>
                <w:sz w:val="16"/>
              </w:rPr>
            </w:pPr>
            <w:r>
              <w:rPr>
                <w:sz w:val="16"/>
              </w:rPr>
              <w:t>Specific target organ toxicity — Repeated exposure, Category 1</w:t>
            </w:r>
          </w:p>
        </w:tc>
      </w:tr>
      <w:tr w:rsidR="00C77470" w14:paraId="5E375E6E" w14:textId="77777777">
        <w:trPr>
          <w:trHeight w:hRule="exact" w:val="233"/>
        </w:trPr>
        <w:tc>
          <w:tcPr>
            <w:tcW w:w="2695" w:type="dxa"/>
          </w:tcPr>
          <w:p w14:paraId="5B960427" w14:textId="77777777" w:rsidR="00C77470" w:rsidRDefault="0063162E">
            <w:pPr>
              <w:pStyle w:val="TableParagraph"/>
              <w:spacing w:before="15"/>
              <w:rPr>
                <w:sz w:val="16"/>
              </w:rPr>
            </w:pPr>
            <w:r>
              <w:rPr>
                <w:sz w:val="16"/>
              </w:rPr>
              <w:t>STOT SE 3</w:t>
            </w:r>
          </w:p>
        </w:tc>
        <w:tc>
          <w:tcPr>
            <w:tcW w:w="7795" w:type="dxa"/>
          </w:tcPr>
          <w:p w14:paraId="252A2E1A" w14:textId="77777777" w:rsidR="00C77470" w:rsidRDefault="0063162E">
            <w:pPr>
              <w:pStyle w:val="TableParagraph"/>
              <w:spacing w:before="15"/>
              <w:ind w:left="100"/>
              <w:rPr>
                <w:sz w:val="16"/>
              </w:rPr>
            </w:pPr>
            <w:r>
              <w:rPr>
                <w:sz w:val="16"/>
              </w:rPr>
              <w:t>Specific target organ toxicity — Single exposure, Category 3, Narcosis</w:t>
            </w:r>
          </w:p>
        </w:tc>
      </w:tr>
    </w:tbl>
    <w:p w14:paraId="0D2E8AA4" w14:textId="77777777" w:rsidR="00C77470" w:rsidRDefault="00C77470">
      <w:pPr>
        <w:pStyle w:val="GvdeMetni"/>
        <w:spacing w:before="10"/>
        <w:ind w:left="0"/>
        <w:rPr>
          <w:sz w:val="18"/>
        </w:rPr>
      </w:pPr>
    </w:p>
    <w:p w14:paraId="4D895F8A" w14:textId="77777777" w:rsidR="00C77470" w:rsidRDefault="0063162E">
      <w:pPr>
        <w:pStyle w:val="GvdeMetni"/>
        <w:ind w:left="239"/>
      </w:pPr>
      <w:r>
        <w:t>Safety Data Sheet author's</w:t>
      </w:r>
    </w:p>
    <w:p w14:paraId="2A23002F" w14:textId="77777777" w:rsidR="00C77470" w:rsidRDefault="0063162E">
      <w:pPr>
        <w:pStyle w:val="GvdeMetni"/>
        <w:tabs>
          <w:tab w:val="left" w:pos="3779"/>
          <w:tab w:val="left" w:pos="4051"/>
        </w:tabs>
        <w:spacing w:before="60"/>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1BCAD6C1" w14:textId="77777777" w:rsidR="00C77470" w:rsidRDefault="0063162E">
      <w:pPr>
        <w:pStyle w:val="GvdeMetni"/>
        <w:tabs>
          <w:tab w:val="left" w:pos="3779"/>
          <w:tab w:val="left" w:pos="4051"/>
        </w:tabs>
        <w:spacing w:before="60"/>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4F9D6F1F" w14:textId="77777777" w:rsidR="00C77470" w:rsidRDefault="00C77470">
      <w:pPr>
        <w:pStyle w:val="GvdeMetni"/>
        <w:spacing w:before="4"/>
        <w:ind w:left="0"/>
        <w:rPr>
          <w:sz w:val="23"/>
        </w:rPr>
      </w:pPr>
    </w:p>
    <w:p w14:paraId="65BCDD43" w14:textId="77777777" w:rsidR="00C77470" w:rsidRDefault="0063162E">
      <w:pPr>
        <w:ind w:left="239"/>
        <w:rPr>
          <w:sz w:val="14"/>
        </w:rPr>
      </w:pPr>
      <w:r>
        <w:rPr>
          <w:sz w:val="14"/>
        </w:rPr>
        <w:t>SDS Turkey</w:t>
      </w:r>
    </w:p>
    <w:p w14:paraId="19814DDA" w14:textId="77777777" w:rsidR="00C77470" w:rsidRDefault="00C77470">
      <w:pPr>
        <w:pStyle w:val="GvdeMetni"/>
        <w:ind w:left="0"/>
      </w:pPr>
    </w:p>
    <w:p w14:paraId="10945700" w14:textId="77777777" w:rsidR="00C77470" w:rsidRDefault="0063162E">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C77470">
      <w:type w:val="continuous"/>
      <w:pgSz w:w="11900" w:h="16840"/>
      <w:pgMar w:top="200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DD3B5" w14:textId="77777777" w:rsidR="00EC011E" w:rsidRDefault="00EC011E">
      <w:r>
        <w:separator/>
      </w:r>
    </w:p>
  </w:endnote>
  <w:endnote w:type="continuationSeparator" w:id="0">
    <w:p w14:paraId="76654E36" w14:textId="77777777" w:rsidR="00EC011E" w:rsidRDefault="00EC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194B6" w14:textId="77777777" w:rsidR="00C77470" w:rsidRDefault="00AB3840">
    <w:pPr>
      <w:pStyle w:val="GvdeMetni"/>
      <w:spacing w:line="14" w:lineRule="auto"/>
      <w:ind w:left="0"/>
      <w:rPr>
        <w:sz w:val="20"/>
      </w:rPr>
    </w:pPr>
    <w:r>
      <w:rPr>
        <w:noProof/>
      </w:rPr>
      <mc:AlternateContent>
        <mc:Choice Requires="wps">
          <w:drawing>
            <wp:anchor distT="0" distB="0" distL="114300" distR="114300" simplePos="0" relativeHeight="503285096" behindDoc="1" locked="0" layoutInCell="1" allowOverlap="1" wp14:anchorId="3E2154B2" wp14:editId="1FBAFC92">
              <wp:simplePos x="0" y="0"/>
              <wp:positionH relativeFrom="page">
                <wp:posOffset>388620</wp:posOffset>
              </wp:positionH>
              <wp:positionV relativeFrom="page">
                <wp:posOffset>10057130</wp:posOffset>
              </wp:positionV>
              <wp:extent cx="6730365" cy="1270"/>
              <wp:effectExtent l="7620" t="8255" r="5715" b="9525"/>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19CD9" id="AutoShape 18" o:spid="_x0000_s1026" style="position:absolute;margin-left:30.6pt;margin-top:791.9pt;width:529.95pt;height:.1pt;z-index:-3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rPr>
      <mc:AlternateContent>
        <mc:Choice Requires="wps">
          <w:drawing>
            <wp:anchor distT="0" distB="0" distL="114300" distR="114300" simplePos="0" relativeHeight="503285120" behindDoc="1" locked="0" layoutInCell="1" allowOverlap="1" wp14:anchorId="63782097" wp14:editId="12871980">
              <wp:simplePos x="0" y="0"/>
              <wp:positionH relativeFrom="page">
                <wp:posOffset>444500</wp:posOffset>
              </wp:positionH>
              <wp:positionV relativeFrom="page">
                <wp:posOffset>10061575</wp:posOffset>
              </wp:positionV>
              <wp:extent cx="469265" cy="124460"/>
              <wp:effectExtent l="0" t="3175" r="635" b="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3AD2" w14:textId="6FC9B52A" w:rsidR="00C77470" w:rsidRDefault="005B1C59">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82097" id="_x0000_t202" coordsize="21600,21600" o:spt="202" path="m,l,21600r21600,l21600,xe">
              <v:stroke joinstyle="miter"/>
              <v:path gradientshapeok="t" o:connecttype="rect"/>
            </v:shapetype>
            <v:shape id="Text Box 17" o:spid="_x0000_s1123" type="#_x0000_t202" style="position:absolute;margin-left:35pt;margin-top:792.25pt;width:36.95pt;height:9.8pt;z-index:-3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" filled="f" stroked="f">
              <v:textbox inset="0,0,0,0">
                <w:txbxContent>
                  <w:p w14:paraId="084A3AD2" w14:textId="6FC9B52A" w:rsidR="00C77470" w:rsidRDefault="005B1C59">
                    <w:pPr>
                      <w:spacing w:before="14"/>
                      <w:ind w:left="20"/>
                      <w:rPr>
                        <w:sz w:val="14"/>
                      </w:rPr>
                    </w:pPr>
                    <w:r>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503285144" behindDoc="1" locked="0" layoutInCell="1" allowOverlap="1" wp14:anchorId="63E9F267" wp14:editId="21054E62">
              <wp:simplePos x="0" y="0"/>
              <wp:positionH relativeFrom="page">
                <wp:posOffset>2806700</wp:posOffset>
              </wp:positionH>
              <wp:positionV relativeFrom="page">
                <wp:posOffset>10061575</wp:posOffset>
              </wp:positionV>
              <wp:extent cx="523240" cy="124460"/>
              <wp:effectExtent l="0" t="3175" r="3810"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1E0A9" w14:textId="77777777" w:rsidR="00C77470" w:rsidRDefault="0063162E">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26" type="#_x0000_t202" style="position:absolute;margin-left:221pt;margin-top:792.25pt;width:41.2pt;height:9.8pt;z-index:-3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" filled="f" stroked="f">
              <v:textbox inset="0,0,0,0">
                <w:txbxContent>
                  <w:p w:rsidR="00C77470" w:rsidRDefault="0063162E">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85168" behindDoc="1" locked="0" layoutInCell="1" allowOverlap="1" wp14:anchorId="639CCDD5" wp14:editId="1191421E">
              <wp:simplePos x="0" y="0"/>
              <wp:positionH relativeFrom="page">
                <wp:posOffset>6899910</wp:posOffset>
              </wp:positionH>
              <wp:positionV relativeFrom="page">
                <wp:posOffset>10061575</wp:posOffset>
              </wp:positionV>
              <wp:extent cx="160655" cy="124460"/>
              <wp:effectExtent l="3810" t="3175" r="0" b="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7A7F9" w14:textId="77777777" w:rsidR="00C77470" w:rsidRDefault="0063162E">
                          <w:pPr>
                            <w:spacing w:before="14"/>
                            <w:ind w:left="40"/>
                            <w:rPr>
                              <w:sz w:val="14"/>
                            </w:rPr>
                          </w:pPr>
                          <w:r>
                            <w:fldChar w:fldCharType="begin"/>
                          </w:r>
                          <w:r>
                            <w:rPr>
                              <w:sz w:val="14"/>
                            </w:rPr>
                            <w:instrText xml:space="preserve"> PAGE </w:instrText>
                          </w:r>
                          <w:r>
                            <w:fldChar w:fldCharType="separate"/>
                          </w:r>
                          <w:r w:rsidR="0014263F">
                            <w:rPr>
                              <w:noProof/>
                              <w:sz w:val="14"/>
                            </w:rP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27" type="#_x0000_t202" style="position:absolute;margin-left:543.3pt;margin-top:792.25pt;width:12.65pt;height:9.8pt;z-index:-3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" filled="f" stroked="f">
              <v:textbox inset="0,0,0,0">
                <w:txbxContent>
                  <w:p w:rsidR="00C77470" w:rsidRDefault="0063162E">
                    <w:pPr>
                      <w:spacing w:before="14"/>
                      <w:ind w:left="40"/>
                      <w:rPr>
                        <w:sz w:val="14"/>
                      </w:rPr>
                    </w:pPr>
                    <w:r>
                      <w:fldChar w:fldCharType="begin"/>
                    </w:r>
                    <w:r>
                      <w:rPr>
                        <w:sz w:val="14"/>
                      </w:rPr>
                      <w:instrText xml:space="preserve"> PAGE </w:instrText>
                    </w:r>
                    <w:r>
                      <w:fldChar w:fldCharType="separate"/>
                    </w:r>
                    <w:r w:rsidR="0014263F">
                      <w:rPr>
                        <w:noProof/>
                        <w:sz w:val="14"/>
                      </w:rPr>
                      <w:t>1</w:t>
                    </w:r>
                    <w:r>
                      <w:fldChar w:fldCharType="end"/>
                    </w:r>
                    <w:r>
                      <w:rPr>
                        <w:sz w:val="14"/>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47053" w14:textId="77777777" w:rsidR="00EC011E" w:rsidRDefault="00EC011E">
      <w:r>
        <w:separator/>
      </w:r>
    </w:p>
  </w:footnote>
  <w:footnote w:type="continuationSeparator" w:id="0">
    <w:p w14:paraId="3F0BD7AE" w14:textId="77777777" w:rsidR="00EC011E" w:rsidRDefault="00EC0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C227" w14:textId="29073749" w:rsidR="00C77470" w:rsidRDefault="005B1C59">
    <w:pPr>
      <w:pStyle w:val="GvdeMetni"/>
      <w:spacing w:line="14" w:lineRule="auto"/>
      <w:ind w:left="0"/>
      <w:rPr>
        <w:sz w:val="20"/>
      </w:rPr>
    </w:pPr>
    <w:r>
      <w:rPr>
        <w:noProof/>
      </w:rPr>
      <mc:AlternateContent>
        <mc:Choice Requires="wps">
          <w:drawing>
            <wp:anchor distT="0" distB="0" distL="114300" distR="114300" simplePos="0" relativeHeight="503285024" behindDoc="1" locked="0" layoutInCell="1" allowOverlap="1" wp14:anchorId="51296A64" wp14:editId="32D08FDF">
              <wp:simplePos x="0" y="0"/>
              <wp:positionH relativeFrom="page">
                <wp:posOffset>1828800</wp:posOffset>
              </wp:positionH>
              <wp:positionV relativeFrom="page">
                <wp:posOffset>219075</wp:posOffset>
              </wp:positionV>
              <wp:extent cx="5457825" cy="1181100"/>
              <wp:effectExtent l="0" t="0" r="9525" b="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CD238" w14:textId="77777777" w:rsidR="00682C18" w:rsidRDefault="00682C18">
                          <w:pPr>
                            <w:spacing w:before="2"/>
                            <w:ind w:left="20"/>
                            <w:rPr>
                              <w:b/>
                              <w:sz w:val="32"/>
                            </w:rPr>
                          </w:pPr>
                          <w:r w:rsidRPr="00682C18">
                            <w:rPr>
                              <w:b/>
                              <w:sz w:val="32"/>
                            </w:rPr>
                            <w:t>DIESEL PARTICLE FILTER CLEANER SPRAY</w:t>
                          </w:r>
                        </w:p>
                        <w:p w14:paraId="0F9260FD" w14:textId="7ADCFC6D" w:rsidR="00C77470" w:rsidRDefault="0063162E">
                          <w:pPr>
                            <w:spacing w:before="2"/>
                            <w:ind w:left="20"/>
                            <w:rPr>
                              <w:sz w:val="24"/>
                            </w:rPr>
                          </w:pPr>
                          <w:r>
                            <w:rPr>
                              <w:sz w:val="24"/>
                            </w:rPr>
                            <w:t>Safety Data Sheet</w:t>
                          </w:r>
                        </w:p>
                        <w:p w14:paraId="6416BC00" w14:textId="77777777" w:rsidR="005B1C59" w:rsidRDefault="005B1C59" w:rsidP="005B1C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7373C51" w14:textId="77777777" w:rsidR="005B1C59" w:rsidRDefault="005B1C59" w:rsidP="005B1C59">
                          <w:pPr>
                            <w:spacing w:before="52"/>
                            <w:ind w:left="20"/>
                            <w:rPr>
                              <w:sz w:val="14"/>
                            </w:rPr>
                          </w:pPr>
                        </w:p>
                        <w:p w14:paraId="7D11D3FA" w14:textId="77777777" w:rsidR="005B1C59" w:rsidRDefault="005B1C59" w:rsidP="005B1C5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D9F91E0" w14:textId="2FFE14E2" w:rsidR="00C77470" w:rsidRDefault="005B1C59" w:rsidP="005B1C59">
                          <w:pPr>
                            <w:spacing w:before="47"/>
                            <w:ind w:left="20" w:right="-1"/>
                            <w:rPr>
                              <w:sz w:val="14"/>
                            </w:rPr>
                          </w:pPr>
                          <w:r>
                            <w:rPr>
                              <w:sz w:val="14"/>
                            </w:rPr>
                            <w:t>Version: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96A64" id="_x0000_t202" coordsize="21600,21600" o:spt="202" path="m,l,21600r21600,l21600,xe">
              <v:stroke joinstyle="miter"/>
              <v:path gradientshapeok="t" o:connecttype="rect"/>
            </v:shapetype>
            <v:shape id="Text Box 21" o:spid="_x0000_s1122" type="#_x0000_t202" style="position:absolute;margin-left:2in;margin-top:17.25pt;width:429.75pt;height:93pt;z-index:-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" filled="f" stroked="f">
              <v:textbox inset="0,0,0,0">
                <w:txbxContent>
                  <w:p w14:paraId="0ACCD238" w14:textId="77777777" w:rsidR="00682C18" w:rsidRDefault="00682C18">
                    <w:pPr>
                      <w:spacing w:before="2"/>
                      <w:ind w:left="20"/>
                      <w:rPr>
                        <w:b/>
                        <w:sz w:val="32"/>
                      </w:rPr>
                    </w:pPr>
                    <w:r w:rsidRPr="00682C18">
                      <w:rPr>
                        <w:b/>
                        <w:sz w:val="32"/>
                      </w:rPr>
                      <w:t>DIESEL PARTICLE FILTER CLEANER SPRAY</w:t>
                    </w:r>
                  </w:p>
                  <w:p w14:paraId="0F9260FD" w14:textId="7ADCFC6D" w:rsidR="00C77470" w:rsidRDefault="0063162E">
                    <w:pPr>
                      <w:spacing w:before="2"/>
                      <w:ind w:left="20"/>
                      <w:rPr>
                        <w:sz w:val="24"/>
                      </w:rPr>
                    </w:pPr>
                    <w:r>
                      <w:rPr>
                        <w:sz w:val="24"/>
                      </w:rPr>
                      <w:t>Safety Data Sheet</w:t>
                    </w:r>
                  </w:p>
                  <w:p w14:paraId="6416BC00" w14:textId="77777777" w:rsidR="005B1C59" w:rsidRDefault="005B1C59" w:rsidP="005B1C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7373C51" w14:textId="77777777" w:rsidR="005B1C59" w:rsidRDefault="005B1C59" w:rsidP="005B1C59">
                    <w:pPr>
                      <w:spacing w:before="52"/>
                      <w:ind w:left="20"/>
                      <w:rPr>
                        <w:sz w:val="14"/>
                      </w:rPr>
                    </w:pPr>
                  </w:p>
                  <w:p w14:paraId="7D11D3FA" w14:textId="77777777" w:rsidR="005B1C59" w:rsidRDefault="005B1C59" w:rsidP="005B1C5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D9F91E0" w14:textId="2FFE14E2" w:rsidR="00C77470" w:rsidRDefault="005B1C59" w:rsidP="005B1C59">
                    <w:pPr>
                      <w:spacing w:before="47"/>
                      <w:ind w:left="20" w:right="-1"/>
                      <w:rPr>
                        <w:sz w:val="14"/>
                      </w:rPr>
                    </w:pPr>
                    <w:r>
                      <w:rPr>
                        <w:sz w:val="14"/>
                      </w:rPr>
                      <w:t>Version: 0.3</w:t>
                    </w:r>
                  </w:p>
                </w:txbxContent>
              </v:textbox>
              <w10:wrap anchorx="page" anchory="page"/>
            </v:shape>
          </w:pict>
        </mc:Fallback>
      </mc:AlternateContent>
    </w:r>
    <w:r w:rsidR="0014263F">
      <w:rPr>
        <w:noProof/>
        <w:lang w:val="tr-TR" w:eastAsia="tr-TR"/>
      </w:rPr>
      <w:drawing>
        <wp:inline distT="0" distB="0" distL="0" distR="0" wp14:anchorId="14946D51" wp14:editId="1D326CAF">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AB3840">
      <w:rPr>
        <w:noProof/>
      </w:rPr>
      <mc:AlternateContent>
        <mc:Choice Requires="wps">
          <w:drawing>
            <wp:anchor distT="0" distB="0" distL="114300" distR="114300" simplePos="0" relativeHeight="503285000" behindDoc="1" locked="0" layoutInCell="1" allowOverlap="1" wp14:anchorId="32802827" wp14:editId="37825550">
              <wp:simplePos x="0" y="0"/>
              <wp:positionH relativeFrom="page">
                <wp:posOffset>379730</wp:posOffset>
              </wp:positionH>
              <wp:positionV relativeFrom="page">
                <wp:posOffset>1273810</wp:posOffset>
              </wp:positionV>
              <wp:extent cx="6789420" cy="1270"/>
              <wp:effectExtent l="8255" t="6985" r="12700" b="10795"/>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271 598"/>
                          <a:gd name="T3" fmla="*/ T2 w 10692"/>
                          <a:gd name="T4" fmla="+- 0 3257 598"/>
                          <a:gd name="T5" fmla="*/ T4 w 10692"/>
                          <a:gd name="T6" fmla="+- 0 3266 598"/>
                          <a:gd name="T7" fmla="*/ T6 w 10692"/>
                          <a:gd name="T8" fmla="+- 0 3266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673" y="0"/>
                            </a:lnTo>
                            <a:moveTo>
                              <a:pt x="2659" y="0"/>
                            </a:moveTo>
                            <a:lnTo>
                              <a:pt x="2668" y="0"/>
                            </a:lnTo>
                            <a:moveTo>
                              <a:pt x="2668"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08FA1" id="AutoShape 22" o:spid="_x0000_s1026" style="position:absolute;margin-left:29.9pt;margin-top:100.3pt;width:534.6pt;height:.1pt;z-index:-31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" path="m,l2673,t-14,l2668,t,l10692,e" filled="f" strokecolor="#006fc0" strokeweight=".48pt">
              <v:path arrowok="t" o:connecttype="custom" o:connectlocs="0,0;1697355,0;1688465,0;1694180,0;1694180,0;6789420,0" o:connectangles="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17090" w14:textId="53B22352" w:rsidR="00C77470" w:rsidRDefault="005B1C59">
    <w:pPr>
      <w:pStyle w:val="GvdeMetni"/>
      <w:spacing w:line="14" w:lineRule="auto"/>
      <w:ind w:left="0"/>
      <w:rPr>
        <w:sz w:val="20"/>
      </w:rPr>
    </w:pPr>
    <w:r>
      <w:rPr>
        <w:noProof/>
      </w:rPr>
      <mc:AlternateContent>
        <mc:Choice Requires="wps">
          <w:drawing>
            <wp:anchor distT="0" distB="0" distL="114300" distR="114300" simplePos="0" relativeHeight="503285216" behindDoc="1" locked="0" layoutInCell="1" allowOverlap="1" wp14:anchorId="3A477D3D" wp14:editId="20A54C09">
              <wp:simplePos x="0" y="0"/>
              <wp:positionH relativeFrom="page">
                <wp:posOffset>1752600</wp:posOffset>
              </wp:positionH>
              <wp:positionV relativeFrom="page">
                <wp:posOffset>200025</wp:posOffset>
              </wp:positionV>
              <wp:extent cx="5415915" cy="1090295"/>
              <wp:effectExtent l="0" t="0" r="13335" b="14605"/>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09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0E4FC" w14:textId="77777777" w:rsidR="005B1C59" w:rsidRDefault="005B1C59" w:rsidP="005B1C59">
                          <w:pPr>
                            <w:spacing w:before="2"/>
                            <w:ind w:left="20"/>
                            <w:rPr>
                              <w:b/>
                              <w:sz w:val="32"/>
                            </w:rPr>
                          </w:pPr>
                          <w:r w:rsidRPr="00682C18">
                            <w:rPr>
                              <w:b/>
                              <w:sz w:val="32"/>
                            </w:rPr>
                            <w:t>DIESEL PARTICLE FILTER CLEANER SPRAY</w:t>
                          </w:r>
                        </w:p>
                        <w:p w14:paraId="2C7D956E" w14:textId="77777777" w:rsidR="005B1C59" w:rsidRDefault="005B1C59" w:rsidP="005B1C59">
                          <w:pPr>
                            <w:spacing w:before="2"/>
                            <w:ind w:left="20"/>
                            <w:rPr>
                              <w:sz w:val="24"/>
                            </w:rPr>
                          </w:pPr>
                          <w:r>
                            <w:rPr>
                              <w:sz w:val="24"/>
                            </w:rPr>
                            <w:t>Safety Data Sheet</w:t>
                          </w:r>
                        </w:p>
                        <w:p w14:paraId="68DA566E" w14:textId="77777777" w:rsidR="005B1C59" w:rsidRDefault="005B1C59" w:rsidP="005B1C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B32A004" w14:textId="77777777" w:rsidR="005B1C59" w:rsidRDefault="005B1C59" w:rsidP="005B1C59">
                          <w:pPr>
                            <w:spacing w:before="52"/>
                            <w:ind w:left="20"/>
                            <w:rPr>
                              <w:sz w:val="14"/>
                            </w:rPr>
                          </w:pPr>
                        </w:p>
                        <w:p w14:paraId="00317C12" w14:textId="77777777" w:rsidR="005B1C59" w:rsidRDefault="005B1C59" w:rsidP="005B1C5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05715E03" w14:textId="77777777" w:rsidR="005B1C59" w:rsidRDefault="005B1C59" w:rsidP="005B1C59">
                          <w:pPr>
                            <w:spacing w:before="47"/>
                            <w:ind w:left="20" w:right="-1"/>
                            <w:rPr>
                              <w:sz w:val="14"/>
                            </w:rPr>
                          </w:pPr>
                          <w:r>
                            <w:rPr>
                              <w:sz w:val="14"/>
                            </w:rPr>
                            <w:t>Version: 0.3</w:t>
                          </w:r>
                        </w:p>
                        <w:p w14:paraId="2AA3525D" w14:textId="267BE22F" w:rsidR="00C77470" w:rsidRDefault="00C77470">
                          <w:pPr>
                            <w:spacing w:before="47"/>
                            <w:ind w:left="20" w:right="-1"/>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7D3D" id="_x0000_t202" coordsize="21600,21600" o:spt="202" path="m,l,21600r21600,l21600,xe">
              <v:stroke joinstyle="miter"/>
              <v:path gradientshapeok="t" o:connecttype="rect"/>
            </v:shapetype>
            <v:shape id="Text Box 14" o:spid="_x0000_s1126" type="#_x0000_t202" style="position:absolute;margin-left:138pt;margin-top:15.75pt;width:426.45pt;height:85.85pt;z-index:-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" filled="f" stroked="f">
              <v:textbox inset="0,0,0,0">
                <w:txbxContent>
                  <w:p w14:paraId="79A0E4FC" w14:textId="77777777" w:rsidR="005B1C59" w:rsidRDefault="005B1C59" w:rsidP="005B1C59">
                    <w:pPr>
                      <w:spacing w:before="2"/>
                      <w:ind w:left="20"/>
                      <w:rPr>
                        <w:b/>
                        <w:sz w:val="32"/>
                      </w:rPr>
                    </w:pPr>
                    <w:r w:rsidRPr="00682C18">
                      <w:rPr>
                        <w:b/>
                        <w:sz w:val="32"/>
                      </w:rPr>
                      <w:t>DIESEL PARTICLE FILTER CLEANER SPRAY</w:t>
                    </w:r>
                  </w:p>
                  <w:p w14:paraId="2C7D956E" w14:textId="77777777" w:rsidR="005B1C59" w:rsidRDefault="005B1C59" w:rsidP="005B1C59">
                    <w:pPr>
                      <w:spacing w:before="2"/>
                      <w:ind w:left="20"/>
                      <w:rPr>
                        <w:sz w:val="24"/>
                      </w:rPr>
                    </w:pPr>
                    <w:r>
                      <w:rPr>
                        <w:sz w:val="24"/>
                      </w:rPr>
                      <w:t>Safety Data Sheet</w:t>
                    </w:r>
                  </w:p>
                  <w:p w14:paraId="68DA566E" w14:textId="77777777" w:rsidR="005B1C59" w:rsidRDefault="005B1C59" w:rsidP="005B1C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B32A004" w14:textId="77777777" w:rsidR="005B1C59" w:rsidRDefault="005B1C59" w:rsidP="005B1C59">
                    <w:pPr>
                      <w:spacing w:before="52"/>
                      <w:ind w:left="20"/>
                      <w:rPr>
                        <w:sz w:val="14"/>
                      </w:rPr>
                    </w:pPr>
                  </w:p>
                  <w:p w14:paraId="00317C12" w14:textId="77777777" w:rsidR="005B1C59" w:rsidRDefault="005B1C59" w:rsidP="005B1C5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05715E03" w14:textId="77777777" w:rsidR="005B1C59" w:rsidRDefault="005B1C59" w:rsidP="005B1C59">
                    <w:pPr>
                      <w:spacing w:before="47"/>
                      <w:ind w:left="20" w:right="-1"/>
                      <w:rPr>
                        <w:sz w:val="14"/>
                      </w:rPr>
                    </w:pPr>
                    <w:r>
                      <w:rPr>
                        <w:sz w:val="14"/>
                      </w:rPr>
                      <w:t>Version: 0.3</w:t>
                    </w:r>
                  </w:p>
                  <w:p w14:paraId="2AA3525D" w14:textId="267BE22F" w:rsidR="00C77470" w:rsidRDefault="00C77470">
                    <w:pPr>
                      <w:spacing w:before="47"/>
                      <w:ind w:left="20" w:right="-1"/>
                      <w:rPr>
                        <w:sz w:val="14"/>
                      </w:rPr>
                    </w:pPr>
                  </w:p>
                </w:txbxContent>
              </v:textbox>
              <w10:wrap anchorx="page" anchory="page"/>
            </v:shape>
          </w:pict>
        </mc:Fallback>
      </mc:AlternateContent>
    </w:r>
    <w:r w:rsidR="0014263F">
      <w:rPr>
        <w:noProof/>
        <w:lang w:val="tr-TR" w:eastAsia="tr-TR"/>
      </w:rPr>
      <w:drawing>
        <wp:inline distT="0" distB="0" distL="0" distR="0" wp14:anchorId="0CA2354B" wp14:editId="168DE62F">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3AABD" w14:textId="6E74465A" w:rsidR="00C77470" w:rsidRDefault="005B1C59">
    <w:pPr>
      <w:pStyle w:val="GvdeMetni"/>
      <w:spacing w:line="14" w:lineRule="auto"/>
      <w:ind w:left="0"/>
      <w:rPr>
        <w:sz w:val="20"/>
      </w:rPr>
    </w:pPr>
    <w:r>
      <w:rPr>
        <w:noProof/>
      </w:rPr>
      <mc:AlternateContent>
        <mc:Choice Requires="wps">
          <w:drawing>
            <wp:anchor distT="0" distB="0" distL="114300" distR="114300" simplePos="0" relativeHeight="503285336" behindDoc="1" locked="0" layoutInCell="1" allowOverlap="1" wp14:anchorId="0AF11A23" wp14:editId="110CF198">
              <wp:simplePos x="0" y="0"/>
              <wp:positionH relativeFrom="page">
                <wp:posOffset>1809750</wp:posOffset>
              </wp:positionH>
              <wp:positionV relativeFrom="page">
                <wp:posOffset>180974</wp:posOffset>
              </wp:positionV>
              <wp:extent cx="5250815" cy="1094105"/>
              <wp:effectExtent l="0" t="0" r="6985" b="10795"/>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815" cy="1094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7060C" w14:textId="77777777" w:rsidR="005B1C59" w:rsidRDefault="005B1C59" w:rsidP="005B1C59">
                          <w:pPr>
                            <w:spacing w:before="2"/>
                            <w:ind w:left="20"/>
                            <w:rPr>
                              <w:b/>
                              <w:sz w:val="32"/>
                            </w:rPr>
                          </w:pPr>
                          <w:r w:rsidRPr="00682C18">
                            <w:rPr>
                              <w:b/>
                              <w:sz w:val="32"/>
                            </w:rPr>
                            <w:t>DIESEL PARTICLE FILTER CLEANER SPRAY</w:t>
                          </w:r>
                        </w:p>
                        <w:p w14:paraId="6DCFDBC4" w14:textId="77777777" w:rsidR="005B1C59" w:rsidRDefault="005B1C59" w:rsidP="005B1C59">
                          <w:pPr>
                            <w:spacing w:before="2"/>
                            <w:ind w:left="20"/>
                            <w:rPr>
                              <w:sz w:val="24"/>
                            </w:rPr>
                          </w:pPr>
                          <w:r>
                            <w:rPr>
                              <w:sz w:val="24"/>
                            </w:rPr>
                            <w:t>Safety Data Sheet</w:t>
                          </w:r>
                        </w:p>
                        <w:p w14:paraId="5A2EDB86" w14:textId="77777777" w:rsidR="005B1C59" w:rsidRDefault="005B1C59" w:rsidP="005B1C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2A87E1E" w14:textId="77777777" w:rsidR="005B1C59" w:rsidRDefault="005B1C59" w:rsidP="005B1C59">
                          <w:pPr>
                            <w:spacing w:before="52"/>
                            <w:ind w:left="20"/>
                            <w:rPr>
                              <w:sz w:val="14"/>
                            </w:rPr>
                          </w:pPr>
                        </w:p>
                        <w:p w14:paraId="24FB27F5" w14:textId="77777777" w:rsidR="005B1C59" w:rsidRDefault="005B1C59" w:rsidP="005B1C5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2389A6D" w14:textId="77777777" w:rsidR="005B1C59" w:rsidRDefault="005B1C59" w:rsidP="005B1C59">
                          <w:pPr>
                            <w:spacing w:before="47"/>
                            <w:ind w:left="20" w:right="-1"/>
                            <w:rPr>
                              <w:sz w:val="14"/>
                            </w:rPr>
                          </w:pPr>
                          <w:r>
                            <w:rPr>
                              <w:sz w:val="14"/>
                            </w:rPr>
                            <w:t>Version: 0.3</w:t>
                          </w:r>
                        </w:p>
                        <w:p w14:paraId="1624B10D" w14:textId="0062B3C4" w:rsidR="00C77470" w:rsidRDefault="00C77470">
                          <w:pPr>
                            <w:spacing w:before="47"/>
                            <w:ind w:left="20" w:right="-1"/>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11A23" id="_x0000_t202" coordsize="21600,21600" o:spt="202" path="m,l,21600r21600,l21600,xe">
              <v:stroke joinstyle="miter"/>
              <v:path gradientshapeok="t" o:connecttype="rect"/>
            </v:shapetype>
            <v:shape id="Text Box 10" o:spid="_x0000_s1127" type="#_x0000_t202" style="position:absolute;margin-left:142.5pt;margin-top:14.25pt;width:413.45pt;height:86.15pt;z-index:-3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" filled="f" stroked="f">
              <v:textbox inset="0,0,0,0">
                <w:txbxContent>
                  <w:p w14:paraId="6597060C" w14:textId="77777777" w:rsidR="005B1C59" w:rsidRDefault="005B1C59" w:rsidP="005B1C59">
                    <w:pPr>
                      <w:spacing w:before="2"/>
                      <w:ind w:left="20"/>
                      <w:rPr>
                        <w:b/>
                        <w:sz w:val="32"/>
                      </w:rPr>
                    </w:pPr>
                    <w:r w:rsidRPr="00682C18">
                      <w:rPr>
                        <w:b/>
                        <w:sz w:val="32"/>
                      </w:rPr>
                      <w:t>DIESEL PARTICLE FILTER CLEANER SPRAY</w:t>
                    </w:r>
                  </w:p>
                  <w:p w14:paraId="6DCFDBC4" w14:textId="77777777" w:rsidR="005B1C59" w:rsidRDefault="005B1C59" w:rsidP="005B1C59">
                    <w:pPr>
                      <w:spacing w:before="2"/>
                      <w:ind w:left="20"/>
                      <w:rPr>
                        <w:sz w:val="24"/>
                      </w:rPr>
                    </w:pPr>
                    <w:r>
                      <w:rPr>
                        <w:sz w:val="24"/>
                      </w:rPr>
                      <w:t>Safety Data Sheet</w:t>
                    </w:r>
                  </w:p>
                  <w:p w14:paraId="5A2EDB86" w14:textId="77777777" w:rsidR="005B1C59" w:rsidRDefault="005B1C59" w:rsidP="005B1C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2A87E1E" w14:textId="77777777" w:rsidR="005B1C59" w:rsidRDefault="005B1C59" w:rsidP="005B1C59">
                    <w:pPr>
                      <w:spacing w:before="52"/>
                      <w:ind w:left="20"/>
                      <w:rPr>
                        <w:sz w:val="14"/>
                      </w:rPr>
                    </w:pPr>
                  </w:p>
                  <w:p w14:paraId="24FB27F5" w14:textId="77777777" w:rsidR="005B1C59" w:rsidRDefault="005B1C59" w:rsidP="005B1C5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2389A6D" w14:textId="77777777" w:rsidR="005B1C59" w:rsidRDefault="005B1C59" w:rsidP="005B1C59">
                    <w:pPr>
                      <w:spacing w:before="47"/>
                      <w:ind w:left="20" w:right="-1"/>
                      <w:rPr>
                        <w:sz w:val="14"/>
                      </w:rPr>
                    </w:pPr>
                    <w:r>
                      <w:rPr>
                        <w:sz w:val="14"/>
                      </w:rPr>
                      <w:t>Version: 0.3</w:t>
                    </w:r>
                  </w:p>
                  <w:p w14:paraId="1624B10D" w14:textId="0062B3C4" w:rsidR="00C77470" w:rsidRDefault="00C77470">
                    <w:pPr>
                      <w:spacing w:before="47"/>
                      <w:ind w:left="20" w:right="-1"/>
                      <w:rPr>
                        <w:sz w:val="14"/>
                      </w:rPr>
                    </w:pPr>
                  </w:p>
                </w:txbxContent>
              </v:textbox>
              <w10:wrap anchorx="page" anchory="page"/>
            </v:shape>
          </w:pict>
        </mc:Fallback>
      </mc:AlternateContent>
    </w:r>
    <w:r w:rsidR="0014263F">
      <w:rPr>
        <w:noProof/>
        <w:lang w:val="tr-TR" w:eastAsia="tr-TR"/>
      </w:rPr>
      <w:drawing>
        <wp:inline distT="0" distB="0" distL="0" distR="0" wp14:anchorId="17C04AF5" wp14:editId="47085565">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AB3840">
      <w:rPr>
        <w:noProof/>
      </w:rPr>
      <mc:AlternateContent>
        <mc:Choice Requires="wps">
          <w:drawing>
            <wp:anchor distT="0" distB="0" distL="114300" distR="114300" simplePos="0" relativeHeight="503285312" behindDoc="1" locked="0" layoutInCell="1" allowOverlap="1" wp14:anchorId="25C0ECF8" wp14:editId="7E50248F">
              <wp:simplePos x="0" y="0"/>
              <wp:positionH relativeFrom="page">
                <wp:posOffset>379730</wp:posOffset>
              </wp:positionH>
              <wp:positionV relativeFrom="page">
                <wp:posOffset>1273810</wp:posOffset>
              </wp:positionV>
              <wp:extent cx="6789420" cy="1270"/>
              <wp:effectExtent l="8255" t="6985" r="12700" b="10795"/>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271 598"/>
                          <a:gd name="T3" fmla="*/ T2 w 10692"/>
                          <a:gd name="T4" fmla="+- 0 3257 598"/>
                          <a:gd name="T5" fmla="*/ T4 w 10692"/>
                          <a:gd name="T6" fmla="+- 0 3266 598"/>
                          <a:gd name="T7" fmla="*/ T6 w 10692"/>
                          <a:gd name="T8" fmla="+- 0 3266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673" y="0"/>
                            </a:lnTo>
                            <a:moveTo>
                              <a:pt x="2659" y="0"/>
                            </a:moveTo>
                            <a:lnTo>
                              <a:pt x="2668" y="0"/>
                            </a:lnTo>
                            <a:moveTo>
                              <a:pt x="2668"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73C54" id="AutoShape 11" o:spid="_x0000_s1026" style="position:absolute;margin-left:29.9pt;margin-top:100.3pt;width:534.6pt;height:.1pt;z-index:-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" path="m,l2673,t-14,l2668,t,l10692,e" filled="f" strokecolor="#006fc0" strokeweight=".48pt">
              <v:path arrowok="t" o:connecttype="custom" o:connectlocs="0,0;1697355,0;1688465,0;1694180,0;1694180,0;6789420,0" o:connectangles="0,0,0,0,0,0"/>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DDFED" w14:textId="6C83B0CF" w:rsidR="00C77470" w:rsidRDefault="005B1C59">
    <w:pPr>
      <w:pStyle w:val="GvdeMetni"/>
      <w:spacing w:line="14" w:lineRule="auto"/>
      <w:ind w:left="0"/>
      <w:rPr>
        <w:sz w:val="20"/>
      </w:rPr>
    </w:pPr>
    <w:r>
      <w:rPr>
        <w:noProof/>
      </w:rPr>
      <mc:AlternateContent>
        <mc:Choice Requires="wps">
          <w:drawing>
            <wp:anchor distT="0" distB="0" distL="114300" distR="114300" simplePos="0" relativeHeight="503285456" behindDoc="1" locked="0" layoutInCell="1" allowOverlap="1" wp14:anchorId="17A1C2A7" wp14:editId="7BE83705">
              <wp:simplePos x="0" y="0"/>
              <wp:positionH relativeFrom="page">
                <wp:posOffset>1828800</wp:posOffset>
              </wp:positionH>
              <wp:positionV relativeFrom="page">
                <wp:posOffset>180975</wp:posOffset>
              </wp:positionV>
              <wp:extent cx="5340350" cy="1095375"/>
              <wp:effectExtent l="0" t="0" r="12700" b="9525"/>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E9E9" w14:textId="77777777" w:rsidR="005B1C59" w:rsidRDefault="005B1C59" w:rsidP="005B1C59">
                          <w:pPr>
                            <w:spacing w:before="2"/>
                            <w:ind w:left="20"/>
                            <w:rPr>
                              <w:b/>
                              <w:sz w:val="32"/>
                            </w:rPr>
                          </w:pPr>
                          <w:r w:rsidRPr="00682C18">
                            <w:rPr>
                              <w:b/>
                              <w:sz w:val="32"/>
                            </w:rPr>
                            <w:t>DIESEL PARTICLE FILTER CLEANER SPRAY</w:t>
                          </w:r>
                        </w:p>
                        <w:p w14:paraId="36F16A4F" w14:textId="77777777" w:rsidR="005B1C59" w:rsidRDefault="005B1C59" w:rsidP="005B1C59">
                          <w:pPr>
                            <w:spacing w:before="2"/>
                            <w:ind w:left="20"/>
                            <w:rPr>
                              <w:sz w:val="24"/>
                            </w:rPr>
                          </w:pPr>
                          <w:r>
                            <w:rPr>
                              <w:sz w:val="24"/>
                            </w:rPr>
                            <w:t>Safety Data Sheet</w:t>
                          </w:r>
                        </w:p>
                        <w:p w14:paraId="66882A4B" w14:textId="77777777" w:rsidR="005B1C59" w:rsidRDefault="005B1C59" w:rsidP="005B1C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0CB7809" w14:textId="77777777" w:rsidR="005B1C59" w:rsidRDefault="005B1C59" w:rsidP="005B1C59">
                          <w:pPr>
                            <w:spacing w:before="52"/>
                            <w:ind w:left="20"/>
                            <w:rPr>
                              <w:sz w:val="14"/>
                            </w:rPr>
                          </w:pPr>
                        </w:p>
                        <w:p w14:paraId="68C89D40" w14:textId="77777777" w:rsidR="005B1C59" w:rsidRDefault="005B1C59" w:rsidP="005B1C5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34591FD" w14:textId="77777777" w:rsidR="005B1C59" w:rsidRDefault="005B1C59" w:rsidP="005B1C59">
                          <w:pPr>
                            <w:spacing w:before="47"/>
                            <w:ind w:left="20" w:right="-1"/>
                            <w:rPr>
                              <w:sz w:val="14"/>
                            </w:rPr>
                          </w:pPr>
                          <w:r>
                            <w:rPr>
                              <w:sz w:val="14"/>
                            </w:rPr>
                            <w:t>Version: 0.3</w:t>
                          </w:r>
                        </w:p>
                        <w:p w14:paraId="58EC795A" w14:textId="128CDB40" w:rsidR="00C77470" w:rsidRDefault="00C77470">
                          <w:pPr>
                            <w:spacing w:before="47"/>
                            <w:ind w:left="20" w:right="-1"/>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1C2A7" id="_x0000_t202" coordsize="21600,21600" o:spt="202" path="m,l,21600r21600,l21600,xe">
              <v:stroke joinstyle="miter"/>
              <v:path gradientshapeok="t" o:connecttype="rect"/>
            </v:shapetype>
            <v:shape id="Text Box 6" o:spid="_x0000_s1128" type="#_x0000_t202" style="position:absolute;margin-left:2in;margin-top:14.25pt;width:420.5pt;height:86.25pt;z-index:-3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" filled="f" stroked="f">
              <v:textbox inset="0,0,0,0">
                <w:txbxContent>
                  <w:p w14:paraId="40C3E9E9" w14:textId="77777777" w:rsidR="005B1C59" w:rsidRDefault="005B1C59" w:rsidP="005B1C59">
                    <w:pPr>
                      <w:spacing w:before="2"/>
                      <w:ind w:left="20"/>
                      <w:rPr>
                        <w:b/>
                        <w:sz w:val="32"/>
                      </w:rPr>
                    </w:pPr>
                    <w:r w:rsidRPr="00682C18">
                      <w:rPr>
                        <w:b/>
                        <w:sz w:val="32"/>
                      </w:rPr>
                      <w:t>DIESEL PARTICLE FILTER CLEANER SPRAY</w:t>
                    </w:r>
                  </w:p>
                  <w:p w14:paraId="36F16A4F" w14:textId="77777777" w:rsidR="005B1C59" w:rsidRDefault="005B1C59" w:rsidP="005B1C59">
                    <w:pPr>
                      <w:spacing w:before="2"/>
                      <w:ind w:left="20"/>
                      <w:rPr>
                        <w:sz w:val="24"/>
                      </w:rPr>
                    </w:pPr>
                    <w:r>
                      <w:rPr>
                        <w:sz w:val="24"/>
                      </w:rPr>
                      <w:t>Safety Data Sheet</w:t>
                    </w:r>
                  </w:p>
                  <w:p w14:paraId="66882A4B" w14:textId="77777777" w:rsidR="005B1C59" w:rsidRDefault="005B1C59" w:rsidP="005B1C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0CB7809" w14:textId="77777777" w:rsidR="005B1C59" w:rsidRDefault="005B1C59" w:rsidP="005B1C59">
                    <w:pPr>
                      <w:spacing w:before="52"/>
                      <w:ind w:left="20"/>
                      <w:rPr>
                        <w:sz w:val="14"/>
                      </w:rPr>
                    </w:pPr>
                  </w:p>
                  <w:p w14:paraId="68C89D40" w14:textId="77777777" w:rsidR="005B1C59" w:rsidRDefault="005B1C59" w:rsidP="005B1C5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34591FD" w14:textId="77777777" w:rsidR="005B1C59" w:rsidRDefault="005B1C59" w:rsidP="005B1C59">
                    <w:pPr>
                      <w:spacing w:before="47"/>
                      <w:ind w:left="20" w:right="-1"/>
                      <w:rPr>
                        <w:sz w:val="14"/>
                      </w:rPr>
                    </w:pPr>
                    <w:r>
                      <w:rPr>
                        <w:sz w:val="14"/>
                      </w:rPr>
                      <w:t>Version: 0.3</w:t>
                    </w:r>
                  </w:p>
                  <w:p w14:paraId="58EC795A" w14:textId="128CDB40" w:rsidR="00C77470" w:rsidRDefault="00C77470">
                    <w:pPr>
                      <w:spacing w:before="47"/>
                      <w:ind w:left="20" w:right="-1"/>
                      <w:rPr>
                        <w:sz w:val="14"/>
                      </w:rPr>
                    </w:pPr>
                  </w:p>
                </w:txbxContent>
              </v:textbox>
              <w10:wrap anchorx="page" anchory="page"/>
            </v:shape>
          </w:pict>
        </mc:Fallback>
      </mc:AlternateContent>
    </w:r>
    <w:r w:rsidR="0014263F">
      <w:rPr>
        <w:noProof/>
        <w:lang w:val="tr-TR" w:eastAsia="tr-TR"/>
      </w:rPr>
      <w:drawing>
        <wp:inline distT="0" distB="0" distL="0" distR="0" wp14:anchorId="46B00437" wp14:editId="699E8A52">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AB3840">
      <w:rPr>
        <w:noProof/>
      </w:rPr>
      <mc:AlternateContent>
        <mc:Choice Requires="wps">
          <w:drawing>
            <wp:anchor distT="0" distB="0" distL="114300" distR="114300" simplePos="0" relativeHeight="503285432" behindDoc="1" locked="0" layoutInCell="1" allowOverlap="1" wp14:anchorId="022D4B8D" wp14:editId="5D68695E">
              <wp:simplePos x="0" y="0"/>
              <wp:positionH relativeFrom="page">
                <wp:posOffset>379730</wp:posOffset>
              </wp:positionH>
              <wp:positionV relativeFrom="page">
                <wp:posOffset>1273810</wp:posOffset>
              </wp:positionV>
              <wp:extent cx="6789420" cy="1270"/>
              <wp:effectExtent l="8255" t="6985" r="12700" b="10795"/>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271 598"/>
                          <a:gd name="T3" fmla="*/ T2 w 10692"/>
                          <a:gd name="T4" fmla="+- 0 3257 598"/>
                          <a:gd name="T5" fmla="*/ T4 w 10692"/>
                          <a:gd name="T6" fmla="+- 0 3266 598"/>
                          <a:gd name="T7" fmla="*/ T6 w 10692"/>
                          <a:gd name="T8" fmla="+- 0 3266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673" y="0"/>
                            </a:lnTo>
                            <a:moveTo>
                              <a:pt x="2659" y="0"/>
                            </a:moveTo>
                            <a:lnTo>
                              <a:pt x="2668" y="0"/>
                            </a:lnTo>
                            <a:moveTo>
                              <a:pt x="2668"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30537" id="AutoShape 7" o:spid="_x0000_s1026" style="position:absolute;margin-left:29.9pt;margin-top:100.3pt;width:534.6pt;height:.1pt;z-index:-3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" path="m,l2673,t-14,l2668,t,l10692,e" filled="f" strokecolor="#006fc0" strokeweight=".48pt">
              <v:path arrowok="t" o:connecttype="custom" o:connectlocs="0,0;1697355,0;1688465,0;1694180,0;1694180,0;6789420,0" o:connectangles="0,0,0,0,0,0"/>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8C6FA" w14:textId="74258020" w:rsidR="00C77470" w:rsidRDefault="005B1C59">
    <w:pPr>
      <w:pStyle w:val="GvdeMetni"/>
      <w:spacing w:line="14" w:lineRule="auto"/>
      <w:ind w:left="0"/>
      <w:rPr>
        <w:sz w:val="20"/>
      </w:rPr>
    </w:pPr>
    <w:r>
      <w:rPr>
        <w:noProof/>
      </w:rPr>
      <mc:AlternateContent>
        <mc:Choice Requires="wps">
          <w:drawing>
            <wp:anchor distT="0" distB="0" distL="114300" distR="114300" simplePos="0" relativeHeight="503285552" behindDoc="1" locked="0" layoutInCell="1" allowOverlap="1" wp14:anchorId="48D5D3F4" wp14:editId="1DBA0FB0">
              <wp:simplePos x="0" y="0"/>
              <wp:positionH relativeFrom="page">
                <wp:posOffset>1885950</wp:posOffset>
              </wp:positionH>
              <wp:positionV relativeFrom="page">
                <wp:posOffset>190500</wp:posOffset>
              </wp:positionV>
              <wp:extent cx="5282565" cy="1048385"/>
              <wp:effectExtent l="0" t="0" r="13335" b="1841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2565" cy="104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6B256" w14:textId="77777777" w:rsidR="005B1C59" w:rsidRDefault="005B1C59" w:rsidP="005B1C59">
                          <w:pPr>
                            <w:spacing w:before="2"/>
                            <w:ind w:left="20"/>
                            <w:rPr>
                              <w:b/>
                              <w:sz w:val="32"/>
                            </w:rPr>
                          </w:pPr>
                          <w:r w:rsidRPr="00682C18">
                            <w:rPr>
                              <w:b/>
                              <w:sz w:val="32"/>
                            </w:rPr>
                            <w:t>DIESEL PARTICLE FILTER CLEANER SPRAY</w:t>
                          </w:r>
                        </w:p>
                        <w:p w14:paraId="24E474A5" w14:textId="77777777" w:rsidR="005B1C59" w:rsidRDefault="005B1C59" w:rsidP="005B1C59">
                          <w:pPr>
                            <w:spacing w:before="2"/>
                            <w:ind w:left="20"/>
                            <w:rPr>
                              <w:sz w:val="24"/>
                            </w:rPr>
                          </w:pPr>
                          <w:r>
                            <w:rPr>
                              <w:sz w:val="24"/>
                            </w:rPr>
                            <w:t>Safety Data Sheet</w:t>
                          </w:r>
                        </w:p>
                        <w:p w14:paraId="6B5BAAE4" w14:textId="77777777" w:rsidR="005B1C59" w:rsidRDefault="005B1C59" w:rsidP="005B1C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6B7DB93" w14:textId="77777777" w:rsidR="005B1C59" w:rsidRDefault="005B1C59" w:rsidP="005B1C59">
                          <w:pPr>
                            <w:spacing w:before="52"/>
                            <w:ind w:left="20"/>
                            <w:rPr>
                              <w:sz w:val="14"/>
                            </w:rPr>
                          </w:pPr>
                        </w:p>
                        <w:p w14:paraId="466F5BDC" w14:textId="77777777" w:rsidR="005B1C59" w:rsidRDefault="005B1C59" w:rsidP="005B1C5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3923EF5F" w14:textId="77777777" w:rsidR="005B1C59" w:rsidRDefault="005B1C59" w:rsidP="005B1C59">
                          <w:pPr>
                            <w:spacing w:before="47"/>
                            <w:ind w:left="20" w:right="-1"/>
                            <w:rPr>
                              <w:sz w:val="14"/>
                            </w:rPr>
                          </w:pPr>
                          <w:r>
                            <w:rPr>
                              <w:sz w:val="14"/>
                            </w:rPr>
                            <w:t>Version: 0.3</w:t>
                          </w:r>
                        </w:p>
                        <w:p w14:paraId="122DDBA4" w14:textId="1693C344" w:rsidR="00C77470" w:rsidRDefault="00C77470">
                          <w:pPr>
                            <w:spacing w:before="47"/>
                            <w:ind w:left="20" w:right="-1"/>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5D3F4" id="_x0000_t202" coordsize="21600,21600" o:spt="202" path="m,l,21600r21600,l21600,xe">
              <v:stroke joinstyle="miter"/>
              <v:path gradientshapeok="t" o:connecttype="rect"/>
            </v:shapetype>
            <v:shape id="Text Box 3" o:spid="_x0000_s1129" type="#_x0000_t202" style="position:absolute;margin-left:148.5pt;margin-top:15pt;width:415.95pt;height:82.55pt;z-index:-3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" filled="f" stroked="f">
              <v:textbox inset="0,0,0,0">
                <w:txbxContent>
                  <w:p w14:paraId="3DB6B256" w14:textId="77777777" w:rsidR="005B1C59" w:rsidRDefault="005B1C59" w:rsidP="005B1C59">
                    <w:pPr>
                      <w:spacing w:before="2"/>
                      <w:ind w:left="20"/>
                      <w:rPr>
                        <w:b/>
                        <w:sz w:val="32"/>
                      </w:rPr>
                    </w:pPr>
                    <w:r w:rsidRPr="00682C18">
                      <w:rPr>
                        <w:b/>
                        <w:sz w:val="32"/>
                      </w:rPr>
                      <w:t>DIESEL PARTICLE FILTER CLEANER SPRAY</w:t>
                    </w:r>
                  </w:p>
                  <w:p w14:paraId="24E474A5" w14:textId="77777777" w:rsidR="005B1C59" w:rsidRDefault="005B1C59" w:rsidP="005B1C59">
                    <w:pPr>
                      <w:spacing w:before="2"/>
                      <w:ind w:left="20"/>
                      <w:rPr>
                        <w:sz w:val="24"/>
                      </w:rPr>
                    </w:pPr>
                    <w:r>
                      <w:rPr>
                        <w:sz w:val="24"/>
                      </w:rPr>
                      <w:t>Safety Data Sheet</w:t>
                    </w:r>
                  </w:p>
                  <w:p w14:paraId="6B5BAAE4" w14:textId="77777777" w:rsidR="005B1C59" w:rsidRDefault="005B1C59" w:rsidP="005B1C5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6B7DB93" w14:textId="77777777" w:rsidR="005B1C59" w:rsidRDefault="005B1C59" w:rsidP="005B1C59">
                    <w:pPr>
                      <w:spacing w:before="52"/>
                      <w:ind w:left="20"/>
                      <w:rPr>
                        <w:sz w:val="14"/>
                      </w:rPr>
                    </w:pPr>
                  </w:p>
                  <w:p w14:paraId="466F5BDC" w14:textId="77777777" w:rsidR="005B1C59" w:rsidRDefault="005B1C59" w:rsidP="005B1C5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3923EF5F" w14:textId="77777777" w:rsidR="005B1C59" w:rsidRDefault="005B1C59" w:rsidP="005B1C59">
                    <w:pPr>
                      <w:spacing w:before="47"/>
                      <w:ind w:left="20" w:right="-1"/>
                      <w:rPr>
                        <w:sz w:val="14"/>
                      </w:rPr>
                    </w:pPr>
                    <w:r>
                      <w:rPr>
                        <w:sz w:val="14"/>
                      </w:rPr>
                      <w:t>Version: 0.3</w:t>
                    </w:r>
                  </w:p>
                  <w:p w14:paraId="122DDBA4" w14:textId="1693C344" w:rsidR="00C77470" w:rsidRDefault="00C77470">
                    <w:pPr>
                      <w:spacing w:before="47"/>
                      <w:ind w:left="20" w:right="-1"/>
                      <w:rPr>
                        <w:sz w:val="14"/>
                      </w:rPr>
                    </w:pPr>
                  </w:p>
                </w:txbxContent>
              </v:textbox>
              <w10:wrap anchorx="page" anchory="page"/>
            </v:shape>
          </w:pict>
        </mc:Fallback>
      </mc:AlternateContent>
    </w:r>
    <w:r w:rsidR="0014263F">
      <w:rPr>
        <w:noProof/>
        <w:lang w:val="tr-TR" w:eastAsia="tr-TR"/>
      </w:rPr>
      <w:drawing>
        <wp:inline distT="0" distB="0" distL="0" distR="0" wp14:anchorId="0A8C6CDC" wp14:editId="53CADA68">
          <wp:extent cx="1446530" cy="89907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A60B9"/>
    <w:multiLevelType w:val="multilevel"/>
    <w:tmpl w:val="2D045E60"/>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47165085"/>
    <w:multiLevelType w:val="multilevel"/>
    <w:tmpl w:val="04E0812E"/>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54213FF5"/>
    <w:multiLevelType w:val="multilevel"/>
    <w:tmpl w:val="6642654E"/>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7EC76603"/>
    <w:multiLevelType w:val="multilevel"/>
    <w:tmpl w:val="C1FA35C0"/>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570426424">
    <w:abstractNumId w:val="1"/>
  </w:num>
  <w:num w:numId="2" w16cid:durableId="1473325836">
    <w:abstractNumId w:val="0"/>
  </w:num>
  <w:num w:numId="3" w16cid:durableId="768047486">
    <w:abstractNumId w:val="3"/>
  </w:num>
  <w:num w:numId="4" w16cid:durableId="2108843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70"/>
    <w:rsid w:val="00014F23"/>
    <w:rsid w:val="0014263F"/>
    <w:rsid w:val="003E49D3"/>
    <w:rsid w:val="005B1C59"/>
    <w:rsid w:val="005C7753"/>
    <w:rsid w:val="0063162E"/>
    <w:rsid w:val="006448E0"/>
    <w:rsid w:val="00682C18"/>
    <w:rsid w:val="007333BD"/>
    <w:rsid w:val="008F3EC7"/>
    <w:rsid w:val="00AA724E"/>
    <w:rsid w:val="00AB3840"/>
    <w:rsid w:val="00B44DD7"/>
    <w:rsid w:val="00C2477C"/>
    <w:rsid w:val="00C3288A"/>
    <w:rsid w:val="00C70207"/>
    <w:rsid w:val="00C77470"/>
    <w:rsid w:val="00EC0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DEB7C"/>
  <w15:docId w15:val="{EEC9F96D-3D8D-45E7-A674-705888BD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14263F"/>
    <w:pPr>
      <w:tabs>
        <w:tab w:val="center" w:pos="4536"/>
        <w:tab w:val="right" w:pos="9072"/>
      </w:tabs>
    </w:pPr>
  </w:style>
  <w:style w:type="character" w:customStyle="1" w:styleId="stBilgiChar">
    <w:name w:val="Üst Bilgi Char"/>
    <w:basedOn w:val="VarsaylanParagrafYazTipi"/>
    <w:link w:val="stBilgi"/>
    <w:uiPriority w:val="99"/>
    <w:rsid w:val="0014263F"/>
    <w:rPr>
      <w:rFonts w:ascii="Arial" w:eastAsia="Arial" w:hAnsi="Arial" w:cs="Arial"/>
    </w:rPr>
  </w:style>
  <w:style w:type="paragraph" w:styleId="AltBilgi">
    <w:name w:val="footer"/>
    <w:basedOn w:val="Normal"/>
    <w:link w:val="AltBilgiChar"/>
    <w:uiPriority w:val="99"/>
    <w:unhideWhenUsed/>
    <w:rsid w:val="0014263F"/>
    <w:pPr>
      <w:tabs>
        <w:tab w:val="center" w:pos="4536"/>
        <w:tab w:val="right" w:pos="9072"/>
      </w:tabs>
    </w:pPr>
  </w:style>
  <w:style w:type="character" w:customStyle="1" w:styleId="AltBilgiChar">
    <w:name w:val="Alt Bilgi Char"/>
    <w:basedOn w:val="VarsaylanParagrafYazTipi"/>
    <w:link w:val="AltBilgi"/>
    <w:uiPriority w:val="99"/>
    <w:rsid w:val="0014263F"/>
    <w:rPr>
      <w:rFonts w:ascii="Arial" w:eastAsia="Arial" w:hAnsi="Arial" w:cs="Arial"/>
    </w:rPr>
  </w:style>
  <w:style w:type="character" w:styleId="Kpr">
    <w:name w:val="Hyperlink"/>
    <w:basedOn w:val="VarsaylanParagrafYazTipi"/>
    <w:uiPriority w:val="99"/>
    <w:unhideWhenUsed/>
    <w:rsid w:val="0014263F"/>
    <w:rPr>
      <w:color w:val="0000FF" w:themeColor="hyperlink"/>
      <w:u w:val="single"/>
    </w:rPr>
  </w:style>
  <w:style w:type="paragraph" w:styleId="AralkYok">
    <w:name w:val="No Spacing"/>
    <w:uiPriority w:val="1"/>
    <w:qFormat/>
    <w:rsid w:val="00B44D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info@borfh.com%20-" TargetMode="Externa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2434</Words>
  <Characters>13874</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(Microsoft Word - A0576-ZIFT TAR CLEANING-ATLANTÝK-EN)</vt:lpstr>
    </vt:vector>
  </TitlesOfParts>
  <Company>NouS/TncTR</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A0576-ZIFT TAR CLEANING-ATLANTÝK-EN)</dc:title>
  <dc:creator>irem_</dc:creator>
  <cp:lastModifiedBy>GRAFİK</cp:lastModifiedBy>
  <cp:revision>7</cp:revision>
  <dcterms:created xsi:type="dcterms:W3CDTF">2023-03-01T09:59:00Z</dcterms:created>
  <dcterms:modified xsi:type="dcterms:W3CDTF">2024-04-30T13:42:00Z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